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CDF9AB" w14:textId="77777777" w:rsidR="00DA06DA" w:rsidRDefault="00DA06DA" w:rsidP="00E733C6">
      <w:pPr>
        <w:jc w:val="center"/>
        <w:rPr>
          <w:b/>
          <w:bCs/>
          <w:sz w:val="28"/>
          <w:szCs w:val="28"/>
        </w:rPr>
      </w:pPr>
    </w:p>
    <w:p w14:paraId="22EFF003" w14:textId="2BE8D3C3" w:rsidR="00DA06DA" w:rsidRDefault="00DA06DA" w:rsidP="00DA06DA">
      <w:pPr>
        <w:jc w:val="center"/>
        <w:rPr>
          <w:b/>
          <w:bCs/>
          <w:sz w:val="28"/>
          <w:szCs w:val="28"/>
        </w:rPr>
      </w:pPr>
      <w:r w:rsidRPr="00DA06DA">
        <w:rPr>
          <w:b/>
          <w:bCs/>
          <w:noProof/>
          <w:sz w:val="28"/>
          <w:szCs w:val="28"/>
          <w:lang w:eastAsia="es-AR"/>
        </w:rPr>
        <w:drawing>
          <wp:inline distT="0" distB="0" distL="0" distR="0" wp14:anchorId="1E109830" wp14:editId="3B51266A">
            <wp:extent cx="2706354" cy="2255520"/>
            <wp:effectExtent l="0" t="0" r="0" b="0"/>
            <wp:docPr id="6" name="Imagen 5">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5B1D0754-9EF7-4F0A-8B66-AB8A073B549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5">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5B1D0754-9EF7-4F0A-8B66-AB8A073B549B}"/>
                        </a:ext>
                      </a:extLst>
                    </pic:cNvPr>
                    <pic:cNvPicPr>
                      <a:picLocks noChangeAspect="1"/>
                    </pic:cNvPicPr>
                  </pic:nvPicPr>
                  <pic:blipFill rotWithShape="1">
                    <a:blip r:embed="rId8"/>
                    <a:srcRect l="3137" t="-170" r="2381" b="22411"/>
                    <a:stretch/>
                  </pic:blipFill>
                  <pic:spPr>
                    <a:xfrm>
                      <a:off x="0" y="0"/>
                      <a:ext cx="2725190" cy="2271218"/>
                    </a:xfrm>
                    <a:prstGeom prst="rect">
                      <a:avLst/>
                    </a:prstGeom>
                  </pic:spPr>
                </pic:pic>
              </a:graphicData>
            </a:graphic>
          </wp:inline>
        </w:drawing>
      </w:r>
    </w:p>
    <w:p w14:paraId="69D7633A" w14:textId="77777777" w:rsidR="00DA06DA" w:rsidRDefault="00DA06DA" w:rsidP="00E733C6">
      <w:pPr>
        <w:jc w:val="center"/>
        <w:rPr>
          <w:b/>
          <w:bCs/>
          <w:sz w:val="28"/>
          <w:szCs w:val="28"/>
        </w:rPr>
      </w:pPr>
    </w:p>
    <w:p w14:paraId="0706947F" w14:textId="77777777" w:rsidR="00DA06DA" w:rsidRDefault="00DA06DA" w:rsidP="00E733C6">
      <w:pPr>
        <w:jc w:val="center"/>
        <w:rPr>
          <w:b/>
          <w:bCs/>
          <w:sz w:val="28"/>
          <w:szCs w:val="28"/>
        </w:rPr>
      </w:pPr>
    </w:p>
    <w:p w14:paraId="227B793F" w14:textId="77777777" w:rsidR="00DA06DA" w:rsidRPr="00DA06DA" w:rsidRDefault="00DA06DA" w:rsidP="00DA06DA">
      <w:pPr>
        <w:rPr>
          <w:rFonts w:ascii="Garamond" w:eastAsia="Times New Roman" w:hAnsi="Garamond" w:cs="Arial"/>
          <w:b/>
          <w:bCs/>
          <w:sz w:val="48"/>
          <w:szCs w:val="48"/>
          <w:lang w:val="es-ES"/>
        </w:rPr>
      </w:pPr>
    </w:p>
    <w:p w14:paraId="3B039885" w14:textId="20E1AB99" w:rsidR="00DA06DA" w:rsidRDefault="00E733C6" w:rsidP="00DA06DA">
      <w:pPr>
        <w:jc w:val="center"/>
        <w:rPr>
          <w:rFonts w:ascii="Garamond" w:eastAsia="Times New Roman" w:hAnsi="Garamond" w:cs="Arial"/>
          <w:b/>
          <w:bCs/>
          <w:sz w:val="48"/>
          <w:szCs w:val="48"/>
          <w:lang w:val="es-ES"/>
        </w:rPr>
      </w:pPr>
      <w:r w:rsidRPr="00DA06DA">
        <w:rPr>
          <w:rFonts w:ascii="Garamond" w:eastAsia="Times New Roman" w:hAnsi="Garamond" w:cs="Arial"/>
          <w:b/>
          <w:bCs/>
          <w:sz w:val="48"/>
          <w:szCs w:val="48"/>
          <w:lang w:val="es-ES"/>
        </w:rPr>
        <w:t xml:space="preserve">MODELOS SUGERIDOS DE ESTADOS </w:t>
      </w:r>
      <w:r w:rsidR="00DA06DA" w:rsidRPr="00DA06DA">
        <w:rPr>
          <w:rFonts w:ascii="Garamond" w:eastAsia="Times New Roman" w:hAnsi="Garamond" w:cs="Arial"/>
          <w:b/>
          <w:bCs/>
          <w:sz w:val="48"/>
          <w:szCs w:val="48"/>
          <w:lang w:val="es-ES"/>
        </w:rPr>
        <w:t>CONTABLES PARA ENTES COMERCIALE</w:t>
      </w:r>
      <w:r w:rsidR="009D29FD">
        <w:rPr>
          <w:rFonts w:ascii="Garamond" w:eastAsia="Times New Roman" w:hAnsi="Garamond" w:cs="Arial"/>
          <w:b/>
          <w:bCs/>
          <w:sz w:val="48"/>
          <w:szCs w:val="48"/>
          <w:lang w:val="es-ES"/>
        </w:rPr>
        <w:t xml:space="preserve">S, INDUSTRIALES Y DE SERVICIOS </w:t>
      </w:r>
      <w:r w:rsidR="00DA06DA" w:rsidRPr="00DA06DA">
        <w:rPr>
          <w:rFonts w:ascii="Garamond" w:eastAsia="Times New Roman" w:hAnsi="Garamond" w:cs="Arial"/>
          <w:b/>
          <w:bCs/>
          <w:sz w:val="48"/>
          <w:szCs w:val="48"/>
          <w:lang w:val="es-ES"/>
        </w:rPr>
        <w:t>(RT N° 9)</w:t>
      </w:r>
    </w:p>
    <w:p w14:paraId="71A01E4F" w14:textId="77777777" w:rsidR="00C27758" w:rsidRPr="00C27758" w:rsidRDefault="00C27758" w:rsidP="00DA06DA">
      <w:pPr>
        <w:jc w:val="center"/>
        <w:rPr>
          <w:rFonts w:ascii="Garamond" w:eastAsia="Times New Roman" w:hAnsi="Garamond" w:cs="Arial"/>
          <w:b/>
          <w:bCs/>
          <w:sz w:val="2"/>
          <w:szCs w:val="2"/>
          <w:lang w:val="es-ES"/>
        </w:rPr>
      </w:pPr>
    </w:p>
    <w:p w14:paraId="3C0870FC" w14:textId="77777777" w:rsidR="003049DA" w:rsidRDefault="003049DA" w:rsidP="00DA06DA">
      <w:pPr>
        <w:jc w:val="center"/>
        <w:rPr>
          <w:rFonts w:ascii="Garamond" w:eastAsia="Times New Roman" w:hAnsi="Garamond" w:cs="Arial"/>
          <w:b/>
          <w:bCs/>
          <w:sz w:val="48"/>
          <w:szCs w:val="48"/>
          <w:lang w:val="es-ES"/>
        </w:rPr>
      </w:pPr>
    </w:p>
    <w:p w14:paraId="1DB8C9AC" w14:textId="2AE340F3" w:rsidR="00E733C6" w:rsidRPr="004D2690" w:rsidRDefault="00DA06DA" w:rsidP="00DA06DA">
      <w:pPr>
        <w:jc w:val="center"/>
        <w:rPr>
          <w:rFonts w:ascii="Garamond" w:eastAsia="Times New Roman" w:hAnsi="Garamond" w:cs="Arial"/>
          <w:b/>
          <w:bCs/>
          <w:sz w:val="44"/>
          <w:szCs w:val="44"/>
          <w:lang w:val="es-ES"/>
        </w:rPr>
      </w:pPr>
      <w:r w:rsidRPr="004D2690">
        <w:rPr>
          <w:rFonts w:ascii="Garamond" w:eastAsia="Times New Roman" w:hAnsi="Garamond" w:cs="Arial"/>
          <w:b/>
          <w:bCs/>
          <w:sz w:val="44"/>
          <w:szCs w:val="44"/>
          <w:lang w:val="es-ES"/>
        </w:rPr>
        <w:t xml:space="preserve">EJEMPLOS DE </w:t>
      </w:r>
      <w:r w:rsidR="000E116A" w:rsidRPr="004D2690">
        <w:rPr>
          <w:rFonts w:ascii="Garamond" w:eastAsia="Times New Roman" w:hAnsi="Garamond" w:cs="Arial"/>
          <w:b/>
          <w:bCs/>
          <w:sz w:val="44"/>
          <w:szCs w:val="44"/>
          <w:lang w:val="es-ES"/>
        </w:rPr>
        <w:t>CUADROS Y ANEXOS</w:t>
      </w:r>
    </w:p>
    <w:p w14:paraId="430F4286" w14:textId="3B77E2AD" w:rsidR="00E733C6" w:rsidRDefault="00E733C6" w:rsidP="00E733C6">
      <w:pPr>
        <w:jc w:val="center"/>
        <w:rPr>
          <w:b/>
          <w:bCs/>
          <w:sz w:val="28"/>
          <w:szCs w:val="28"/>
        </w:rPr>
      </w:pPr>
    </w:p>
    <w:p w14:paraId="18557631" w14:textId="77777777" w:rsidR="00DA06DA" w:rsidRDefault="00DA06DA" w:rsidP="00DA06DA">
      <w:pPr>
        <w:rPr>
          <w:b/>
          <w:bCs/>
          <w:sz w:val="28"/>
          <w:szCs w:val="28"/>
        </w:rPr>
      </w:pPr>
    </w:p>
    <w:p w14:paraId="47ED5BD3" w14:textId="77777777" w:rsidR="00DA06DA" w:rsidRDefault="00DA06DA" w:rsidP="00DA06DA">
      <w:pPr>
        <w:rPr>
          <w:b/>
          <w:bCs/>
          <w:sz w:val="28"/>
          <w:szCs w:val="28"/>
        </w:rPr>
      </w:pPr>
    </w:p>
    <w:p w14:paraId="77E880BF" w14:textId="77777777" w:rsidR="00DA06DA" w:rsidRDefault="00DA06DA" w:rsidP="00DA06DA">
      <w:pPr>
        <w:rPr>
          <w:b/>
          <w:bCs/>
          <w:sz w:val="28"/>
          <w:szCs w:val="28"/>
        </w:rPr>
      </w:pPr>
    </w:p>
    <w:p w14:paraId="2DA00A16" w14:textId="77777777" w:rsidR="00DA06DA" w:rsidRDefault="00DA06DA" w:rsidP="00DA06DA">
      <w:pPr>
        <w:rPr>
          <w:b/>
          <w:bCs/>
          <w:sz w:val="28"/>
          <w:szCs w:val="28"/>
        </w:rPr>
      </w:pPr>
    </w:p>
    <w:p w14:paraId="156495C1" w14:textId="0FA4C95E" w:rsidR="00DA06DA" w:rsidRDefault="00DA06DA" w:rsidP="00DA06DA">
      <w:pPr>
        <w:rPr>
          <w:b/>
          <w:bCs/>
          <w:sz w:val="28"/>
          <w:szCs w:val="28"/>
        </w:rPr>
      </w:pPr>
    </w:p>
    <w:p w14:paraId="3FCDE1CE" w14:textId="585C80B0" w:rsidR="00C27758" w:rsidRDefault="00C27758" w:rsidP="00DA06DA">
      <w:pPr>
        <w:rPr>
          <w:b/>
          <w:bCs/>
          <w:sz w:val="28"/>
          <w:szCs w:val="28"/>
        </w:rPr>
      </w:pPr>
    </w:p>
    <w:p w14:paraId="6FC1CC82" w14:textId="78CF78A1" w:rsidR="00C27758" w:rsidRDefault="00C27758" w:rsidP="00DA06DA">
      <w:pPr>
        <w:rPr>
          <w:b/>
          <w:bCs/>
          <w:sz w:val="28"/>
          <w:szCs w:val="28"/>
        </w:rPr>
      </w:pPr>
    </w:p>
    <w:p w14:paraId="4A53BDC9" w14:textId="09A4A742" w:rsidR="00C27758" w:rsidRDefault="00C27758" w:rsidP="00DA06DA">
      <w:pPr>
        <w:rPr>
          <w:b/>
          <w:bCs/>
          <w:sz w:val="28"/>
          <w:szCs w:val="28"/>
        </w:rPr>
      </w:pPr>
    </w:p>
    <w:p w14:paraId="6379D508" w14:textId="77777777" w:rsidR="00A45D0D" w:rsidRDefault="00A45D0D" w:rsidP="00A45D0D">
      <w:pPr>
        <w:ind w:left="709" w:right="543"/>
        <w:jc w:val="both"/>
        <w:rPr>
          <w:rFonts w:ascii="Garamond" w:eastAsia="Times New Roman" w:hAnsi="Garamond" w:cs="Arial MT"/>
          <w:sz w:val="28"/>
          <w:szCs w:val="26"/>
          <w:lang w:val="es-ES"/>
        </w:rPr>
      </w:pPr>
    </w:p>
    <w:p w14:paraId="7CF22A2F" w14:textId="77777777" w:rsidR="00A45D0D" w:rsidRDefault="00A45D0D" w:rsidP="00A45D0D">
      <w:pPr>
        <w:ind w:left="709" w:right="543"/>
        <w:jc w:val="both"/>
        <w:rPr>
          <w:rFonts w:ascii="Garamond" w:eastAsia="Times New Roman" w:hAnsi="Garamond" w:cs="Arial MT"/>
          <w:sz w:val="28"/>
          <w:szCs w:val="26"/>
          <w:lang w:val="es-ES"/>
        </w:rPr>
      </w:pPr>
    </w:p>
    <w:p w14:paraId="6CCF4A34" w14:textId="7AC37855" w:rsidR="003367EF" w:rsidRPr="004D2690" w:rsidRDefault="003367EF" w:rsidP="003049DA">
      <w:pPr>
        <w:ind w:left="709" w:right="544"/>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 xml:space="preserve">El Consejo viene trabajando activamente para facilitar la tarea de los profesionales en Ciencias Económicas, en particular, de aquellos que poseen una menor estructura organizativa, y </w:t>
      </w:r>
      <w:r w:rsidR="00BD2AF2" w:rsidRPr="004D2690">
        <w:rPr>
          <w:rFonts w:ascii="Garamond" w:eastAsia="Times New Roman" w:hAnsi="Garamond" w:cs="Arial MT"/>
          <w:sz w:val="28"/>
          <w:szCs w:val="26"/>
          <w:lang w:val="es-ES"/>
        </w:rPr>
        <w:t xml:space="preserve">que </w:t>
      </w:r>
      <w:r w:rsidRPr="004D2690">
        <w:rPr>
          <w:rFonts w:ascii="Garamond" w:eastAsia="Times New Roman" w:hAnsi="Garamond" w:cs="Arial MT"/>
          <w:sz w:val="28"/>
          <w:szCs w:val="26"/>
          <w:lang w:val="es-ES"/>
        </w:rPr>
        <w:t>por lo tanto requieren de un mayor apoyo de parte de la institución.</w:t>
      </w:r>
    </w:p>
    <w:p w14:paraId="7432DC2B" w14:textId="77777777" w:rsidR="004D2690" w:rsidRPr="004D2690" w:rsidRDefault="004D2690" w:rsidP="003049DA">
      <w:pPr>
        <w:ind w:left="709" w:right="544"/>
        <w:jc w:val="both"/>
        <w:rPr>
          <w:rFonts w:ascii="Garamond" w:eastAsia="Times New Roman" w:hAnsi="Garamond" w:cs="Arial MT"/>
          <w:sz w:val="4"/>
          <w:szCs w:val="4"/>
          <w:lang w:val="es-ES"/>
        </w:rPr>
      </w:pPr>
    </w:p>
    <w:p w14:paraId="37EC52D6" w14:textId="2EFE7DF5" w:rsidR="0045423D" w:rsidRPr="004D2690" w:rsidRDefault="0045423D" w:rsidP="003049DA">
      <w:pPr>
        <w:ind w:left="709" w:right="544"/>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De tal forma, se han desarrollado cada vez mayor cantidad de cursos, ciclos, charlas, herramientas y publicaciones destinadas a quienes llevan a cabo diversas actividades profesionales, abordando nuevas temáticas y profundizando las tradicionales.</w:t>
      </w:r>
    </w:p>
    <w:p w14:paraId="3F8B62EA" w14:textId="77777777" w:rsidR="004D2690" w:rsidRPr="004D2690" w:rsidRDefault="004D2690" w:rsidP="00A45D0D">
      <w:pPr>
        <w:ind w:left="709" w:right="543"/>
        <w:jc w:val="both"/>
        <w:rPr>
          <w:rFonts w:ascii="Garamond" w:eastAsia="Times New Roman" w:hAnsi="Garamond" w:cs="Arial MT"/>
          <w:sz w:val="4"/>
          <w:szCs w:val="4"/>
          <w:lang w:val="es-ES"/>
        </w:rPr>
      </w:pPr>
    </w:p>
    <w:p w14:paraId="1965B2C9" w14:textId="5E35585A" w:rsidR="003367EF" w:rsidRPr="004D2690" w:rsidRDefault="0045423D" w:rsidP="00A45D0D">
      <w:p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En el campo de la contabilidad y la auditoría,</w:t>
      </w:r>
      <w:r w:rsidR="003367EF" w:rsidRPr="004D2690">
        <w:rPr>
          <w:rFonts w:ascii="Garamond" w:eastAsia="Times New Roman" w:hAnsi="Garamond" w:cs="Arial MT"/>
          <w:sz w:val="28"/>
          <w:szCs w:val="26"/>
          <w:lang w:val="es-ES"/>
        </w:rPr>
        <w:t xml:space="preserve"> se han incorporado diversas mejoras relacionadas con el conjunto de los modelos de estados contables e informes, </w:t>
      </w:r>
      <w:r w:rsidR="005D48CD" w:rsidRPr="004D2690">
        <w:rPr>
          <w:rFonts w:ascii="Garamond" w:eastAsia="Times New Roman" w:hAnsi="Garamond" w:cs="Arial MT"/>
          <w:sz w:val="28"/>
          <w:szCs w:val="26"/>
          <w:lang w:val="es-ES"/>
        </w:rPr>
        <w:t xml:space="preserve">organizando de manera </w:t>
      </w:r>
      <w:r w:rsidR="003049DA" w:rsidRPr="004D2690">
        <w:rPr>
          <w:rFonts w:ascii="Garamond" w:eastAsia="Times New Roman" w:hAnsi="Garamond" w:cs="Arial MT"/>
          <w:sz w:val="28"/>
          <w:szCs w:val="26"/>
          <w:lang w:val="es-ES"/>
        </w:rPr>
        <w:t xml:space="preserve">ventajosa </w:t>
      </w:r>
      <w:r w:rsidR="005D48CD" w:rsidRPr="004D2690">
        <w:rPr>
          <w:rFonts w:ascii="Garamond" w:eastAsia="Times New Roman" w:hAnsi="Garamond" w:cs="Arial MT"/>
          <w:sz w:val="28"/>
          <w:szCs w:val="26"/>
          <w:lang w:val="es-ES"/>
        </w:rPr>
        <w:t>los existentes, agregando</w:t>
      </w:r>
      <w:r w:rsidR="003367EF" w:rsidRPr="004D2690">
        <w:rPr>
          <w:rFonts w:ascii="Garamond" w:eastAsia="Times New Roman" w:hAnsi="Garamond" w:cs="Arial MT"/>
          <w:sz w:val="28"/>
          <w:szCs w:val="26"/>
          <w:lang w:val="es-ES"/>
        </w:rPr>
        <w:t xml:space="preserve"> nuevos, </w:t>
      </w:r>
      <w:r w:rsidR="005D48CD" w:rsidRPr="004D2690">
        <w:rPr>
          <w:rFonts w:ascii="Garamond" w:eastAsia="Times New Roman" w:hAnsi="Garamond" w:cs="Arial MT"/>
          <w:sz w:val="28"/>
          <w:szCs w:val="26"/>
          <w:lang w:val="es-ES"/>
        </w:rPr>
        <w:t>e incluyendo</w:t>
      </w:r>
      <w:r w:rsidR="003367EF" w:rsidRPr="004D2690">
        <w:rPr>
          <w:rFonts w:ascii="Garamond" w:eastAsia="Times New Roman" w:hAnsi="Garamond" w:cs="Arial MT"/>
          <w:sz w:val="28"/>
          <w:szCs w:val="26"/>
          <w:lang w:val="es-ES"/>
        </w:rPr>
        <w:t xml:space="preserve"> ar</w:t>
      </w:r>
      <w:r w:rsidR="005D48CD" w:rsidRPr="004D2690">
        <w:rPr>
          <w:rFonts w:ascii="Garamond" w:eastAsia="Times New Roman" w:hAnsi="Garamond" w:cs="Arial MT"/>
          <w:sz w:val="28"/>
          <w:szCs w:val="26"/>
          <w:lang w:val="es-ES"/>
        </w:rPr>
        <w:t>chivos en formato de planilla de cálculo, que permiten confeccionar algunas presentaciones.</w:t>
      </w:r>
      <w:r w:rsidRPr="004D2690">
        <w:rPr>
          <w:rFonts w:ascii="Garamond" w:eastAsia="Times New Roman" w:hAnsi="Garamond" w:cs="Arial MT"/>
          <w:sz w:val="28"/>
          <w:szCs w:val="26"/>
          <w:lang w:val="es-ES"/>
        </w:rPr>
        <w:t xml:space="preserve"> También se incorpora el formato WORD para la presentación de los modelos que se ponen a disposición, reemplazando el anterior formato PDF que </w:t>
      </w:r>
      <w:r w:rsidR="004D2690" w:rsidRPr="004D2690">
        <w:rPr>
          <w:rFonts w:ascii="Garamond" w:eastAsia="Times New Roman" w:hAnsi="Garamond" w:cs="Arial MT"/>
          <w:sz w:val="28"/>
          <w:szCs w:val="26"/>
          <w:lang w:val="es-ES"/>
        </w:rPr>
        <w:t>hacía</w:t>
      </w:r>
      <w:r w:rsidRPr="004D2690">
        <w:rPr>
          <w:rFonts w:ascii="Garamond" w:eastAsia="Times New Roman" w:hAnsi="Garamond" w:cs="Arial MT"/>
          <w:sz w:val="28"/>
          <w:szCs w:val="26"/>
          <w:lang w:val="es-ES"/>
        </w:rPr>
        <w:t xml:space="preserve"> más dificultoso el uso por parte de los profesionales.</w:t>
      </w:r>
    </w:p>
    <w:p w14:paraId="0337DDB4" w14:textId="77777777" w:rsidR="004D2690" w:rsidRPr="004D2690" w:rsidRDefault="004D2690" w:rsidP="00A45D0D">
      <w:pPr>
        <w:ind w:left="709" w:right="543"/>
        <w:jc w:val="both"/>
        <w:rPr>
          <w:rFonts w:ascii="Garamond" w:eastAsia="Times New Roman" w:hAnsi="Garamond" w:cs="Arial MT"/>
          <w:sz w:val="4"/>
          <w:szCs w:val="4"/>
          <w:lang w:val="es-ES"/>
        </w:rPr>
      </w:pPr>
    </w:p>
    <w:p w14:paraId="745222FC" w14:textId="615E8C43" w:rsidR="00EF5920" w:rsidRPr="004D2690" w:rsidRDefault="003367EF" w:rsidP="00A45D0D">
      <w:pPr>
        <w:ind w:left="709" w:right="543"/>
        <w:jc w:val="both"/>
        <w:rPr>
          <w:rFonts w:ascii="Garamond" w:eastAsia="Times New Roman" w:hAnsi="Garamond" w:cs="Arial MT"/>
          <w:sz w:val="28"/>
          <w:szCs w:val="26"/>
          <w:lang w:val="es-419"/>
        </w:rPr>
      </w:pPr>
      <w:r w:rsidRPr="004D2690">
        <w:rPr>
          <w:rFonts w:ascii="Garamond" w:eastAsia="Times New Roman" w:hAnsi="Garamond" w:cs="Arial MT"/>
          <w:sz w:val="28"/>
          <w:szCs w:val="26"/>
          <w:lang w:val="es-ES"/>
        </w:rPr>
        <w:t xml:space="preserve">En </w:t>
      </w:r>
      <w:r w:rsidR="0045423D" w:rsidRPr="004D2690">
        <w:rPr>
          <w:rFonts w:ascii="Garamond" w:eastAsia="Times New Roman" w:hAnsi="Garamond" w:cs="Arial MT"/>
          <w:sz w:val="28"/>
          <w:szCs w:val="26"/>
          <w:lang w:val="es-ES"/>
        </w:rPr>
        <w:t xml:space="preserve">el </w:t>
      </w:r>
      <w:r w:rsidRPr="004D2690">
        <w:rPr>
          <w:rFonts w:ascii="Garamond" w:eastAsia="Times New Roman" w:hAnsi="Garamond" w:cs="Arial MT"/>
          <w:sz w:val="28"/>
          <w:szCs w:val="26"/>
          <w:lang w:val="es-ES"/>
        </w:rPr>
        <w:t>sentido</w:t>
      </w:r>
      <w:r w:rsidR="0045423D" w:rsidRPr="004D2690">
        <w:rPr>
          <w:rFonts w:ascii="Garamond" w:eastAsia="Times New Roman" w:hAnsi="Garamond" w:cs="Arial MT"/>
          <w:sz w:val="28"/>
          <w:szCs w:val="26"/>
          <w:lang w:val="es-ES"/>
        </w:rPr>
        <w:t xml:space="preserve"> que venimos detallando</w:t>
      </w:r>
      <w:r w:rsidRPr="004D2690">
        <w:rPr>
          <w:rFonts w:ascii="Garamond" w:eastAsia="Times New Roman" w:hAnsi="Garamond" w:cs="Arial MT"/>
          <w:sz w:val="28"/>
          <w:szCs w:val="26"/>
          <w:lang w:val="es-ES"/>
        </w:rPr>
        <w:t>, l</w:t>
      </w:r>
      <w:r w:rsidR="00E733C6" w:rsidRPr="004D2690">
        <w:rPr>
          <w:rFonts w:ascii="Garamond" w:eastAsia="Times New Roman" w:hAnsi="Garamond" w:cs="Arial MT"/>
          <w:sz w:val="28"/>
          <w:szCs w:val="26"/>
          <w:lang w:val="es-ES"/>
        </w:rPr>
        <w:t>a presente colaboración técnica</w:t>
      </w:r>
      <w:r w:rsidRPr="004D2690">
        <w:rPr>
          <w:rFonts w:ascii="Garamond" w:eastAsia="Times New Roman" w:hAnsi="Garamond" w:cs="Arial MT"/>
          <w:sz w:val="28"/>
          <w:szCs w:val="26"/>
          <w:lang w:val="es-ES"/>
        </w:rPr>
        <w:t>,</w:t>
      </w:r>
      <w:r w:rsidR="00EF5920" w:rsidRPr="004D2690">
        <w:rPr>
          <w:rFonts w:ascii="Garamond" w:eastAsia="Times New Roman" w:hAnsi="Garamond" w:cs="Arial MT"/>
          <w:sz w:val="28"/>
          <w:szCs w:val="26"/>
          <w:lang w:val="es-ES"/>
        </w:rPr>
        <w:t xml:space="preserve"> elaborada por el área de </w:t>
      </w:r>
      <w:r w:rsidR="00EF5920" w:rsidRPr="004D2690">
        <w:rPr>
          <w:rFonts w:ascii="Garamond" w:eastAsia="Times New Roman" w:hAnsi="Garamond" w:cs="Arial MT"/>
          <w:sz w:val="28"/>
          <w:szCs w:val="26"/>
          <w:lang w:val="es-419"/>
        </w:rPr>
        <w:t xml:space="preserve">Contabilidad </w:t>
      </w:r>
      <w:r w:rsidR="00EF5920" w:rsidRPr="004D2690">
        <w:rPr>
          <w:rFonts w:ascii="Garamond" w:eastAsia="Times New Roman" w:hAnsi="Garamond" w:cs="Arial MT"/>
          <w:sz w:val="28"/>
          <w:szCs w:val="26"/>
          <w:lang w:val="es-ES"/>
        </w:rPr>
        <w:t>y de Auditoría</w:t>
      </w:r>
      <w:r w:rsidR="00083A82" w:rsidRPr="004D2690">
        <w:rPr>
          <w:rStyle w:val="Refdenotaalpie"/>
          <w:rFonts w:ascii="Garamond" w:eastAsia="Times New Roman" w:hAnsi="Garamond" w:cs="Arial MT"/>
          <w:sz w:val="28"/>
          <w:szCs w:val="26"/>
          <w:lang w:val="es-ES"/>
        </w:rPr>
        <w:footnoteReference w:id="1"/>
      </w:r>
      <w:r w:rsidR="00EF5920" w:rsidRPr="004D2690">
        <w:rPr>
          <w:rFonts w:ascii="Garamond" w:eastAsia="Times New Roman" w:hAnsi="Garamond" w:cs="Arial MT"/>
          <w:sz w:val="28"/>
          <w:szCs w:val="26"/>
          <w:lang w:val="es-ES"/>
        </w:rPr>
        <w:t xml:space="preserve"> de </w:t>
      </w:r>
      <w:r w:rsidR="00EF5920" w:rsidRPr="004D2690">
        <w:rPr>
          <w:rFonts w:ascii="Garamond" w:eastAsia="Times New Roman" w:hAnsi="Garamond" w:cs="Arial MT"/>
          <w:sz w:val="28"/>
          <w:szCs w:val="26"/>
          <w:lang w:val="es-419"/>
        </w:rPr>
        <w:t xml:space="preserve">la Gerencia Técnica de </w:t>
      </w:r>
      <w:r w:rsidR="00EF5920" w:rsidRPr="004D2690">
        <w:rPr>
          <w:rFonts w:ascii="Garamond" w:eastAsia="Times New Roman" w:hAnsi="Garamond" w:cs="Arial MT"/>
          <w:sz w:val="28"/>
          <w:szCs w:val="26"/>
          <w:lang w:val="es-ES"/>
        </w:rPr>
        <w:t>nuestro Consejo Profesional</w:t>
      </w:r>
      <w:r w:rsidRPr="004D2690">
        <w:rPr>
          <w:rFonts w:ascii="Garamond" w:eastAsia="Times New Roman" w:hAnsi="Garamond" w:cs="Arial MT"/>
          <w:sz w:val="28"/>
          <w:szCs w:val="26"/>
          <w:lang w:val="es-ES"/>
        </w:rPr>
        <w:t>,</w:t>
      </w:r>
      <w:r w:rsidR="00EF5920" w:rsidRPr="004D2690">
        <w:rPr>
          <w:rFonts w:ascii="Garamond" w:eastAsia="Times New Roman" w:hAnsi="Garamond" w:cs="Arial MT"/>
          <w:sz w:val="28"/>
          <w:szCs w:val="26"/>
          <w:lang w:val="es-ES"/>
        </w:rPr>
        <w:t xml:space="preserve"> </w:t>
      </w:r>
      <w:r w:rsidR="00300DB1" w:rsidRPr="004D2690">
        <w:rPr>
          <w:rFonts w:ascii="Garamond" w:eastAsia="Times New Roman" w:hAnsi="Garamond" w:cs="Arial MT"/>
          <w:sz w:val="28"/>
          <w:szCs w:val="26"/>
          <w:lang w:val="es-ES"/>
        </w:rPr>
        <w:t>tiene como objetivo poner a disposición de la matrícula</w:t>
      </w:r>
      <w:r w:rsidR="00EF5920" w:rsidRPr="004D2690">
        <w:rPr>
          <w:rFonts w:ascii="Garamond" w:eastAsia="Times New Roman" w:hAnsi="Garamond" w:cs="Arial MT"/>
          <w:sz w:val="28"/>
          <w:szCs w:val="26"/>
          <w:lang w:val="es-419"/>
        </w:rPr>
        <w:t xml:space="preserve"> </w:t>
      </w:r>
      <w:r w:rsidR="00300DB1" w:rsidRPr="004D2690">
        <w:rPr>
          <w:rFonts w:ascii="Garamond" w:eastAsia="Times New Roman" w:hAnsi="Garamond" w:cs="Arial MT"/>
          <w:sz w:val="28"/>
          <w:szCs w:val="26"/>
          <w:lang w:val="es-ES"/>
        </w:rPr>
        <w:t xml:space="preserve">los modelos de </w:t>
      </w:r>
      <w:r w:rsidR="00E733C6" w:rsidRPr="004D2690">
        <w:rPr>
          <w:rFonts w:ascii="Garamond" w:eastAsia="Times New Roman" w:hAnsi="Garamond" w:cs="Arial MT"/>
          <w:sz w:val="28"/>
          <w:szCs w:val="26"/>
          <w:lang w:val="es-ES"/>
        </w:rPr>
        <w:t>Estados Contables Básicos</w:t>
      </w:r>
      <w:r w:rsidR="00300DB1" w:rsidRPr="004D2690">
        <w:rPr>
          <w:rFonts w:ascii="Garamond" w:eastAsia="Times New Roman" w:hAnsi="Garamond" w:cs="Arial MT"/>
          <w:sz w:val="28"/>
          <w:szCs w:val="26"/>
          <w:lang w:val="es-ES"/>
        </w:rPr>
        <w:t xml:space="preserve"> que </w:t>
      </w:r>
      <w:r w:rsidR="00E733C6" w:rsidRPr="004D2690">
        <w:rPr>
          <w:rFonts w:ascii="Garamond" w:eastAsia="Times New Roman" w:hAnsi="Garamond" w:cs="Arial MT"/>
          <w:sz w:val="28"/>
          <w:szCs w:val="26"/>
          <w:lang w:val="es-ES"/>
        </w:rPr>
        <w:t>resultan</w:t>
      </w:r>
      <w:r w:rsidR="00EF5920" w:rsidRPr="004D2690">
        <w:rPr>
          <w:rFonts w:ascii="Garamond" w:eastAsia="Times New Roman" w:hAnsi="Garamond" w:cs="Arial MT"/>
          <w:sz w:val="28"/>
          <w:szCs w:val="26"/>
          <w:lang w:val="es-419"/>
        </w:rPr>
        <w:t xml:space="preserve"> de aplicación para</w:t>
      </w:r>
      <w:r w:rsidR="00EF5920" w:rsidRPr="004D2690">
        <w:rPr>
          <w:rFonts w:ascii="Garamond" w:eastAsia="Times New Roman" w:hAnsi="Garamond" w:cs="Arial MT"/>
          <w:sz w:val="28"/>
          <w:szCs w:val="26"/>
          <w:lang w:val="es-ES"/>
        </w:rPr>
        <w:t xml:space="preserve"> </w:t>
      </w:r>
      <w:r w:rsidR="00300DB1" w:rsidRPr="004D2690">
        <w:rPr>
          <w:rFonts w:ascii="Garamond" w:eastAsia="Times New Roman" w:hAnsi="Garamond" w:cs="Arial MT"/>
          <w:sz w:val="28"/>
          <w:szCs w:val="26"/>
          <w:lang w:val="es-ES"/>
        </w:rPr>
        <w:t>todos</w:t>
      </w:r>
      <w:r w:rsidR="00E733C6" w:rsidRPr="004D2690">
        <w:rPr>
          <w:rFonts w:ascii="Garamond" w:eastAsia="Times New Roman" w:hAnsi="Garamond" w:cs="Arial MT"/>
          <w:sz w:val="28"/>
          <w:szCs w:val="26"/>
          <w:lang w:val="es-ES"/>
        </w:rPr>
        <w:t xml:space="preserve"> los entes con objeto indus</w:t>
      </w:r>
      <w:r w:rsidR="00300DB1" w:rsidRPr="004D2690">
        <w:rPr>
          <w:rFonts w:ascii="Garamond" w:eastAsia="Times New Roman" w:hAnsi="Garamond" w:cs="Arial MT"/>
          <w:sz w:val="28"/>
          <w:szCs w:val="26"/>
          <w:lang w:val="es-ES"/>
        </w:rPr>
        <w:t>trial, comercial o de servicios</w:t>
      </w:r>
      <w:r w:rsidR="00E733C6" w:rsidRPr="004D2690">
        <w:rPr>
          <w:rFonts w:ascii="Garamond" w:eastAsia="Times New Roman" w:hAnsi="Garamond" w:cs="Arial MT"/>
          <w:sz w:val="28"/>
          <w:szCs w:val="26"/>
          <w:lang w:val="es-ES"/>
        </w:rPr>
        <w:t xml:space="preserve"> </w:t>
      </w:r>
      <w:r w:rsidR="00300DB1" w:rsidRPr="004D2690">
        <w:rPr>
          <w:rFonts w:ascii="Garamond" w:eastAsia="Times New Roman" w:hAnsi="Garamond" w:cs="Arial MT"/>
          <w:sz w:val="28"/>
          <w:szCs w:val="26"/>
          <w:lang w:val="es-ES"/>
        </w:rPr>
        <w:t>(</w:t>
      </w:r>
      <w:r w:rsidR="00E733C6" w:rsidRPr="004D2690">
        <w:rPr>
          <w:rFonts w:ascii="Garamond" w:eastAsia="Times New Roman" w:hAnsi="Garamond" w:cs="Arial MT"/>
          <w:sz w:val="28"/>
          <w:szCs w:val="26"/>
          <w:lang w:val="es-ES"/>
        </w:rPr>
        <w:t>excepto ent</w:t>
      </w:r>
      <w:r w:rsidR="00300DB1" w:rsidRPr="004D2690">
        <w:rPr>
          <w:rFonts w:ascii="Garamond" w:eastAsia="Times New Roman" w:hAnsi="Garamond" w:cs="Arial MT"/>
          <w:sz w:val="28"/>
          <w:szCs w:val="26"/>
          <w:lang w:val="es-ES"/>
        </w:rPr>
        <w:t xml:space="preserve">idades financieras y de seguros), es decir, </w:t>
      </w:r>
      <w:r w:rsidR="005D48CD" w:rsidRPr="004D2690">
        <w:rPr>
          <w:rFonts w:ascii="Garamond" w:eastAsia="Times New Roman" w:hAnsi="Garamond" w:cs="Arial MT"/>
          <w:sz w:val="28"/>
          <w:szCs w:val="26"/>
          <w:lang w:val="es-ES"/>
        </w:rPr>
        <w:t xml:space="preserve">aquellos </w:t>
      </w:r>
      <w:r w:rsidR="00300DB1" w:rsidRPr="004D2690">
        <w:rPr>
          <w:rFonts w:ascii="Garamond" w:eastAsia="Times New Roman" w:hAnsi="Garamond" w:cs="Arial MT"/>
          <w:sz w:val="28"/>
          <w:szCs w:val="26"/>
          <w:lang w:val="es-ES"/>
        </w:rPr>
        <w:t>que aplican como norma de</w:t>
      </w:r>
      <w:r w:rsidR="00300DB1" w:rsidRPr="004D2690">
        <w:rPr>
          <w:rFonts w:ascii="Garamond" w:eastAsia="Times New Roman" w:hAnsi="Garamond" w:cs="Arial MT"/>
          <w:sz w:val="28"/>
          <w:szCs w:val="26"/>
          <w:lang w:val="es-419"/>
        </w:rPr>
        <w:t xml:space="preserve"> exposición la Resolución Técnica Nº 9 - FACPCE.</w:t>
      </w:r>
    </w:p>
    <w:p w14:paraId="062D5FEB" w14:textId="77777777" w:rsidR="004D2690" w:rsidRPr="004D2690" w:rsidRDefault="004D2690" w:rsidP="00A45D0D">
      <w:pPr>
        <w:ind w:left="709" w:right="543"/>
        <w:jc w:val="both"/>
        <w:rPr>
          <w:rFonts w:ascii="Garamond" w:eastAsia="Times New Roman" w:hAnsi="Garamond" w:cs="Arial MT"/>
          <w:sz w:val="4"/>
          <w:szCs w:val="4"/>
          <w:lang w:val="es-419"/>
        </w:rPr>
      </w:pPr>
    </w:p>
    <w:p w14:paraId="58161BC9" w14:textId="1141036E" w:rsidR="00E733C6" w:rsidRPr="004D2690" w:rsidRDefault="00EF5920" w:rsidP="00A45D0D">
      <w:pPr>
        <w:ind w:left="709" w:right="543"/>
        <w:jc w:val="both"/>
        <w:rPr>
          <w:rFonts w:ascii="Garamond" w:eastAsia="Times New Roman" w:hAnsi="Garamond" w:cs="Arial MT"/>
          <w:sz w:val="28"/>
          <w:szCs w:val="26"/>
          <w:lang w:val="es-419"/>
        </w:rPr>
      </w:pPr>
      <w:r w:rsidRPr="004D2690">
        <w:rPr>
          <w:rFonts w:ascii="Garamond" w:eastAsia="Times New Roman" w:hAnsi="Garamond" w:cs="Arial MT"/>
          <w:sz w:val="28"/>
          <w:szCs w:val="26"/>
          <w:lang w:val="es-419"/>
        </w:rPr>
        <w:t>Adicionalmente, el</w:t>
      </w:r>
      <w:r w:rsidR="00300DB1" w:rsidRPr="004D2690">
        <w:rPr>
          <w:rFonts w:ascii="Garamond" w:eastAsia="Times New Roman" w:hAnsi="Garamond" w:cs="Arial MT"/>
          <w:sz w:val="28"/>
          <w:szCs w:val="26"/>
          <w:lang w:val="es-419"/>
        </w:rPr>
        <w:t xml:space="preserve"> documento contiene ejemplos de los principales cuadros y anexos que podría utilizar una entidad con las características antes mencionadas.</w:t>
      </w:r>
    </w:p>
    <w:p w14:paraId="2D99751A" w14:textId="77777777" w:rsidR="00C27758" w:rsidRPr="004D2690" w:rsidRDefault="00C27758" w:rsidP="00A45D0D">
      <w:pPr>
        <w:ind w:left="709" w:right="543"/>
        <w:jc w:val="both"/>
        <w:rPr>
          <w:rFonts w:ascii="Garamond" w:eastAsia="Times New Roman" w:hAnsi="Garamond" w:cs="Arial MT"/>
          <w:sz w:val="4"/>
          <w:szCs w:val="4"/>
          <w:lang w:val="es-419"/>
        </w:rPr>
      </w:pPr>
    </w:p>
    <w:p w14:paraId="052798DE" w14:textId="15D86EA0" w:rsidR="00E733C6" w:rsidRPr="004D2690" w:rsidRDefault="005D48CD" w:rsidP="00A45D0D">
      <w:pPr>
        <w:ind w:left="709" w:right="543"/>
        <w:jc w:val="both"/>
        <w:rPr>
          <w:rFonts w:ascii="Garamond" w:eastAsia="Times New Roman" w:hAnsi="Garamond" w:cs="Arial MT"/>
          <w:sz w:val="28"/>
          <w:szCs w:val="26"/>
          <w:lang w:val="es-419"/>
        </w:rPr>
      </w:pPr>
      <w:r w:rsidRPr="004D2690">
        <w:rPr>
          <w:rFonts w:ascii="Garamond" w:eastAsia="Times New Roman" w:hAnsi="Garamond" w:cs="Arial MT"/>
          <w:sz w:val="28"/>
          <w:szCs w:val="26"/>
          <w:lang w:val="es-419"/>
        </w:rPr>
        <w:t>E</w:t>
      </w:r>
      <w:r w:rsidR="005D631C" w:rsidRPr="004D2690">
        <w:rPr>
          <w:rFonts w:ascii="Garamond" w:eastAsia="Times New Roman" w:hAnsi="Garamond" w:cs="Arial MT"/>
          <w:sz w:val="28"/>
          <w:szCs w:val="26"/>
          <w:lang w:val="es-419"/>
        </w:rPr>
        <w:t xml:space="preserve">l trabajo comprende </w:t>
      </w:r>
      <w:r w:rsidR="00E733C6" w:rsidRPr="004D2690">
        <w:rPr>
          <w:rFonts w:ascii="Garamond" w:eastAsia="Times New Roman" w:hAnsi="Garamond" w:cs="Arial MT"/>
          <w:sz w:val="28"/>
          <w:szCs w:val="26"/>
          <w:lang w:val="es-ES"/>
        </w:rPr>
        <w:t>los modelos</w:t>
      </w:r>
      <w:r w:rsidR="00B278A5" w:rsidRPr="004D2690">
        <w:rPr>
          <w:rFonts w:ascii="Garamond" w:eastAsia="Times New Roman" w:hAnsi="Garamond" w:cs="Arial MT"/>
          <w:sz w:val="28"/>
          <w:szCs w:val="26"/>
          <w:lang w:val="es-419"/>
        </w:rPr>
        <w:t xml:space="preserve"> de Estados Contables</w:t>
      </w:r>
      <w:r w:rsidR="00E733C6" w:rsidRPr="004D2690">
        <w:rPr>
          <w:rFonts w:ascii="Garamond" w:eastAsia="Times New Roman" w:hAnsi="Garamond" w:cs="Arial MT"/>
          <w:sz w:val="28"/>
          <w:szCs w:val="26"/>
          <w:lang w:val="es-ES"/>
        </w:rPr>
        <w:t xml:space="preserve"> correspondientes a:</w:t>
      </w:r>
    </w:p>
    <w:p w14:paraId="6AF220D0" w14:textId="6B2542FF" w:rsidR="00E733C6" w:rsidRPr="004D2690" w:rsidRDefault="00E733C6" w:rsidP="00A45D0D">
      <w:pPr>
        <w:pStyle w:val="Prrafodelista"/>
        <w:numPr>
          <w:ilvl w:val="0"/>
          <w:numId w:val="3"/>
        </w:num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Estado de Situación Patrimonial o Balance General</w:t>
      </w:r>
    </w:p>
    <w:p w14:paraId="0F882A19" w14:textId="26D110AD" w:rsidR="00E733C6" w:rsidRPr="004D2690" w:rsidRDefault="00E733C6" w:rsidP="00A45D0D">
      <w:pPr>
        <w:pStyle w:val="Prrafodelista"/>
        <w:numPr>
          <w:ilvl w:val="0"/>
          <w:numId w:val="3"/>
        </w:num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Estado de Resultados</w:t>
      </w:r>
    </w:p>
    <w:p w14:paraId="3D797738" w14:textId="28A46AB8" w:rsidR="00E733C6" w:rsidRPr="004D2690" w:rsidRDefault="00E733C6" w:rsidP="00A45D0D">
      <w:pPr>
        <w:pStyle w:val="Prrafodelista"/>
        <w:numPr>
          <w:ilvl w:val="0"/>
          <w:numId w:val="3"/>
        </w:num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Estado de Evolución del Patrimonio Neto</w:t>
      </w:r>
    </w:p>
    <w:p w14:paraId="469ECAB8" w14:textId="6CA56D26" w:rsidR="00E733C6" w:rsidRPr="004D2690" w:rsidRDefault="00E733C6" w:rsidP="00A45D0D">
      <w:pPr>
        <w:pStyle w:val="Prrafodelista"/>
        <w:numPr>
          <w:ilvl w:val="0"/>
          <w:numId w:val="3"/>
        </w:num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Estado de Flujo de Efectivo</w:t>
      </w:r>
    </w:p>
    <w:p w14:paraId="7A3D5C17" w14:textId="5F7BABA1" w:rsidR="00E733C6" w:rsidRPr="004D2690" w:rsidRDefault="00E733C6" w:rsidP="00A45D0D">
      <w:pPr>
        <w:pStyle w:val="Prrafodelista"/>
        <w:numPr>
          <w:ilvl w:val="0"/>
          <w:numId w:val="3"/>
        </w:num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Información Complementaria (anexos)</w:t>
      </w:r>
    </w:p>
    <w:p w14:paraId="4FB2CA35" w14:textId="77777777" w:rsidR="00C27758" w:rsidRPr="004D2690" w:rsidRDefault="00C27758" w:rsidP="00A45D0D">
      <w:pPr>
        <w:ind w:left="709" w:right="543"/>
        <w:jc w:val="both"/>
        <w:rPr>
          <w:rFonts w:ascii="Garamond" w:eastAsia="Times New Roman" w:hAnsi="Garamond" w:cs="Arial MT"/>
          <w:sz w:val="28"/>
          <w:szCs w:val="26"/>
          <w:lang w:val="es-ES"/>
        </w:rPr>
      </w:pPr>
    </w:p>
    <w:p w14:paraId="175DEEEB" w14:textId="77777777" w:rsidR="0045423D" w:rsidRPr="004D2690" w:rsidRDefault="0045423D" w:rsidP="00A45D0D">
      <w:pPr>
        <w:ind w:left="709" w:right="543"/>
        <w:jc w:val="both"/>
        <w:rPr>
          <w:rFonts w:ascii="Garamond" w:eastAsia="Times New Roman" w:hAnsi="Garamond" w:cs="Arial MT"/>
          <w:sz w:val="28"/>
          <w:szCs w:val="26"/>
          <w:lang w:val="es-ES"/>
        </w:rPr>
      </w:pPr>
    </w:p>
    <w:p w14:paraId="26F7B16C" w14:textId="31E09254" w:rsidR="007369C8" w:rsidRPr="004D2690" w:rsidRDefault="00B278A5" w:rsidP="00A45D0D">
      <w:p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lastRenderedPageBreak/>
        <w:t xml:space="preserve">Para el </w:t>
      </w:r>
      <w:r w:rsidRPr="004D2690">
        <w:rPr>
          <w:rFonts w:ascii="Garamond" w:eastAsia="Times New Roman" w:hAnsi="Garamond" w:cs="Arial MT"/>
          <w:sz w:val="28"/>
          <w:szCs w:val="26"/>
          <w:u w:val="single"/>
          <w:lang w:val="es-ES"/>
        </w:rPr>
        <w:t>Estado de Resultados,</w:t>
      </w:r>
      <w:r w:rsidRPr="004D2690">
        <w:rPr>
          <w:rFonts w:ascii="Garamond" w:eastAsia="Times New Roman" w:hAnsi="Garamond" w:cs="Arial MT"/>
          <w:sz w:val="28"/>
          <w:szCs w:val="26"/>
          <w:lang w:val="es-ES"/>
        </w:rPr>
        <w:t xml:space="preserve"> </w:t>
      </w:r>
      <w:r w:rsidR="007369C8" w:rsidRPr="004D2690">
        <w:rPr>
          <w:rFonts w:ascii="Garamond" w:eastAsia="Times New Roman" w:hAnsi="Garamond" w:cs="Arial MT"/>
          <w:sz w:val="28"/>
          <w:szCs w:val="26"/>
          <w:lang w:val="es-419"/>
        </w:rPr>
        <w:t xml:space="preserve">se </w:t>
      </w:r>
      <w:r w:rsidRPr="004D2690">
        <w:rPr>
          <w:rFonts w:ascii="Garamond" w:eastAsia="Times New Roman" w:hAnsi="Garamond" w:cs="Arial MT"/>
          <w:sz w:val="28"/>
          <w:szCs w:val="26"/>
          <w:lang w:val="es-ES"/>
        </w:rPr>
        <w:t>incorporó</w:t>
      </w:r>
      <w:r w:rsidR="00E733C6" w:rsidRPr="004D2690">
        <w:rPr>
          <w:rFonts w:ascii="Garamond" w:eastAsia="Times New Roman" w:hAnsi="Garamond" w:cs="Arial MT"/>
          <w:sz w:val="28"/>
          <w:szCs w:val="26"/>
          <w:lang w:val="es-ES"/>
        </w:rPr>
        <w:t xml:space="preserve"> un modelo</w:t>
      </w:r>
      <w:r w:rsidRPr="004D2690">
        <w:rPr>
          <w:rFonts w:ascii="Garamond" w:eastAsia="Times New Roman" w:hAnsi="Garamond" w:cs="Arial MT"/>
          <w:sz w:val="28"/>
          <w:szCs w:val="26"/>
          <w:lang w:val="es-ES"/>
        </w:rPr>
        <w:t xml:space="preserve"> </w:t>
      </w:r>
      <w:r w:rsidR="00E733C6" w:rsidRPr="004D2690">
        <w:rPr>
          <w:rFonts w:ascii="Garamond" w:eastAsia="Times New Roman" w:hAnsi="Garamond" w:cs="Arial MT"/>
          <w:sz w:val="28"/>
          <w:szCs w:val="26"/>
          <w:lang w:val="es-ES"/>
        </w:rPr>
        <w:t xml:space="preserve">alternativo </w:t>
      </w:r>
      <w:r w:rsidRPr="004D2690">
        <w:rPr>
          <w:rFonts w:ascii="Garamond" w:eastAsia="Times New Roman" w:hAnsi="Garamond" w:cs="Arial MT"/>
          <w:sz w:val="28"/>
          <w:szCs w:val="26"/>
          <w:lang w:val="es-ES"/>
        </w:rPr>
        <w:t>pensado para aquellos entes que cuentan con una estructura administrativa pequeña</w:t>
      </w:r>
      <w:r w:rsidR="003367EF" w:rsidRPr="004D2690">
        <w:rPr>
          <w:rFonts w:ascii="Garamond" w:eastAsia="Times New Roman" w:hAnsi="Garamond" w:cs="Arial MT"/>
          <w:sz w:val="28"/>
          <w:szCs w:val="26"/>
          <w:lang w:val="es-ES"/>
        </w:rPr>
        <w:t>, de baja complejidad,</w:t>
      </w:r>
      <w:r w:rsidRPr="004D2690">
        <w:rPr>
          <w:rFonts w:ascii="Garamond" w:eastAsia="Times New Roman" w:hAnsi="Garamond" w:cs="Arial MT"/>
          <w:sz w:val="28"/>
          <w:szCs w:val="26"/>
          <w:lang w:val="es-ES"/>
        </w:rPr>
        <w:t xml:space="preserve"> y con menores niveles de ingresos. </w:t>
      </w:r>
    </w:p>
    <w:p w14:paraId="52E8A5EF" w14:textId="77777777" w:rsidR="004D2690" w:rsidRPr="004D2690" w:rsidRDefault="004D2690" w:rsidP="00A45D0D">
      <w:pPr>
        <w:ind w:left="709" w:right="543"/>
        <w:jc w:val="both"/>
        <w:rPr>
          <w:rFonts w:ascii="Garamond" w:eastAsia="Times New Roman" w:hAnsi="Garamond" w:cs="Arial MT"/>
          <w:sz w:val="4"/>
          <w:szCs w:val="4"/>
          <w:lang w:val="es-ES"/>
        </w:rPr>
      </w:pPr>
    </w:p>
    <w:p w14:paraId="560CA2B2" w14:textId="15C57365" w:rsidR="00E733C6" w:rsidRPr="004D2690" w:rsidRDefault="00B278A5" w:rsidP="00A45D0D">
      <w:p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 xml:space="preserve">En el caso del </w:t>
      </w:r>
      <w:r w:rsidR="00E733C6" w:rsidRPr="004D2690">
        <w:rPr>
          <w:rFonts w:ascii="Garamond" w:eastAsia="Times New Roman" w:hAnsi="Garamond" w:cs="Arial MT"/>
          <w:sz w:val="28"/>
          <w:szCs w:val="26"/>
          <w:u w:val="single"/>
          <w:lang w:val="es-ES"/>
        </w:rPr>
        <w:t>Estado de Flujo de Efectivo</w:t>
      </w:r>
      <w:r w:rsidR="00E733C6" w:rsidRPr="004D2690">
        <w:rPr>
          <w:rFonts w:ascii="Garamond" w:eastAsia="Times New Roman" w:hAnsi="Garamond" w:cs="Arial MT"/>
          <w:sz w:val="28"/>
          <w:szCs w:val="26"/>
          <w:lang w:val="es-ES"/>
        </w:rPr>
        <w:t xml:space="preserve">, </w:t>
      </w:r>
      <w:r w:rsidRPr="004D2690">
        <w:rPr>
          <w:rFonts w:ascii="Garamond" w:eastAsia="Times New Roman" w:hAnsi="Garamond" w:cs="Arial MT"/>
          <w:sz w:val="28"/>
          <w:szCs w:val="26"/>
          <w:lang w:val="es-ES"/>
        </w:rPr>
        <w:t>se in</w:t>
      </w:r>
      <w:r w:rsidR="007369C8" w:rsidRPr="004D2690">
        <w:rPr>
          <w:rFonts w:ascii="Garamond" w:eastAsia="Times New Roman" w:hAnsi="Garamond" w:cs="Arial MT"/>
          <w:sz w:val="28"/>
          <w:szCs w:val="26"/>
          <w:lang w:val="es-ES"/>
        </w:rPr>
        <w:t>cluye un modelo sugerido de presentación s</w:t>
      </w:r>
      <w:r w:rsidR="00E733C6" w:rsidRPr="004D2690">
        <w:rPr>
          <w:rFonts w:ascii="Garamond" w:eastAsia="Times New Roman" w:hAnsi="Garamond" w:cs="Arial MT"/>
          <w:sz w:val="28"/>
          <w:szCs w:val="26"/>
          <w:lang w:val="es-ES"/>
        </w:rPr>
        <w:t>intética</w:t>
      </w:r>
      <w:r w:rsidR="007369C8" w:rsidRPr="004D2690">
        <w:rPr>
          <w:rFonts w:ascii="Garamond" w:eastAsia="Times New Roman" w:hAnsi="Garamond" w:cs="Arial MT"/>
          <w:sz w:val="28"/>
          <w:szCs w:val="26"/>
          <w:lang w:val="es-ES"/>
        </w:rPr>
        <w:t xml:space="preserve"> aplicable para todo tipo de entes excepto aquellos que por obligación o por opción utilizan la RT 17 y adicionalmente aplican la RT N° 11 (por tratarse de entes sin fines de lucro) o la RT N° 24 (por tratarse de entes cooperativos).</w:t>
      </w:r>
    </w:p>
    <w:p w14:paraId="2AC417D8" w14:textId="77777777" w:rsidR="004D2690" w:rsidRPr="004D2690" w:rsidRDefault="004D2690" w:rsidP="00A45D0D">
      <w:pPr>
        <w:ind w:left="709" w:right="543"/>
        <w:jc w:val="both"/>
        <w:rPr>
          <w:rFonts w:ascii="Garamond" w:eastAsia="Times New Roman" w:hAnsi="Garamond" w:cs="Arial MT"/>
          <w:sz w:val="4"/>
          <w:szCs w:val="4"/>
          <w:lang w:val="es-419"/>
        </w:rPr>
      </w:pPr>
    </w:p>
    <w:p w14:paraId="46EA3F29" w14:textId="42329D29" w:rsidR="007369C8" w:rsidRPr="004D2690" w:rsidRDefault="005D48CD" w:rsidP="00A45D0D">
      <w:pPr>
        <w:ind w:left="709" w:right="543"/>
        <w:jc w:val="both"/>
        <w:rPr>
          <w:rFonts w:ascii="Garamond" w:eastAsia="Times New Roman" w:hAnsi="Garamond" w:cs="Arial MT"/>
          <w:sz w:val="28"/>
          <w:szCs w:val="26"/>
          <w:lang w:val="es-419"/>
        </w:rPr>
      </w:pPr>
      <w:r w:rsidRPr="004D2690">
        <w:rPr>
          <w:rFonts w:ascii="Garamond" w:eastAsia="Times New Roman" w:hAnsi="Garamond" w:cs="Arial MT"/>
          <w:sz w:val="28"/>
          <w:szCs w:val="26"/>
          <w:lang w:val="es-419"/>
        </w:rPr>
        <w:t>Luego de cada Estad</w:t>
      </w:r>
      <w:r w:rsidR="007369C8" w:rsidRPr="004D2690">
        <w:rPr>
          <w:rFonts w:ascii="Garamond" w:eastAsia="Times New Roman" w:hAnsi="Garamond" w:cs="Arial MT"/>
          <w:sz w:val="28"/>
          <w:szCs w:val="26"/>
          <w:lang w:val="es-419"/>
        </w:rPr>
        <w:t xml:space="preserve">o Contable, se describen importantes aclaraciones sobre el modelo propuesto con el fin de ayudar al lector a interpretar </w:t>
      </w:r>
      <w:r w:rsidR="003367EF" w:rsidRPr="004D2690">
        <w:rPr>
          <w:rFonts w:ascii="Garamond" w:eastAsia="Times New Roman" w:hAnsi="Garamond" w:cs="Arial MT"/>
          <w:sz w:val="28"/>
          <w:szCs w:val="26"/>
          <w:lang w:val="es-419"/>
        </w:rPr>
        <w:t>su</w:t>
      </w:r>
      <w:r w:rsidR="007369C8" w:rsidRPr="004D2690">
        <w:rPr>
          <w:rFonts w:ascii="Garamond" w:eastAsia="Times New Roman" w:hAnsi="Garamond" w:cs="Arial MT"/>
          <w:sz w:val="28"/>
          <w:szCs w:val="26"/>
          <w:lang w:val="es-419"/>
        </w:rPr>
        <w:t xml:space="preserve"> contenido.</w:t>
      </w:r>
    </w:p>
    <w:p w14:paraId="283CE064" w14:textId="77777777" w:rsidR="00C27758" w:rsidRPr="004D2690" w:rsidRDefault="00C27758" w:rsidP="00A45D0D">
      <w:pPr>
        <w:ind w:left="709" w:right="543"/>
        <w:jc w:val="both"/>
        <w:rPr>
          <w:rFonts w:ascii="Garamond" w:eastAsia="Times New Roman" w:hAnsi="Garamond" w:cs="Arial MT"/>
          <w:sz w:val="4"/>
          <w:szCs w:val="4"/>
          <w:lang w:val="es-419"/>
        </w:rPr>
      </w:pPr>
    </w:p>
    <w:p w14:paraId="4C65BB42" w14:textId="3FD38D2A" w:rsidR="004678AD" w:rsidRDefault="00E41B4B" w:rsidP="003049DA">
      <w:pPr>
        <w:ind w:left="709" w:right="543"/>
        <w:jc w:val="both"/>
        <w:rPr>
          <w:rFonts w:ascii="Garamond" w:eastAsia="Times New Roman" w:hAnsi="Garamond" w:cs="Arial MT"/>
          <w:sz w:val="28"/>
          <w:szCs w:val="26"/>
          <w:lang w:val="es-419"/>
        </w:rPr>
      </w:pPr>
      <w:r w:rsidRPr="004D2690">
        <w:rPr>
          <w:rFonts w:ascii="Garamond" w:eastAsia="Times New Roman" w:hAnsi="Garamond" w:cs="Arial MT"/>
          <w:sz w:val="28"/>
          <w:szCs w:val="26"/>
          <w:lang w:val="es-419"/>
        </w:rPr>
        <w:t xml:space="preserve">Finalmente se encuentran disponibles como materiales complementarios </w:t>
      </w:r>
      <w:r w:rsidR="007369C8" w:rsidRPr="004D2690">
        <w:rPr>
          <w:rFonts w:ascii="Garamond" w:eastAsia="Times New Roman" w:hAnsi="Garamond" w:cs="Arial MT"/>
          <w:sz w:val="28"/>
          <w:szCs w:val="26"/>
          <w:lang w:val="es-419"/>
        </w:rPr>
        <w:t>los siguientes</w:t>
      </w:r>
      <w:r w:rsidRPr="004D2690">
        <w:rPr>
          <w:rFonts w:ascii="Garamond" w:eastAsia="Times New Roman" w:hAnsi="Garamond" w:cs="Arial MT"/>
          <w:sz w:val="28"/>
          <w:szCs w:val="26"/>
          <w:lang w:val="es-ES"/>
        </w:rPr>
        <w:t xml:space="preserve"> documentos</w:t>
      </w:r>
      <w:r w:rsidR="004678AD" w:rsidRPr="004D2690">
        <w:rPr>
          <w:rFonts w:ascii="Garamond" w:eastAsia="Times New Roman" w:hAnsi="Garamond" w:cs="Arial MT"/>
          <w:sz w:val="28"/>
          <w:szCs w:val="26"/>
          <w:lang w:val="es-419"/>
        </w:rPr>
        <w:t>:</w:t>
      </w:r>
    </w:p>
    <w:p w14:paraId="31DB59FA" w14:textId="77777777" w:rsidR="004D2690" w:rsidRPr="004D2690" w:rsidRDefault="004D2690" w:rsidP="003049DA">
      <w:pPr>
        <w:ind w:left="709" w:right="543"/>
        <w:jc w:val="both"/>
        <w:rPr>
          <w:rFonts w:ascii="Garamond" w:eastAsia="Times New Roman" w:hAnsi="Garamond" w:cs="Arial MT"/>
          <w:sz w:val="4"/>
          <w:szCs w:val="4"/>
          <w:lang w:val="es-419"/>
        </w:rPr>
      </w:pPr>
    </w:p>
    <w:p w14:paraId="462CAF7F" w14:textId="47179DDE" w:rsidR="004678AD" w:rsidRDefault="007369C8" w:rsidP="003049DA">
      <w:pPr>
        <w:pStyle w:val="Prrafodelista"/>
        <w:numPr>
          <w:ilvl w:val="0"/>
          <w:numId w:val="6"/>
        </w:numPr>
        <w:ind w:left="709" w:right="543"/>
        <w:jc w:val="both"/>
        <w:rPr>
          <w:rFonts w:ascii="Garamond" w:eastAsia="Times New Roman" w:hAnsi="Garamond" w:cs="Arial MT"/>
          <w:sz w:val="28"/>
          <w:szCs w:val="26"/>
          <w:lang w:val="es-419"/>
        </w:rPr>
      </w:pPr>
      <w:r w:rsidRPr="004D2690">
        <w:rPr>
          <w:rFonts w:ascii="Garamond" w:eastAsia="Times New Roman" w:hAnsi="Garamond" w:cs="Arial MT"/>
          <w:sz w:val="28"/>
          <w:szCs w:val="26"/>
          <w:lang w:val="es-ES"/>
        </w:rPr>
        <w:t>Re</w:t>
      </w:r>
      <w:r w:rsidR="00C27758" w:rsidRPr="004D2690">
        <w:rPr>
          <w:rFonts w:ascii="Garamond" w:eastAsia="Times New Roman" w:hAnsi="Garamond" w:cs="Arial MT"/>
          <w:sz w:val="28"/>
          <w:szCs w:val="26"/>
          <w:lang w:val="es-ES"/>
        </w:rPr>
        <w:t>solución</w:t>
      </w:r>
      <w:r w:rsidRPr="004D2690">
        <w:rPr>
          <w:rFonts w:ascii="Garamond" w:eastAsia="Times New Roman" w:hAnsi="Garamond" w:cs="Arial MT"/>
          <w:sz w:val="28"/>
          <w:szCs w:val="26"/>
          <w:lang w:val="es-419"/>
        </w:rPr>
        <w:t xml:space="preserve"> Técnica </w:t>
      </w:r>
      <w:r w:rsidR="00E733C6" w:rsidRPr="004D2690">
        <w:rPr>
          <w:rFonts w:ascii="Garamond" w:eastAsia="Times New Roman" w:hAnsi="Garamond" w:cs="Arial MT"/>
          <w:sz w:val="28"/>
          <w:szCs w:val="26"/>
          <w:lang w:val="es-ES"/>
        </w:rPr>
        <w:t>N°</w:t>
      </w:r>
      <w:r w:rsidRPr="004D2690">
        <w:rPr>
          <w:rFonts w:ascii="Garamond" w:eastAsia="Times New Roman" w:hAnsi="Garamond" w:cs="Arial MT"/>
          <w:sz w:val="28"/>
          <w:szCs w:val="26"/>
          <w:lang w:val="es-419"/>
        </w:rPr>
        <w:t xml:space="preserve"> </w:t>
      </w:r>
      <w:r w:rsidR="00E733C6" w:rsidRPr="004D2690">
        <w:rPr>
          <w:rFonts w:ascii="Garamond" w:eastAsia="Times New Roman" w:hAnsi="Garamond" w:cs="Arial MT"/>
          <w:sz w:val="28"/>
          <w:szCs w:val="26"/>
          <w:lang w:val="es-ES"/>
        </w:rPr>
        <w:t>9</w:t>
      </w:r>
      <w:r w:rsidR="007F673D" w:rsidRPr="004D2690">
        <w:rPr>
          <w:rFonts w:ascii="Garamond" w:eastAsia="Times New Roman" w:hAnsi="Garamond" w:cs="Arial MT"/>
          <w:sz w:val="28"/>
          <w:szCs w:val="26"/>
          <w:lang w:val="es-419"/>
        </w:rPr>
        <w:t xml:space="preserve"> “</w:t>
      </w:r>
      <w:r w:rsidR="007F673D" w:rsidRPr="004D2690">
        <w:rPr>
          <w:rFonts w:ascii="Garamond" w:eastAsia="Times New Roman" w:hAnsi="Garamond" w:cs="Arial MT"/>
          <w:i/>
          <w:iCs/>
          <w:sz w:val="28"/>
          <w:szCs w:val="26"/>
          <w:lang w:val="es-ES"/>
        </w:rPr>
        <w:t>Normas particulares de exposición contable para entes comerciales, industriales y de servicios</w:t>
      </w:r>
      <w:r w:rsidR="007F673D" w:rsidRPr="004D2690">
        <w:rPr>
          <w:rFonts w:ascii="Garamond" w:eastAsia="Times New Roman" w:hAnsi="Garamond" w:cs="Arial MT"/>
          <w:sz w:val="28"/>
          <w:szCs w:val="26"/>
          <w:lang w:val="es-ES"/>
        </w:rPr>
        <w:t>”</w:t>
      </w:r>
      <w:r w:rsidR="007F673D" w:rsidRPr="004D2690">
        <w:rPr>
          <w:rFonts w:ascii="Garamond" w:eastAsia="Times New Roman" w:hAnsi="Garamond" w:cs="Arial MT"/>
          <w:sz w:val="28"/>
          <w:szCs w:val="26"/>
          <w:lang w:val="es-419"/>
        </w:rPr>
        <w:t>.</w:t>
      </w:r>
    </w:p>
    <w:p w14:paraId="4E995923" w14:textId="00C87179" w:rsidR="008448D6" w:rsidRPr="004D2690" w:rsidRDefault="00E733C6" w:rsidP="003049DA">
      <w:pPr>
        <w:pStyle w:val="Prrafodelista"/>
        <w:numPr>
          <w:ilvl w:val="0"/>
          <w:numId w:val="6"/>
        </w:numPr>
        <w:ind w:left="709" w:right="543"/>
        <w:jc w:val="both"/>
        <w:rPr>
          <w:rFonts w:ascii="Garamond" w:eastAsia="Times New Roman" w:hAnsi="Garamond" w:cs="Arial MT"/>
          <w:sz w:val="28"/>
          <w:szCs w:val="26"/>
          <w:lang w:val="es-419"/>
        </w:rPr>
      </w:pPr>
      <w:r w:rsidRPr="004D2690">
        <w:rPr>
          <w:rFonts w:ascii="Garamond" w:eastAsia="Times New Roman" w:hAnsi="Garamond" w:cs="Arial MT"/>
          <w:sz w:val="28"/>
          <w:szCs w:val="26"/>
          <w:lang w:val="es-ES"/>
        </w:rPr>
        <w:t>Archivo Excel que contempla los mismos modelos sugeridos tratados en este material pero bajo el formato de Planilla de Cálculo</w:t>
      </w:r>
      <w:r w:rsidR="005D48CD" w:rsidRPr="004D2690">
        <w:rPr>
          <w:rFonts w:ascii="Garamond" w:eastAsia="Times New Roman" w:hAnsi="Garamond" w:cs="Arial MT"/>
          <w:sz w:val="28"/>
          <w:szCs w:val="26"/>
          <w:lang w:val="es-ES"/>
        </w:rPr>
        <w:t>, posibilitando su utilización para volcar los datos numéricos respectivos</w:t>
      </w:r>
      <w:r w:rsidRPr="004D2690">
        <w:rPr>
          <w:rFonts w:ascii="Garamond" w:eastAsia="Times New Roman" w:hAnsi="Garamond" w:cs="Arial MT"/>
          <w:sz w:val="28"/>
          <w:szCs w:val="26"/>
          <w:lang w:val="es-ES"/>
        </w:rPr>
        <w:t>.</w:t>
      </w:r>
    </w:p>
    <w:p w14:paraId="1FB7FDEC" w14:textId="77777777" w:rsidR="00DA06DA" w:rsidRPr="004D2690" w:rsidRDefault="00DA06DA" w:rsidP="003367EF">
      <w:pPr>
        <w:autoSpaceDE w:val="0"/>
        <w:autoSpaceDN w:val="0"/>
        <w:adjustRightInd w:val="0"/>
        <w:spacing w:after="0" w:line="240" w:lineRule="auto"/>
        <w:jc w:val="both"/>
        <w:rPr>
          <w:rFonts w:ascii="Garamond" w:eastAsia="Times New Roman" w:hAnsi="Garamond" w:cs="Arial MT"/>
          <w:sz w:val="24"/>
          <w:szCs w:val="24"/>
          <w:lang w:val="es-ES"/>
        </w:rPr>
      </w:pPr>
    </w:p>
    <w:p w14:paraId="70950320" w14:textId="77777777" w:rsidR="00DA06DA" w:rsidRPr="004D2690" w:rsidRDefault="00DA06DA" w:rsidP="00E733C6">
      <w:pPr>
        <w:autoSpaceDE w:val="0"/>
        <w:autoSpaceDN w:val="0"/>
        <w:adjustRightInd w:val="0"/>
        <w:spacing w:after="0" w:line="240" w:lineRule="auto"/>
        <w:rPr>
          <w:rFonts w:ascii="Garamond" w:eastAsia="Times New Roman" w:hAnsi="Garamond" w:cs="Arial MT"/>
          <w:sz w:val="24"/>
          <w:szCs w:val="24"/>
          <w:lang w:val="es-ES"/>
        </w:rPr>
      </w:pPr>
    </w:p>
    <w:p w14:paraId="43A1F4D9" w14:textId="77777777" w:rsidR="00363F8D" w:rsidRPr="004D2690" w:rsidRDefault="00363F8D" w:rsidP="00E733C6">
      <w:pPr>
        <w:autoSpaceDE w:val="0"/>
        <w:autoSpaceDN w:val="0"/>
        <w:adjustRightInd w:val="0"/>
        <w:spacing w:after="0" w:line="240" w:lineRule="auto"/>
        <w:rPr>
          <w:rFonts w:ascii="Garamond" w:eastAsia="Times New Roman" w:hAnsi="Garamond" w:cs="Arial MT"/>
          <w:sz w:val="24"/>
          <w:szCs w:val="24"/>
          <w:lang w:val="es-ES"/>
        </w:rPr>
        <w:sectPr w:rsidR="00363F8D" w:rsidRPr="004D2690" w:rsidSect="00363F8D">
          <w:headerReference w:type="even" r:id="rId9"/>
          <w:headerReference w:type="default" r:id="rId10"/>
          <w:footerReference w:type="even" r:id="rId11"/>
          <w:footerReference w:type="default" r:id="rId12"/>
          <w:headerReference w:type="first" r:id="rId13"/>
          <w:footerReference w:type="first" r:id="rId14"/>
          <w:pgSz w:w="11906" w:h="16838" w:code="9"/>
          <w:pgMar w:top="720" w:right="720" w:bottom="720" w:left="720" w:header="708" w:footer="708" w:gutter="0"/>
          <w:cols w:space="708"/>
          <w:docGrid w:linePitch="360"/>
        </w:sectPr>
      </w:pPr>
    </w:p>
    <w:p w14:paraId="1FA5CBE7" w14:textId="7347F94D" w:rsidR="00DA06DA" w:rsidRPr="004D2690" w:rsidRDefault="00DA06DA" w:rsidP="00E733C6">
      <w:pPr>
        <w:autoSpaceDE w:val="0"/>
        <w:autoSpaceDN w:val="0"/>
        <w:adjustRightInd w:val="0"/>
        <w:spacing w:after="0" w:line="240" w:lineRule="auto"/>
        <w:rPr>
          <w:rFonts w:ascii="Garamond" w:eastAsia="Times New Roman" w:hAnsi="Garamond" w:cs="Arial MT"/>
          <w:sz w:val="24"/>
          <w:szCs w:val="24"/>
          <w:lang w:val="es-ES"/>
        </w:rPr>
      </w:pPr>
    </w:p>
    <w:p w14:paraId="2B33F3B6" w14:textId="031966F6" w:rsidR="00C27758" w:rsidRPr="004D2690" w:rsidRDefault="00C27758" w:rsidP="00E733C6">
      <w:pPr>
        <w:autoSpaceDE w:val="0"/>
        <w:autoSpaceDN w:val="0"/>
        <w:adjustRightInd w:val="0"/>
        <w:spacing w:after="0" w:line="240" w:lineRule="auto"/>
        <w:rPr>
          <w:rFonts w:ascii="Garamond" w:eastAsia="Times New Roman" w:hAnsi="Garamond" w:cs="Arial MT"/>
          <w:sz w:val="28"/>
          <w:szCs w:val="26"/>
          <w:lang w:val="es-ES"/>
        </w:rPr>
      </w:pPr>
    </w:p>
    <w:p w14:paraId="0A3014F4" w14:textId="7067C133" w:rsidR="003049DA" w:rsidRPr="004D2690" w:rsidRDefault="00886711" w:rsidP="003049DA">
      <w:pPr>
        <w:jc w:val="center"/>
        <w:rPr>
          <w:rFonts w:ascii="Garamond" w:eastAsia="Times New Roman" w:hAnsi="Garamond" w:cs="Arial MT"/>
          <w:b/>
          <w:sz w:val="28"/>
          <w:szCs w:val="26"/>
          <w:lang w:val="es-419"/>
        </w:rPr>
      </w:pPr>
      <w:r w:rsidRPr="004D2690">
        <w:rPr>
          <w:rFonts w:ascii="Garamond" w:eastAsia="Times New Roman" w:hAnsi="Garamond" w:cs="Arial MT"/>
          <w:b/>
          <w:sz w:val="28"/>
          <w:szCs w:val="26"/>
          <w:lang w:val="es-ES"/>
        </w:rPr>
        <w:t xml:space="preserve">MODELOS SUGERIDOS DE ESTADOS CONTABLES PARA ENTES COMERCIALES, INDUSTRIALES Y DE </w:t>
      </w:r>
      <w:r w:rsidR="009D29FD">
        <w:rPr>
          <w:rFonts w:ascii="Garamond" w:eastAsia="Times New Roman" w:hAnsi="Garamond" w:cs="Arial MT"/>
          <w:b/>
          <w:sz w:val="28"/>
          <w:szCs w:val="26"/>
          <w:lang w:val="es-ES"/>
        </w:rPr>
        <w:t xml:space="preserve">SERVICIOS </w:t>
      </w:r>
      <w:r w:rsidRPr="004D2690">
        <w:rPr>
          <w:rFonts w:ascii="Garamond" w:eastAsia="Times New Roman" w:hAnsi="Garamond" w:cs="Arial MT"/>
          <w:b/>
          <w:sz w:val="28"/>
          <w:szCs w:val="26"/>
          <w:lang w:val="es-ES"/>
        </w:rPr>
        <w:t>(RT N° 9).</w:t>
      </w:r>
    </w:p>
    <w:p w14:paraId="1A234AC0" w14:textId="36E334F3" w:rsidR="00E733C6" w:rsidRPr="004D2690" w:rsidRDefault="00886711" w:rsidP="003049DA">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EJEMPLOS DE CUADROS Y ANEXOS</w:t>
      </w:r>
    </w:p>
    <w:p w14:paraId="0AABA23E" w14:textId="77777777" w:rsidR="003F2199" w:rsidRPr="004D2690" w:rsidRDefault="003F2199" w:rsidP="00886711">
      <w:pPr>
        <w:rPr>
          <w:rFonts w:ascii="Garamond" w:eastAsia="Times New Roman" w:hAnsi="Garamond" w:cs="Arial MT"/>
          <w:b/>
          <w:sz w:val="24"/>
          <w:szCs w:val="24"/>
          <w:lang w:val="es-ES"/>
        </w:rPr>
      </w:pPr>
    </w:p>
    <w:tbl>
      <w:tblPr>
        <w:tblW w:w="10380" w:type="dxa"/>
        <w:tblCellMar>
          <w:left w:w="70" w:type="dxa"/>
          <w:right w:w="70" w:type="dxa"/>
        </w:tblCellMar>
        <w:tblLook w:val="04A0" w:firstRow="1" w:lastRow="0" w:firstColumn="1" w:lastColumn="0" w:noHBand="0" w:noVBand="1"/>
      </w:tblPr>
      <w:tblGrid>
        <w:gridCol w:w="1124"/>
        <w:gridCol w:w="9256"/>
      </w:tblGrid>
      <w:tr w:rsidR="003F2199" w:rsidRPr="004D2690" w14:paraId="46B7F26E" w14:textId="77777777" w:rsidTr="003F2199">
        <w:trPr>
          <w:trHeight w:val="600"/>
        </w:trPr>
        <w:tc>
          <w:tcPr>
            <w:tcW w:w="10380"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4644BAC" w14:textId="77777777" w:rsidR="003F2199" w:rsidRPr="004D2690" w:rsidRDefault="003F2199" w:rsidP="003F2199">
            <w:pPr>
              <w:spacing w:after="0" w:line="240" w:lineRule="auto"/>
              <w:jc w:val="center"/>
              <w:rPr>
                <w:rFonts w:ascii="Garamond" w:eastAsia="Times New Roman" w:hAnsi="Garamond" w:cs="Arial"/>
                <w:b/>
                <w:bCs/>
                <w:sz w:val="28"/>
                <w:szCs w:val="28"/>
                <w:lang w:eastAsia="es-AR"/>
              </w:rPr>
            </w:pPr>
            <w:r w:rsidRPr="004D2690">
              <w:rPr>
                <w:rFonts w:ascii="Garamond" w:eastAsia="Times New Roman" w:hAnsi="Garamond" w:cs="Arial"/>
                <w:b/>
                <w:bCs/>
                <w:sz w:val="28"/>
                <w:szCs w:val="28"/>
                <w:lang w:eastAsia="es-AR"/>
              </w:rPr>
              <w:t>I  N  D  I  C  E</w:t>
            </w:r>
          </w:p>
        </w:tc>
      </w:tr>
      <w:tr w:rsidR="003F2199" w:rsidRPr="004D2690" w14:paraId="793727B4" w14:textId="77777777" w:rsidTr="003F2199">
        <w:trPr>
          <w:trHeight w:val="403"/>
        </w:trPr>
        <w:tc>
          <w:tcPr>
            <w:tcW w:w="1124" w:type="dxa"/>
            <w:tcBorders>
              <w:top w:val="nil"/>
              <w:left w:val="single" w:sz="8" w:space="0" w:color="auto"/>
              <w:bottom w:val="nil"/>
              <w:right w:val="nil"/>
            </w:tcBorders>
            <w:shd w:val="clear" w:color="auto" w:fill="auto"/>
            <w:noWrap/>
            <w:vAlign w:val="bottom"/>
            <w:hideMark/>
          </w:tcPr>
          <w:p w14:paraId="19DC4400" w14:textId="61A05E9A" w:rsidR="003F2199" w:rsidRPr="004D2690" w:rsidRDefault="003F2199" w:rsidP="003F2199">
            <w:pPr>
              <w:spacing w:after="0" w:line="240" w:lineRule="auto"/>
              <w:jc w:val="center"/>
              <w:rPr>
                <w:rFonts w:ascii="Garamond" w:eastAsia="Times New Roman" w:hAnsi="Garamond" w:cs="Arial"/>
                <w:b/>
                <w:bCs/>
                <w:sz w:val="20"/>
                <w:szCs w:val="20"/>
                <w:lang w:eastAsia="es-AR"/>
              </w:rPr>
            </w:pPr>
          </w:p>
        </w:tc>
        <w:tc>
          <w:tcPr>
            <w:tcW w:w="9256" w:type="dxa"/>
            <w:tcBorders>
              <w:top w:val="nil"/>
              <w:left w:val="nil"/>
              <w:bottom w:val="nil"/>
              <w:right w:val="single" w:sz="8" w:space="0" w:color="auto"/>
            </w:tcBorders>
            <w:shd w:val="clear" w:color="auto" w:fill="auto"/>
            <w:noWrap/>
            <w:vAlign w:val="bottom"/>
            <w:hideMark/>
          </w:tcPr>
          <w:p w14:paraId="322965E7"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4DD2348D" w14:textId="77777777" w:rsidTr="003F2199">
        <w:trPr>
          <w:trHeight w:val="463"/>
        </w:trPr>
        <w:tc>
          <w:tcPr>
            <w:tcW w:w="1124" w:type="dxa"/>
            <w:tcBorders>
              <w:top w:val="single" w:sz="4" w:space="0" w:color="auto"/>
              <w:left w:val="single" w:sz="8" w:space="0" w:color="auto"/>
              <w:bottom w:val="single" w:sz="4" w:space="0" w:color="auto"/>
              <w:right w:val="nil"/>
            </w:tcBorders>
            <w:shd w:val="clear" w:color="auto" w:fill="auto"/>
            <w:noWrap/>
            <w:vAlign w:val="center"/>
            <w:hideMark/>
          </w:tcPr>
          <w:p w14:paraId="53FB2DF5" w14:textId="77777777" w:rsidR="003F2199" w:rsidRPr="004D2690" w:rsidRDefault="003F2199" w:rsidP="003F2199">
            <w:pPr>
              <w:spacing w:after="0" w:line="240" w:lineRule="auto"/>
              <w:jc w:val="center"/>
              <w:rPr>
                <w:rFonts w:ascii="Garamond" w:eastAsia="Times New Roman" w:hAnsi="Garamond" w:cs="Arial"/>
                <w:b/>
                <w:bCs/>
                <w:sz w:val="24"/>
                <w:szCs w:val="24"/>
                <w:lang w:eastAsia="es-AR"/>
              </w:rPr>
            </w:pPr>
            <w:r w:rsidRPr="004D2690">
              <w:rPr>
                <w:rFonts w:ascii="Garamond" w:eastAsia="Times New Roman" w:hAnsi="Garamond" w:cs="Arial"/>
                <w:b/>
                <w:bCs/>
                <w:sz w:val="24"/>
                <w:szCs w:val="24"/>
                <w:lang w:eastAsia="es-AR"/>
              </w:rPr>
              <w:t>HOJA</w:t>
            </w:r>
          </w:p>
        </w:tc>
        <w:tc>
          <w:tcPr>
            <w:tcW w:w="9256"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61EFCB9" w14:textId="77777777" w:rsidR="003F2199" w:rsidRPr="004D2690" w:rsidRDefault="003F2199" w:rsidP="003F2199">
            <w:pPr>
              <w:spacing w:after="0" w:line="240" w:lineRule="auto"/>
              <w:jc w:val="center"/>
              <w:rPr>
                <w:rFonts w:ascii="Garamond" w:eastAsia="Times New Roman" w:hAnsi="Garamond" w:cs="Arial"/>
                <w:b/>
                <w:bCs/>
                <w:sz w:val="24"/>
                <w:szCs w:val="24"/>
                <w:lang w:eastAsia="es-AR"/>
              </w:rPr>
            </w:pPr>
            <w:r w:rsidRPr="004D2690">
              <w:rPr>
                <w:rFonts w:ascii="Garamond" w:eastAsia="Times New Roman" w:hAnsi="Garamond" w:cs="Arial"/>
                <w:b/>
                <w:bCs/>
                <w:sz w:val="24"/>
                <w:szCs w:val="24"/>
                <w:lang w:eastAsia="es-AR"/>
              </w:rPr>
              <w:t>M O D E L O</w:t>
            </w:r>
          </w:p>
        </w:tc>
      </w:tr>
      <w:tr w:rsidR="003F2199" w:rsidRPr="004D2690" w14:paraId="5CFB2107" w14:textId="77777777" w:rsidTr="003F2199">
        <w:trPr>
          <w:trHeight w:val="600"/>
        </w:trPr>
        <w:tc>
          <w:tcPr>
            <w:tcW w:w="1124" w:type="dxa"/>
            <w:tcBorders>
              <w:top w:val="nil"/>
              <w:left w:val="single" w:sz="8" w:space="0" w:color="auto"/>
              <w:bottom w:val="nil"/>
              <w:right w:val="nil"/>
            </w:tcBorders>
            <w:shd w:val="clear" w:color="auto" w:fill="auto"/>
            <w:noWrap/>
            <w:vAlign w:val="bottom"/>
            <w:hideMark/>
          </w:tcPr>
          <w:p w14:paraId="1436DBEB" w14:textId="04909A65"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5</w:t>
            </w:r>
          </w:p>
        </w:tc>
        <w:tc>
          <w:tcPr>
            <w:tcW w:w="9256" w:type="dxa"/>
            <w:tcBorders>
              <w:top w:val="nil"/>
              <w:left w:val="single" w:sz="4" w:space="0" w:color="auto"/>
              <w:bottom w:val="nil"/>
              <w:right w:val="single" w:sz="8" w:space="0" w:color="auto"/>
            </w:tcBorders>
            <w:shd w:val="clear" w:color="auto" w:fill="auto"/>
            <w:noWrap/>
            <w:vAlign w:val="bottom"/>
            <w:hideMark/>
          </w:tcPr>
          <w:p w14:paraId="179F7FEB"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ESTADO DE SITUACION PATRIMONIAL</w:t>
            </w:r>
          </w:p>
        </w:tc>
      </w:tr>
      <w:tr w:rsidR="003F2199" w:rsidRPr="004D2690" w14:paraId="2C113CC0" w14:textId="77777777" w:rsidTr="003F2199">
        <w:trPr>
          <w:trHeight w:val="498"/>
        </w:trPr>
        <w:tc>
          <w:tcPr>
            <w:tcW w:w="1124" w:type="dxa"/>
            <w:tcBorders>
              <w:top w:val="nil"/>
              <w:left w:val="single" w:sz="8" w:space="0" w:color="auto"/>
              <w:bottom w:val="nil"/>
              <w:right w:val="nil"/>
            </w:tcBorders>
            <w:shd w:val="clear" w:color="auto" w:fill="auto"/>
            <w:noWrap/>
            <w:vAlign w:val="bottom"/>
            <w:hideMark/>
          </w:tcPr>
          <w:p w14:paraId="292EEE66" w14:textId="50B9679D"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7</w:t>
            </w:r>
          </w:p>
        </w:tc>
        <w:tc>
          <w:tcPr>
            <w:tcW w:w="9256" w:type="dxa"/>
            <w:tcBorders>
              <w:top w:val="nil"/>
              <w:left w:val="single" w:sz="4" w:space="0" w:color="auto"/>
              <w:bottom w:val="nil"/>
              <w:right w:val="single" w:sz="8" w:space="0" w:color="auto"/>
            </w:tcBorders>
            <w:shd w:val="clear" w:color="auto" w:fill="auto"/>
            <w:noWrap/>
            <w:vAlign w:val="bottom"/>
            <w:hideMark/>
          </w:tcPr>
          <w:p w14:paraId="087C8544"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ESTADO DE RESULTADOS</w:t>
            </w:r>
          </w:p>
        </w:tc>
      </w:tr>
      <w:tr w:rsidR="003F2199" w:rsidRPr="004D2690" w14:paraId="6E14D9FA" w14:textId="77777777" w:rsidTr="003F2199">
        <w:trPr>
          <w:trHeight w:val="498"/>
        </w:trPr>
        <w:tc>
          <w:tcPr>
            <w:tcW w:w="1124" w:type="dxa"/>
            <w:tcBorders>
              <w:top w:val="nil"/>
              <w:left w:val="single" w:sz="8" w:space="0" w:color="auto"/>
              <w:bottom w:val="nil"/>
              <w:right w:val="nil"/>
            </w:tcBorders>
            <w:shd w:val="clear" w:color="auto" w:fill="auto"/>
            <w:noWrap/>
            <w:vAlign w:val="bottom"/>
            <w:hideMark/>
          </w:tcPr>
          <w:p w14:paraId="2C544A53" w14:textId="7C362008"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8</w:t>
            </w:r>
          </w:p>
        </w:tc>
        <w:tc>
          <w:tcPr>
            <w:tcW w:w="9256" w:type="dxa"/>
            <w:tcBorders>
              <w:top w:val="nil"/>
              <w:left w:val="single" w:sz="4" w:space="0" w:color="auto"/>
              <w:bottom w:val="nil"/>
              <w:right w:val="single" w:sz="8" w:space="0" w:color="auto"/>
            </w:tcBorders>
            <w:shd w:val="clear" w:color="auto" w:fill="auto"/>
            <w:noWrap/>
            <w:vAlign w:val="bottom"/>
            <w:hideMark/>
          </w:tcPr>
          <w:p w14:paraId="38B40AF3" w14:textId="4C9C3EEC"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ES</w:t>
            </w:r>
            <w:r w:rsidR="00956806">
              <w:rPr>
                <w:rFonts w:ascii="Garamond" w:eastAsia="Times New Roman" w:hAnsi="Garamond" w:cs="Arial"/>
                <w:b/>
                <w:bCs/>
                <w:lang w:eastAsia="es-AR"/>
              </w:rPr>
              <w:t xml:space="preserve">TADO DE RESULTADOS (Modelo </w:t>
            </w:r>
            <w:r w:rsidR="00B32967">
              <w:rPr>
                <w:rFonts w:ascii="Garamond" w:eastAsia="Times New Roman" w:hAnsi="Garamond" w:cs="Arial"/>
                <w:b/>
                <w:bCs/>
                <w:lang w:eastAsia="es-AR"/>
              </w:rPr>
              <w:t>a</w:t>
            </w:r>
            <w:r w:rsidR="00956806">
              <w:rPr>
                <w:rFonts w:ascii="Garamond" w:eastAsia="Times New Roman" w:hAnsi="Garamond" w:cs="Arial"/>
                <w:b/>
                <w:bCs/>
                <w:lang w:eastAsia="es-AR"/>
              </w:rPr>
              <w:t>lternativo simplificado</w:t>
            </w:r>
            <w:r w:rsidRPr="004D2690">
              <w:rPr>
                <w:rFonts w:ascii="Garamond" w:eastAsia="Times New Roman" w:hAnsi="Garamond" w:cs="Arial"/>
                <w:b/>
                <w:bCs/>
                <w:lang w:eastAsia="es-AR"/>
              </w:rPr>
              <w:t>)</w:t>
            </w:r>
          </w:p>
        </w:tc>
      </w:tr>
      <w:tr w:rsidR="003F2199" w:rsidRPr="004D2690" w14:paraId="4CCC6956" w14:textId="77777777" w:rsidTr="003F2199">
        <w:trPr>
          <w:trHeight w:val="498"/>
        </w:trPr>
        <w:tc>
          <w:tcPr>
            <w:tcW w:w="1124" w:type="dxa"/>
            <w:tcBorders>
              <w:top w:val="nil"/>
              <w:left w:val="single" w:sz="8" w:space="0" w:color="auto"/>
              <w:bottom w:val="nil"/>
              <w:right w:val="nil"/>
            </w:tcBorders>
            <w:shd w:val="clear" w:color="auto" w:fill="auto"/>
            <w:noWrap/>
            <w:vAlign w:val="bottom"/>
            <w:hideMark/>
          </w:tcPr>
          <w:p w14:paraId="30FB3386" w14:textId="77231430"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10</w:t>
            </w:r>
          </w:p>
        </w:tc>
        <w:tc>
          <w:tcPr>
            <w:tcW w:w="9256" w:type="dxa"/>
            <w:tcBorders>
              <w:top w:val="nil"/>
              <w:left w:val="single" w:sz="4" w:space="0" w:color="auto"/>
              <w:bottom w:val="nil"/>
              <w:right w:val="single" w:sz="8" w:space="0" w:color="auto"/>
            </w:tcBorders>
            <w:shd w:val="clear" w:color="auto" w:fill="auto"/>
            <w:noWrap/>
            <w:vAlign w:val="bottom"/>
            <w:hideMark/>
          </w:tcPr>
          <w:p w14:paraId="2FF45E24"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ESTADO DE EVOLUCION DEL PATRIMONIO NETO</w:t>
            </w:r>
          </w:p>
        </w:tc>
      </w:tr>
      <w:tr w:rsidR="003F2199" w:rsidRPr="004D2690" w14:paraId="794A4826" w14:textId="77777777" w:rsidTr="003F2199">
        <w:trPr>
          <w:trHeight w:val="498"/>
        </w:trPr>
        <w:tc>
          <w:tcPr>
            <w:tcW w:w="1124" w:type="dxa"/>
            <w:tcBorders>
              <w:top w:val="nil"/>
              <w:left w:val="single" w:sz="8" w:space="0" w:color="auto"/>
              <w:bottom w:val="nil"/>
              <w:right w:val="nil"/>
            </w:tcBorders>
            <w:shd w:val="clear" w:color="auto" w:fill="auto"/>
            <w:noWrap/>
            <w:vAlign w:val="bottom"/>
            <w:hideMark/>
          </w:tcPr>
          <w:p w14:paraId="58F1F569" w14:textId="300E14DE"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12</w:t>
            </w:r>
          </w:p>
        </w:tc>
        <w:tc>
          <w:tcPr>
            <w:tcW w:w="9256" w:type="dxa"/>
            <w:tcBorders>
              <w:top w:val="nil"/>
              <w:left w:val="single" w:sz="4" w:space="0" w:color="auto"/>
              <w:bottom w:val="nil"/>
              <w:right w:val="single" w:sz="8" w:space="0" w:color="auto"/>
            </w:tcBorders>
            <w:shd w:val="clear" w:color="auto" w:fill="auto"/>
            <w:noWrap/>
            <w:vAlign w:val="bottom"/>
            <w:hideMark/>
          </w:tcPr>
          <w:p w14:paraId="5560AFEF"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ESTADO DE FLUJO DE EFECTIVO (Método Directo)</w:t>
            </w:r>
          </w:p>
        </w:tc>
      </w:tr>
      <w:tr w:rsidR="003F2199" w:rsidRPr="004D2690" w14:paraId="4DACDC0C" w14:textId="77777777" w:rsidTr="003F2199">
        <w:trPr>
          <w:trHeight w:val="498"/>
        </w:trPr>
        <w:tc>
          <w:tcPr>
            <w:tcW w:w="1124" w:type="dxa"/>
            <w:tcBorders>
              <w:top w:val="nil"/>
              <w:left w:val="single" w:sz="8" w:space="0" w:color="auto"/>
              <w:bottom w:val="nil"/>
              <w:right w:val="nil"/>
            </w:tcBorders>
            <w:shd w:val="clear" w:color="auto" w:fill="auto"/>
            <w:noWrap/>
            <w:vAlign w:val="bottom"/>
            <w:hideMark/>
          </w:tcPr>
          <w:p w14:paraId="31BEE253" w14:textId="37D78224"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14</w:t>
            </w:r>
          </w:p>
        </w:tc>
        <w:tc>
          <w:tcPr>
            <w:tcW w:w="9256" w:type="dxa"/>
            <w:tcBorders>
              <w:top w:val="nil"/>
              <w:left w:val="single" w:sz="4" w:space="0" w:color="auto"/>
              <w:bottom w:val="nil"/>
              <w:right w:val="single" w:sz="8" w:space="0" w:color="auto"/>
            </w:tcBorders>
            <w:shd w:val="clear" w:color="auto" w:fill="auto"/>
            <w:noWrap/>
            <w:vAlign w:val="bottom"/>
            <w:hideMark/>
          </w:tcPr>
          <w:p w14:paraId="02FD6232"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ESTADO DE FLUJO DE EFECTIVO  (Método Directo - Presentación Sintética)</w:t>
            </w:r>
          </w:p>
        </w:tc>
      </w:tr>
      <w:tr w:rsidR="003F2199" w:rsidRPr="004D2690" w14:paraId="378C6A95"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7B82A7ED" w14:textId="0D8E813A"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15</w:t>
            </w:r>
          </w:p>
        </w:tc>
        <w:tc>
          <w:tcPr>
            <w:tcW w:w="9256" w:type="dxa"/>
            <w:tcBorders>
              <w:top w:val="nil"/>
              <w:left w:val="single" w:sz="4" w:space="0" w:color="auto"/>
              <w:bottom w:val="nil"/>
              <w:right w:val="single" w:sz="8" w:space="0" w:color="auto"/>
            </w:tcBorders>
            <w:shd w:val="clear" w:color="auto" w:fill="auto"/>
            <w:noWrap/>
            <w:vAlign w:val="bottom"/>
            <w:hideMark/>
          </w:tcPr>
          <w:p w14:paraId="5E7131B2"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ESTADO DE FLUJO DE EFECTIVO (Método Indirecto)</w:t>
            </w:r>
          </w:p>
        </w:tc>
      </w:tr>
      <w:tr w:rsidR="003F2199" w:rsidRPr="004D2690" w14:paraId="644B2392"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20E1A5B4" w14:textId="19DEF884" w:rsidR="003F2199" w:rsidRPr="004D2690" w:rsidRDefault="003F2199" w:rsidP="003F2199">
            <w:pPr>
              <w:spacing w:after="0" w:line="240" w:lineRule="auto"/>
              <w:ind w:firstLineChars="100" w:firstLine="241"/>
              <w:jc w:val="center"/>
              <w:rPr>
                <w:rFonts w:ascii="Garamond" w:eastAsia="Times New Roman" w:hAnsi="Garamond" w:cs="Times New Roman"/>
                <w:b/>
                <w:bCs/>
                <w:sz w:val="24"/>
                <w:szCs w:val="24"/>
                <w:lang w:eastAsia="es-AR"/>
              </w:rPr>
            </w:pPr>
            <w:r w:rsidRPr="004D2690">
              <w:rPr>
                <w:rFonts w:ascii="Garamond" w:eastAsia="Times New Roman" w:hAnsi="Garamond" w:cs="Times New Roman"/>
                <w:b/>
                <w:bCs/>
                <w:sz w:val="24"/>
                <w:szCs w:val="24"/>
                <w:lang w:eastAsia="es-AR"/>
              </w:rPr>
              <w:t>1</w:t>
            </w:r>
            <w:r w:rsidR="009955DC">
              <w:rPr>
                <w:rFonts w:ascii="Garamond" w:eastAsia="Times New Roman" w:hAnsi="Garamond" w:cs="Times New Roman"/>
                <w:b/>
                <w:bCs/>
                <w:sz w:val="24"/>
                <w:szCs w:val="24"/>
                <w:lang w:eastAsia="es-AR"/>
              </w:rPr>
              <w:t>7</w:t>
            </w:r>
          </w:p>
        </w:tc>
        <w:tc>
          <w:tcPr>
            <w:tcW w:w="9256" w:type="dxa"/>
            <w:tcBorders>
              <w:top w:val="nil"/>
              <w:left w:val="single" w:sz="4" w:space="0" w:color="auto"/>
              <w:bottom w:val="nil"/>
              <w:right w:val="single" w:sz="8" w:space="0" w:color="auto"/>
            </w:tcBorders>
            <w:shd w:val="clear" w:color="auto" w:fill="auto"/>
            <w:noWrap/>
            <w:vAlign w:val="bottom"/>
            <w:hideMark/>
          </w:tcPr>
          <w:p w14:paraId="0B9EC07D"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ANEXO: ACTIVOS Y PASIVOS EN MONEDA EXTRANJERA</w:t>
            </w:r>
          </w:p>
        </w:tc>
      </w:tr>
      <w:tr w:rsidR="003F2199" w:rsidRPr="004D2690" w14:paraId="5F5C2F6A"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31A07FAB" w14:textId="40A78E5A" w:rsidR="003F2199" w:rsidRPr="004D2690" w:rsidRDefault="003F2199" w:rsidP="003F2199">
            <w:pPr>
              <w:spacing w:after="0" w:line="240" w:lineRule="auto"/>
              <w:ind w:firstLineChars="100" w:firstLine="241"/>
              <w:jc w:val="center"/>
              <w:rPr>
                <w:rFonts w:ascii="Garamond" w:eastAsia="Times New Roman" w:hAnsi="Garamond" w:cs="Times New Roman"/>
                <w:b/>
                <w:bCs/>
                <w:sz w:val="24"/>
                <w:szCs w:val="24"/>
                <w:lang w:eastAsia="es-AR"/>
              </w:rPr>
            </w:pPr>
            <w:r w:rsidRPr="004D2690">
              <w:rPr>
                <w:rFonts w:ascii="Garamond" w:eastAsia="Times New Roman" w:hAnsi="Garamond" w:cs="Times New Roman"/>
                <w:b/>
                <w:bCs/>
                <w:sz w:val="24"/>
                <w:szCs w:val="24"/>
                <w:lang w:eastAsia="es-AR"/>
              </w:rPr>
              <w:t>1</w:t>
            </w:r>
            <w:r w:rsidR="009955DC">
              <w:rPr>
                <w:rFonts w:ascii="Garamond" w:eastAsia="Times New Roman" w:hAnsi="Garamond" w:cs="Times New Roman"/>
                <w:b/>
                <w:bCs/>
                <w:sz w:val="24"/>
                <w:szCs w:val="24"/>
                <w:lang w:eastAsia="es-AR"/>
              </w:rPr>
              <w:t>8</w:t>
            </w:r>
          </w:p>
        </w:tc>
        <w:tc>
          <w:tcPr>
            <w:tcW w:w="9256" w:type="dxa"/>
            <w:tcBorders>
              <w:top w:val="nil"/>
              <w:left w:val="single" w:sz="4" w:space="0" w:color="auto"/>
              <w:bottom w:val="nil"/>
              <w:right w:val="single" w:sz="8" w:space="0" w:color="auto"/>
            </w:tcBorders>
            <w:shd w:val="clear" w:color="auto" w:fill="auto"/>
            <w:noWrap/>
            <w:vAlign w:val="bottom"/>
            <w:hideMark/>
          </w:tcPr>
          <w:p w14:paraId="754E7E9C"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ANEXO: INVERSIONES EN TITULOS Y VALORES</w:t>
            </w:r>
          </w:p>
        </w:tc>
      </w:tr>
      <w:tr w:rsidR="003F2199" w:rsidRPr="004D2690" w14:paraId="223B1EFC"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6E93E260" w14:textId="46F4C8C4" w:rsidR="003F2199" w:rsidRPr="004D2690" w:rsidRDefault="003F2199" w:rsidP="003F2199">
            <w:pPr>
              <w:spacing w:after="0" w:line="240" w:lineRule="auto"/>
              <w:ind w:firstLineChars="100" w:firstLine="241"/>
              <w:jc w:val="center"/>
              <w:rPr>
                <w:rFonts w:ascii="Garamond" w:eastAsia="Times New Roman" w:hAnsi="Garamond" w:cs="Times New Roman"/>
                <w:b/>
                <w:bCs/>
                <w:sz w:val="24"/>
                <w:szCs w:val="24"/>
                <w:lang w:eastAsia="es-AR"/>
              </w:rPr>
            </w:pPr>
            <w:r w:rsidRPr="004D2690">
              <w:rPr>
                <w:rFonts w:ascii="Garamond" w:eastAsia="Times New Roman" w:hAnsi="Garamond" w:cs="Times New Roman"/>
                <w:b/>
                <w:bCs/>
                <w:sz w:val="24"/>
                <w:szCs w:val="24"/>
                <w:lang w:eastAsia="es-AR"/>
              </w:rPr>
              <w:t>1</w:t>
            </w:r>
            <w:r w:rsidR="009955DC">
              <w:rPr>
                <w:rFonts w:ascii="Garamond" w:eastAsia="Times New Roman" w:hAnsi="Garamond" w:cs="Times New Roman"/>
                <w:b/>
                <w:bCs/>
                <w:sz w:val="24"/>
                <w:szCs w:val="24"/>
                <w:lang w:eastAsia="es-AR"/>
              </w:rPr>
              <w:t>9</w:t>
            </w:r>
          </w:p>
        </w:tc>
        <w:tc>
          <w:tcPr>
            <w:tcW w:w="9256" w:type="dxa"/>
            <w:tcBorders>
              <w:top w:val="nil"/>
              <w:left w:val="single" w:sz="4" w:space="0" w:color="auto"/>
              <w:bottom w:val="nil"/>
              <w:right w:val="single" w:sz="8" w:space="0" w:color="auto"/>
            </w:tcBorders>
            <w:shd w:val="clear" w:color="auto" w:fill="auto"/>
            <w:noWrap/>
            <w:vAlign w:val="bottom"/>
            <w:hideMark/>
          </w:tcPr>
          <w:p w14:paraId="3A607A28"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ANEXO: BIENES DE USO</w:t>
            </w:r>
          </w:p>
        </w:tc>
      </w:tr>
      <w:tr w:rsidR="003F2199" w:rsidRPr="004D2690" w14:paraId="256CA8A3"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512063D7" w14:textId="574B28AB"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20</w:t>
            </w:r>
          </w:p>
        </w:tc>
        <w:tc>
          <w:tcPr>
            <w:tcW w:w="9256" w:type="dxa"/>
            <w:tcBorders>
              <w:top w:val="nil"/>
              <w:left w:val="single" w:sz="4" w:space="0" w:color="auto"/>
              <w:bottom w:val="nil"/>
              <w:right w:val="single" w:sz="8" w:space="0" w:color="auto"/>
            </w:tcBorders>
            <w:shd w:val="clear" w:color="auto" w:fill="auto"/>
            <w:noWrap/>
            <w:vAlign w:val="bottom"/>
            <w:hideMark/>
          </w:tcPr>
          <w:p w14:paraId="62A31515"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ANEXO: INVERSIONES EN BIENES DEPRECIABLES</w:t>
            </w:r>
          </w:p>
        </w:tc>
      </w:tr>
      <w:tr w:rsidR="003F2199" w:rsidRPr="004D2690" w14:paraId="3910440C"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548E3F2B" w14:textId="6C90F7B4"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21</w:t>
            </w:r>
          </w:p>
        </w:tc>
        <w:tc>
          <w:tcPr>
            <w:tcW w:w="9256" w:type="dxa"/>
            <w:tcBorders>
              <w:top w:val="nil"/>
              <w:left w:val="single" w:sz="4" w:space="0" w:color="auto"/>
              <w:bottom w:val="nil"/>
              <w:right w:val="single" w:sz="8" w:space="0" w:color="auto"/>
            </w:tcBorders>
            <w:shd w:val="clear" w:color="auto" w:fill="auto"/>
            <w:noWrap/>
            <w:vAlign w:val="bottom"/>
            <w:hideMark/>
          </w:tcPr>
          <w:p w14:paraId="701A392C"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ANEXO: PARTICIPACIONES EN SOCIEDADES</w:t>
            </w:r>
          </w:p>
        </w:tc>
      </w:tr>
      <w:tr w:rsidR="003F2199" w:rsidRPr="004D2690" w14:paraId="6A446EB0"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400F4BF6" w14:textId="750D2D14"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22</w:t>
            </w:r>
          </w:p>
        </w:tc>
        <w:tc>
          <w:tcPr>
            <w:tcW w:w="9256" w:type="dxa"/>
            <w:tcBorders>
              <w:top w:val="nil"/>
              <w:left w:val="single" w:sz="4" w:space="0" w:color="auto"/>
              <w:bottom w:val="nil"/>
              <w:right w:val="single" w:sz="8" w:space="0" w:color="auto"/>
            </w:tcBorders>
            <w:shd w:val="clear" w:color="auto" w:fill="auto"/>
            <w:noWrap/>
            <w:vAlign w:val="bottom"/>
            <w:hideMark/>
          </w:tcPr>
          <w:p w14:paraId="25E200C6"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ANEXO: ACTIVOS INTANGIBLES</w:t>
            </w:r>
          </w:p>
        </w:tc>
      </w:tr>
      <w:tr w:rsidR="003F2199" w:rsidRPr="004D2690" w14:paraId="779441FE"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5E575012" w14:textId="16C8059E"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23</w:t>
            </w:r>
          </w:p>
        </w:tc>
        <w:tc>
          <w:tcPr>
            <w:tcW w:w="9256" w:type="dxa"/>
            <w:tcBorders>
              <w:top w:val="nil"/>
              <w:left w:val="single" w:sz="4" w:space="0" w:color="auto"/>
              <w:bottom w:val="nil"/>
              <w:right w:val="single" w:sz="8" w:space="0" w:color="auto"/>
            </w:tcBorders>
            <w:shd w:val="clear" w:color="auto" w:fill="auto"/>
            <w:noWrap/>
            <w:vAlign w:val="bottom"/>
            <w:hideMark/>
          </w:tcPr>
          <w:p w14:paraId="56A79F39"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ANEXO: PREVISIONES</w:t>
            </w:r>
          </w:p>
        </w:tc>
      </w:tr>
      <w:tr w:rsidR="003F2199" w:rsidRPr="004D2690" w14:paraId="1F98D8C9"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0DB4A9E2" w14:textId="6A604D58"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25</w:t>
            </w:r>
          </w:p>
        </w:tc>
        <w:tc>
          <w:tcPr>
            <w:tcW w:w="9256" w:type="dxa"/>
            <w:tcBorders>
              <w:top w:val="nil"/>
              <w:left w:val="single" w:sz="4" w:space="0" w:color="auto"/>
              <w:bottom w:val="nil"/>
              <w:right w:val="single" w:sz="8" w:space="0" w:color="auto"/>
            </w:tcBorders>
            <w:shd w:val="clear" w:color="auto" w:fill="auto"/>
            <w:noWrap/>
            <w:vAlign w:val="bottom"/>
            <w:hideMark/>
          </w:tcPr>
          <w:p w14:paraId="66E5F946"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ANEXO: COSTO DE BIENES (SERVICIOS) VENDIDOS</w:t>
            </w:r>
          </w:p>
        </w:tc>
      </w:tr>
      <w:tr w:rsidR="003F2199" w:rsidRPr="004D2690" w14:paraId="136672D0"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45C14F24" w14:textId="57857B08"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25</w:t>
            </w:r>
          </w:p>
        </w:tc>
        <w:tc>
          <w:tcPr>
            <w:tcW w:w="9256" w:type="dxa"/>
            <w:tcBorders>
              <w:top w:val="nil"/>
              <w:left w:val="single" w:sz="4" w:space="0" w:color="auto"/>
              <w:bottom w:val="nil"/>
              <w:right w:val="single" w:sz="8" w:space="0" w:color="auto"/>
            </w:tcBorders>
            <w:shd w:val="clear" w:color="auto" w:fill="auto"/>
            <w:noWrap/>
            <w:vAlign w:val="bottom"/>
            <w:hideMark/>
          </w:tcPr>
          <w:p w14:paraId="2405F3CB"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ANEXO: INFORMACION REQUERIDA p/Art 64 - Inc b), LEY 19550</w:t>
            </w:r>
          </w:p>
        </w:tc>
      </w:tr>
      <w:tr w:rsidR="003F2199" w:rsidRPr="004D2690" w14:paraId="4E1964C7" w14:textId="77777777" w:rsidTr="003F2199">
        <w:trPr>
          <w:trHeight w:val="318"/>
        </w:trPr>
        <w:tc>
          <w:tcPr>
            <w:tcW w:w="1124" w:type="dxa"/>
            <w:tcBorders>
              <w:top w:val="nil"/>
              <w:left w:val="single" w:sz="8" w:space="0" w:color="auto"/>
              <w:bottom w:val="single" w:sz="8" w:space="0" w:color="auto"/>
              <w:right w:val="nil"/>
            </w:tcBorders>
            <w:shd w:val="clear" w:color="auto" w:fill="auto"/>
            <w:noWrap/>
            <w:vAlign w:val="bottom"/>
          </w:tcPr>
          <w:p w14:paraId="5C4F54A7" w14:textId="0C96A070" w:rsidR="003F2199" w:rsidRPr="004D2690" w:rsidRDefault="003F2199" w:rsidP="003F2199">
            <w:pPr>
              <w:spacing w:after="0" w:line="240" w:lineRule="auto"/>
              <w:rPr>
                <w:rFonts w:ascii="Garamond" w:eastAsia="Times New Roman" w:hAnsi="Garamond" w:cs="Arial"/>
                <w:sz w:val="20"/>
                <w:szCs w:val="20"/>
                <w:lang w:eastAsia="es-AR"/>
              </w:rPr>
            </w:pPr>
          </w:p>
        </w:tc>
        <w:tc>
          <w:tcPr>
            <w:tcW w:w="9256" w:type="dxa"/>
            <w:tcBorders>
              <w:top w:val="nil"/>
              <w:left w:val="single" w:sz="4" w:space="0" w:color="auto"/>
              <w:bottom w:val="single" w:sz="8" w:space="0" w:color="auto"/>
              <w:right w:val="single" w:sz="8" w:space="0" w:color="auto"/>
            </w:tcBorders>
            <w:shd w:val="clear" w:color="auto" w:fill="auto"/>
            <w:noWrap/>
            <w:vAlign w:val="bottom"/>
            <w:hideMark/>
          </w:tcPr>
          <w:p w14:paraId="6A6F6242"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bl>
    <w:p w14:paraId="0CE18334" w14:textId="0DC01F44" w:rsidR="00B73723" w:rsidRPr="004D2690" w:rsidRDefault="00B73723">
      <w:pPr>
        <w:rPr>
          <w:rFonts w:ascii="Garamond" w:hAnsi="Garamond"/>
        </w:rPr>
      </w:pPr>
    </w:p>
    <w:p w14:paraId="373B1481" w14:textId="77777777" w:rsidR="00363F8D" w:rsidRPr="004D2690" w:rsidRDefault="00363F8D">
      <w:pPr>
        <w:rPr>
          <w:rFonts w:ascii="Garamond" w:hAnsi="Garamond"/>
          <w:b/>
          <w:bCs/>
        </w:rPr>
        <w:sectPr w:rsidR="00363F8D" w:rsidRPr="004D2690" w:rsidSect="00363F8D">
          <w:pgSz w:w="11906" w:h="16838" w:code="9"/>
          <w:pgMar w:top="720" w:right="720" w:bottom="720" w:left="720" w:header="708" w:footer="708" w:gutter="0"/>
          <w:cols w:space="708"/>
          <w:docGrid w:linePitch="360"/>
        </w:sectPr>
      </w:pPr>
    </w:p>
    <w:tbl>
      <w:tblPr>
        <w:tblpPr w:leftFromText="141" w:rightFromText="141" w:vertAnchor="text" w:horzAnchor="margin" w:tblpXSpec="center" w:tblpY="360"/>
        <w:tblW w:w="11594" w:type="dxa"/>
        <w:tblCellMar>
          <w:left w:w="70" w:type="dxa"/>
          <w:right w:w="70" w:type="dxa"/>
        </w:tblCellMar>
        <w:tblLook w:val="04A0" w:firstRow="1" w:lastRow="0" w:firstColumn="1" w:lastColumn="0" w:noHBand="0" w:noVBand="1"/>
      </w:tblPr>
      <w:tblGrid>
        <w:gridCol w:w="2793"/>
        <w:gridCol w:w="290"/>
        <w:gridCol w:w="720"/>
        <w:gridCol w:w="1059"/>
        <w:gridCol w:w="657"/>
        <w:gridCol w:w="725"/>
        <w:gridCol w:w="1122"/>
        <w:gridCol w:w="974"/>
        <w:gridCol w:w="870"/>
        <w:gridCol w:w="1002"/>
        <w:gridCol w:w="657"/>
        <w:gridCol w:w="725"/>
      </w:tblGrid>
      <w:tr w:rsidR="00E16DC0" w:rsidRPr="004D2690" w14:paraId="5251CFA7" w14:textId="77777777" w:rsidTr="00E16DC0">
        <w:trPr>
          <w:trHeight w:val="371"/>
        </w:trPr>
        <w:tc>
          <w:tcPr>
            <w:tcW w:w="3083" w:type="dxa"/>
            <w:gridSpan w:val="2"/>
            <w:tcBorders>
              <w:top w:val="single" w:sz="8" w:space="0" w:color="auto"/>
              <w:left w:val="single" w:sz="8" w:space="0" w:color="auto"/>
              <w:bottom w:val="nil"/>
              <w:right w:val="nil"/>
            </w:tcBorders>
            <w:shd w:val="clear" w:color="auto" w:fill="auto"/>
            <w:noWrap/>
            <w:vAlign w:val="bottom"/>
            <w:hideMark/>
          </w:tcPr>
          <w:p w14:paraId="019276FF" w14:textId="77777777" w:rsidR="00E16DC0" w:rsidRPr="004D2690" w:rsidRDefault="00E16DC0" w:rsidP="00E16DC0">
            <w:pPr>
              <w:rPr>
                <w:rFonts w:ascii="Garamond" w:hAnsi="Garamond"/>
                <w:b/>
                <w:bCs/>
                <w:lang w:eastAsia="es-AR"/>
              </w:rPr>
            </w:pPr>
            <w:r w:rsidRPr="004D2690">
              <w:rPr>
                <w:rFonts w:ascii="Garamond" w:hAnsi="Garamond"/>
                <w:b/>
                <w:bCs/>
                <w:lang w:eastAsia="es-AR"/>
              </w:rPr>
              <w:lastRenderedPageBreak/>
              <w:t>Denominación de La entidad:</w:t>
            </w:r>
          </w:p>
        </w:tc>
        <w:tc>
          <w:tcPr>
            <w:tcW w:w="720" w:type="dxa"/>
            <w:tcBorders>
              <w:top w:val="single" w:sz="8" w:space="0" w:color="auto"/>
              <w:left w:val="nil"/>
              <w:bottom w:val="nil"/>
              <w:right w:val="nil"/>
            </w:tcBorders>
            <w:shd w:val="clear" w:color="auto" w:fill="auto"/>
            <w:noWrap/>
            <w:vAlign w:val="bottom"/>
            <w:hideMark/>
          </w:tcPr>
          <w:p w14:paraId="6AEBCCE8" w14:textId="77777777" w:rsidR="00E16DC0" w:rsidRPr="004D2690" w:rsidRDefault="00E16DC0" w:rsidP="00E16DC0">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1059" w:type="dxa"/>
            <w:tcBorders>
              <w:top w:val="single" w:sz="8" w:space="0" w:color="auto"/>
              <w:left w:val="nil"/>
              <w:bottom w:val="nil"/>
              <w:right w:val="nil"/>
            </w:tcBorders>
            <w:shd w:val="clear" w:color="auto" w:fill="auto"/>
            <w:noWrap/>
            <w:vAlign w:val="bottom"/>
            <w:hideMark/>
          </w:tcPr>
          <w:p w14:paraId="7320C9EE" w14:textId="77777777" w:rsidR="00E16DC0" w:rsidRPr="004D2690" w:rsidRDefault="00E16DC0" w:rsidP="00E16DC0">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657" w:type="dxa"/>
            <w:tcBorders>
              <w:top w:val="single" w:sz="8" w:space="0" w:color="auto"/>
              <w:left w:val="nil"/>
              <w:bottom w:val="nil"/>
              <w:right w:val="nil"/>
            </w:tcBorders>
            <w:shd w:val="clear" w:color="auto" w:fill="auto"/>
            <w:noWrap/>
            <w:vAlign w:val="bottom"/>
            <w:hideMark/>
          </w:tcPr>
          <w:p w14:paraId="4BEF992F" w14:textId="77777777" w:rsidR="00E16DC0" w:rsidRPr="004D2690" w:rsidRDefault="00E16DC0" w:rsidP="00E16DC0">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725" w:type="dxa"/>
            <w:tcBorders>
              <w:top w:val="single" w:sz="8" w:space="0" w:color="auto"/>
              <w:left w:val="nil"/>
              <w:bottom w:val="nil"/>
              <w:right w:val="nil"/>
            </w:tcBorders>
            <w:shd w:val="clear" w:color="auto" w:fill="auto"/>
            <w:noWrap/>
            <w:vAlign w:val="bottom"/>
            <w:hideMark/>
          </w:tcPr>
          <w:p w14:paraId="41D4854D" w14:textId="77777777" w:rsidR="00E16DC0" w:rsidRPr="004D2690" w:rsidRDefault="00E16DC0" w:rsidP="00E16DC0">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1122" w:type="dxa"/>
            <w:tcBorders>
              <w:top w:val="single" w:sz="8" w:space="0" w:color="auto"/>
              <w:left w:val="nil"/>
              <w:bottom w:val="nil"/>
              <w:right w:val="nil"/>
            </w:tcBorders>
            <w:shd w:val="clear" w:color="auto" w:fill="auto"/>
            <w:noWrap/>
            <w:vAlign w:val="bottom"/>
            <w:hideMark/>
          </w:tcPr>
          <w:p w14:paraId="110AC406" w14:textId="77777777" w:rsidR="00E16DC0" w:rsidRPr="004D2690" w:rsidRDefault="00E16DC0" w:rsidP="00E16DC0">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974" w:type="dxa"/>
            <w:tcBorders>
              <w:top w:val="single" w:sz="8" w:space="0" w:color="auto"/>
              <w:left w:val="nil"/>
              <w:bottom w:val="nil"/>
              <w:right w:val="nil"/>
            </w:tcBorders>
            <w:shd w:val="clear" w:color="auto" w:fill="auto"/>
            <w:noWrap/>
            <w:vAlign w:val="bottom"/>
            <w:hideMark/>
          </w:tcPr>
          <w:p w14:paraId="650EE6FB" w14:textId="77777777" w:rsidR="00E16DC0" w:rsidRPr="004D2690" w:rsidRDefault="00E16DC0" w:rsidP="00E16DC0">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870" w:type="dxa"/>
            <w:tcBorders>
              <w:top w:val="single" w:sz="8" w:space="0" w:color="auto"/>
              <w:left w:val="nil"/>
              <w:bottom w:val="nil"/>
              <w:right w:val="nil"/>
            </w:tcBorders>
            <w:shd w:val="clear" w:color="auto" w:fill="auto"/>
            <w:noWrap/>
            <w:vAlign w:val="bottom"/>
            <w:hideMark/>
          </w:tcPr>
          <w:p w14:paraId="07C00BFF" w14:textId="77777777" w:rsidR="00E16DC0" w:rsidRPr="004D2690" w:rsidRDefault="00E16DC0" w:rsidP="00E16DC0">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1002" w:type="dxa"/>
            <w:tcBorders>
              <w:top w:val="single" w:sz="8" w:space="0" w:color="auto"/>
              <w:left w:val="nil"/>
              <w:bottom w:val="nil"/>
              <w:right w:val="nil"/>
            </w:tcBorders>
            <w:shd w:val="clear" w:color="auto" w:fill="auto"/>
            <w:noWrap/>
            <w:vAlign w:val="bottom"/>
            <w:hideMark/>
          </w:tcPr>
          <w:p w14:paraId="6D98DCD2" w14:textId="77777777" w:rsidR="00E16DC0" w:rsidRPr="004D2690" w:rsidRDefault="00E16DC0" w:rsidP="00E16DC0">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657" w:type="dxa"/>
            <w:tcBorders>
              <w:top w:val="single" w:sz="8" w:space="0" w:color="auto"/>
              <w:left w:val="nil"/>
              <w:bottom w:val="nil"/>
              <w:right w:val="nil"/>
            </w:tcBorders>
            <w:shd w:val="clear" w:color="auto" w:fill="auto"/>
            <w:noWrap/>
            <w:vAlign w:val="bottom"/>
            <w:hideMark/>
          </w:tcPr>
          <w:p w14:paraId="1C5C646B" w14:textId="77777777" w:rsidR="00E16DC0" w:rsidRPr="004D2690" w:rsidRDefault="00E16DC0" w:rsidP="00E16DC0">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725" w:type="dxa"/>
            <w:tcBorders>
              <w:top w:val="single" w:sz="8" w:space="0" w:color="auto"/>
              <w:left w:val="nil"/>
              <w:bottom w:val="nil"/>
              <w:right w:val="single" w:sz="8" w:space="0" w:color="auto"/>
            </w:tcBorders>
            <w:shd w:val="clear" w:color="auto" w:fill="auto"/>
            <w:noWrap/>
            <w:vAlign w:val="bottom"/>
            <w:hideMark/>
          </w:tcPr>
          <w:p w14:paraId="1F8527BA" w14:textId="77777777" w:rsidR="00E16DC0" w:rsidRPr="004D2690" w:rsidRDefault="00E16DC0" w:rsidP="00E16DC0">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r>
      <w:tr w:rsidR="00E16DC0" w:rsidRPr="004D2690" w14:paraId="12E8D49B" w14:textId="77777777" w:rsidTr="00E16DC0">
        <w:trPr>
          <w:trHeight w:val="414"/>
        </w:trPr>
        <w:tc>
          <w:tcPr>
            <w:tcW w:w="11594" w:type="dxa"/>
            <w:gridSpan w:val="12"/>
            <w:tcBorders>
              <w:top w:val="nil"/>
              <w:left w:val="single" w:sz="8" w:space="0" w:color="auto"/>
              <w:bottom w:val="single" w:sz="4" w:space="0" w:color="auto"/>
              <w:right w:val="single" w:sz="8" w:space="0" w:color="000000"/>
            </w:tcBorders>
            <w:shd w:val="clear" w:color="auto" w:fill="auto"/>
            <w:noWrap/>
            <w:vAlign w:val="center"/>
            <w:hideMark/>
          </w:tcPr>
          <w:p w14:paraId="279825A4" w14:textId="77777777" w:rsidR="00E16DC0" w:rsidRPr="004D2690" w:rsidRDefault="00E16DC0" w:rsidP="00E16DC0">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ESTADO DE SITUACION PATRIMONIAL AL .. / .. / ....  (En Moneda Homogénea y comparativo con el ejercicio anterior)</w:t>
            </w:r>
          </w:p>
        </w:tc>
      </w:tr>
      <w:tr w:rsidR="00E16DC0" w:rsidRPr="004D2690" w14:paraId="1D197CFF" w14:textId="77777777" w:rsidTr="00E16DC0">
        <w:trPr>
          <w:trHeight w:val="264"/>
        </w:trPr>
        <w:tc>
          <w:tcPr>
            <w:tcW w:w="2793" w:type="dxa"/>
            <w:tcBorders>
              <w:top w:val="nil"/>
              <w:left w:val="single" w:sz="8" w:space="0" w:color="auto"/>
              <w:bottom w:val="nil"/>
              <w:right w:val="nil"/>
            </w:tcBorders>
            <w:shd w:val="clear" w:color="auto" w:fill="auto"/>
            <w:noWrap/>
            <w:vAlign w:val="bottom"/>
            <w:hideMark/>
          </w:tcPr>
          <w:p w14:paraId="0930F17D"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290" w:type="dxa"/>
            <w:tcBorders>
              <w:top w:val="nil"/>
              <w:left w:val="nil"/>
              <w:bottom w:val="nil"/>
              <w:right w:val="nil"/>
            </w:tcBorders>
            <w:shd w:val="clear" w:color="auto" w:fill="auto"/>
            <w:noWrap/>
            <w:vAlign w:val="bottom"/>
            <w:hideMark/>
          </w:tcPr>
          <w:p w14:paraId="35ACFE36" w14:textId="77777777" w:rsidR="00E16DC0" w:rsidRPr="004D2690" w:rsidRDefault="00E16DC0" w:rsidP="00E16DC0">
            <w:pPr>
              <w:spacing w:after="0" w:line="240" w:lineRule="auto"/>
              <w:rPr>
                <w:rFonts w:ascii="Garamond" w:eastAsia="Times New Roman" w:hAnsi="Garamond" w:cs="Arial"/>
                <w:sz w:val="20"/>
                <w:szCs w:val="20"/>
                <w:lang w:eastAsia="es-AR"/>
              </w:rPr>
            </w:pPr>
          </w:p>
        </w:tc>
        <w:tc>
          <w:tcPr>
            <w:tcW w:w="720" w:type="dxa"/>
            <w:tcBorders>
              <w:top w:val="nil"/>
              <w:left w:val="nil"/>
              <w:bottom w:val="nil"/>
              <w:right w:val="nil"/>
            </w:tcBorders>
            <w:shd w:val="clear" w:color="auto" w:fill="auto"/>
            <w:noWrap/>
            <w:vAlign w:val="bottom"/>
            <w:hideMark/>
          </w:tcPr>
          <w:p w14:paraId="48A12121"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1059" w:type="dxa"/>
            <w:tcBorders>
              <w:top w:val="nil"/>
              <w:left w:val="nil"/>
              <w:bottom w:val="nil"/>
              <w:right w:val="single" w:sz="4" w:space="0" w:color="auto"/>
            </w:tcBorders>
            <w:shd w:val="clear" w:color="auto" w:fill="auto"/>
            <w:noWrap/>
            <w:vAlign w:val="bottom"/>
            <w:hideMark/>
          </w:tcPr>
          <w:p w14:paraId="6880BBB6" w14:textId="77777777" w:rsidR="00E16DC0" w:rsidRPr="004D2690" w:rsidRDefault="00E16DC0" w:rsidP="00E16DC0">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 </w:t>
            </w:r>
          </w:p>
        </w:tc>
        <w:tc>
          <w:tcPr>
            <w:tcW w:w="657" w:type="dxa"/>
            <w:tcBorders>
              <w:top w:val="nil"/>
              <w:left w:val="nil"/>
              <w:bottom w:val="single" w:sz="4" w:space="0" w:color="auto"/>
              <w:right w:val="single" w:sz="4" w:space="0" w:color="auto"/>
            </w:tcBorders>
            <w:shd w:val="clear" w:color="auto" w:fill="auto"/>
            <w:noWrap/>
            <w:vAlign w:val="bottom"/>
            <w:hideMark/>
          </w:tcPr>
          <w:p w14:paraId="2DAE3552" w14:textId="77777777" w:rsidR="00E16DC0" w:rsidRPr="004D2690" w:rsidRDefault="00E16DC0" w:rsidP="00E16DC0">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Actual</w:t>
            </w:r>
          </w:p>
        </w:tc>
        <w:tc>
          <w:tcPr>
            <w:tcW w:w="725" w:type="dxa"/>
            <w:tcBorders>
              <w:top w:val="nil"/>
              <w:left w:val="nil"/>
              <w:bottom w:val="single" w:sz="4" w:space="0" w:color="auto"/>
              <w:right w:val="nil"/>
            </w:tcBorders>
            <w:shd w:val="clear" w:color="auto" w:fill="auto"/>
            <w:noWrap/>
            <w:vAlign w:val="bottom"/>
            <w:hideMark/>
          </w:tcPr>
          <w:p w14:paraId="0F405C77" w14:textId="77777777" w:rsidR="00E16DC0" w:rsidRPr="004D2690" w:rsidRDefault="00E16DC0" w:rsidP="00E16DC0">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Anterior</w:t>
            </w:r>
          </w:p>
        </w:tc>
        <w:tc>
          <w:tcPr>
            <w:tcW w:w="1122" w:type="dxa"/>
            <w:tcBorders>
              <w:top w:val="nil"/>
              <w:left w:val="single" w:sz="8" w:space="0" w:color="auto"/>
              <w:bottom w:val="nil"/>
              <w:right w:val="nil"/>
            </w:tcBorders>
            <w:shd w:val="clear" w:color="auto" w:fill="auto"/>
            <w:noWrap/>
            <w:vAlign w:val="bottom"/>
            <w:hideMark/>
          </w:tcPr>
          <w:p w14:paraId="3327F442"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74" w:type="dxa"/>
            <w:tcBorders>
              <w:top w:val="nil"/>
              <w:left w:val="nil"/>
              <w:bottom w:val="nil"/>
              <w:right w:val="nil"/>
            </w:tcBorders>
            <w:shd w:val="clear" w:color="auto" w:fill="auto"/>
            <w:noWrap/>
            <w:vAlign w:val="bottom"/>
            <w:hideMark/>
          </w:tcPr>
          <w:p w14:paraId="1ED25634" w14:textId="77777777" w:rsidR="00E16DC0" w:rsidRPr="004D2690" w:rsidRDefault="00E16DC0" w:rsidP="00E16DC0">
            <w:pPr>
              <w:spacing w:after="0" w:line="240" w:lineRule="auto"/>
              <w:rPr>
                <w:rFonts w:ascii="Garamond" w:eastAsia="Times New Roman" w:hAnsi="Garamond" w:cs="Arial"/>
                <w:sz w:val="20"/>
                <w:szCs w:val="20"/>
                <w:lang w:eastAsia="es-AR"/>
              </w:rPr>
            </w:pPr>
          </w:p>
        </w:tc>
        <w:tc>
          <w:tcPr>
            <w:tcW w:w="870" w:type="dxa"/>
            <w:tcBorders>
              <w:top w:val="nil"/>
              <w:left w:val="nil"/>
              <w:bottom w:val="nil"/>
              <w:right w:val="nil"/>
            </w:tcBorders>
            <w:shd w:val="clear" w:color="auto" w:fill="auto"/>
            <w:noWrap/>
            <w:vAlign w:val="bottom"/>
            <w:hideMark/>
          </w:tcPr>
          <w:p w14:paraId="0641D4A6"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1002" w:type="dxa"/>
            <w:tcBorders>
              <w:top w:val="nil"/>
              <w:left w:val="nil"/>
              <w:bottom w:val="nil"/>
              <w:right w:val="single" w:sz="4" w:space="0" w:color="auto"/>
            </w:tcBorders>
            <w:shd w:val="clear" w:color="auto" w:fill="auto"/>
            <w:noWrap/>
            <w:vAlign w:val="bottom"/>
            <w:hideMark/>
          </w:tcPr>
          <w:p w14:paraId="268789EC" w14:textId="77777777" w:rsidR="00E16DC0" w:rsidRPr="004D2690" w:rsidRDefault="00E16DC0" w:rsidP="00E16DC0">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 </w:t>
            </w:r>
          </w:p>
        </w:tc>
        <w:tc>
          <w:tcPr>
            <w:tcW w:w="657" w:type="dxa"/>
            <w:tcBorders>
              <w:top w:val="nil"/>
              <w:left w:val="nil"/>
              <w:bottom w:val="single" w:sz="4" w:space="0" w:color="auto"/>
              <w:right w:val="single" w:sz="4" w:space="0" w:color="auto"/>
            </w:tcBorders>
            <w:shd w:val="clear" w:color="auto" w:fill="auto"/>
            <w:noWrap/>
            <w:vAlign w:val="bottom"/>
            <w:hideMark/>
          </w:tcPr>
          <w:p w14:paraId="38C2DD41" w14:textId="77777777" w:rsidR="00E16DC0" w:rsidRPr="004D2690" w:rsidRDefault="00E16DC0" w:rsidP="00E16DC0">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Actual</w:t>
            </w:r>
          </w:p>
        </w:tc>
        <w:tc>
          <w:tcPr>
            <w:tcW w:w="725" w:type="dxa"/>
            <w:tcBorders>
              <w:top w:val="nil"/>
              <w:left w:val="nil"/>
              <w:bottom w:val="single" w:sz="4" w:space="0" w:color="auto"/>
              <w:right w:val="single" w:sz="8" w:space="0" w:color="auto"/>
            </w:tcBorders>
            <w:shd w:val="clear" w:color="auto" w:fill="auto"/>
            <w:noWrap/>
            <w:vAlign w:val="bottom"/>
            <w:hideMark/>
          </w:tcPr>
          <w:p w14:paraId="26AEDB22" w14:textId="77777777" w:rsidR="00E16DC0" w:rsidRPr="004D2690" w:rsidRDefault="00E16DC0" w:rsidP="00E16DC0">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Anterior</w:t>
            </w:r>
          </w:p>
        </w:tc>
      </w:tr>
      <w:tr w:rsidR="00E16DC0" w:rsidRPr="004D2690" w14:paraId="42456EC0" w14:textId="77777777" w:rsidTr="00E16DC0">
        <w:trPr>
          <w:trHeight w:val="326"/>
        </w:trPr>
        <w:tc>
          <w:tcPr>
            <w:tcW w:w="2793" w:type="dxa"/>
            <w:tcBorders>
              <w:top w:val="nil"/>
              <w:left w:val="single" w:sz="8" w:space="0" w:color="auto"/>
              <w:bottom w:val="nil"/>
              <w:right w:val="nil"/>
            </w:tcBorders>
            <w:shd w:val="clear" w:color="auto" w:fill="auto"/>
            <w:noWrap/>
            <w:vAlign w:val="bottom"/>
            <w:hideMark/>
          </w:tcPr>
          <w:p w14:paraId="75DD0DB6"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w:t>
            </w:r>
            <w:r w:rsidRPr="004D2690">
              <w:rPr>
                <w:rFonts w:ascii="Garamond" w:eastAsia="Times New Roman" w:hAnsi="Garamond" w:cs="Arial"/>
                <w:b/>
                <w:bCs/>
                <w:sz w:val="20"/>
                <w:szCs w:val="20"/>
                <w:u w:val="single"/>
                <w:lang w:eastAsia="es-AR"/>
              </w:rPr>
              <w:t>ACTIVO</w:t>
            </w:r>
          </w:p>
        </w:tc>
        <w:tc>
          <w:tcPr>
            <w:tcW w:w="290" w:type="dxa"/>
            <w:tcBorders>
              <w:top w:val="nil"/>
              <w:left w:val="nil"/>
              <w:bottom w:val="nil"/>
              <w:right w:val="nil"/>
            </w:tcBorders>
            <w:shd w:val="clear" w:color="auto" w:fill="auto"/>
            <w:noWrap/>
            <w:vAlign w:val="bottom"/>
            <w:hideMark/>
          </w:tcPr>
          <w:p w14:paraId="3C63FF78" w14:textId="77777777" w:rsidR="00E16DC0" w:rsidRPr="004D2690" w:rsidRDefault="00E16DC0" w:rsidP="00E16DC0">
            <w:pPr>
              <w:spacing w:after="0" w:line="240" w:lineRule="auto"/>
              <w:rPr>
                <w:rFonts w:ascii="Garamond" w:eastAsia="Times New Roman" w:hAnsi="Garamond" w:cs="Arial"/>
                <w:b/>
                <w:bCs/>
                <w:sz w:val="20"/>
                <w:szCs w:val="20"/>
                <w:lang w:eastAsia="es-AR"/>
              </w:rPr>
            </w:pPr>
          </w:p>
        </w:tc>
        <w:tc>
          <w:tcPr>
            <w:tcW w:w="720" w:type="dxa"/>
            <w:tcBorders>
              <w:top w:val="nil"/>
              <w:left w:val="nil"/>
              <w:bottom w:val="nil"/>
              <w:right w:val="nil"/>
            </w:tcBorders>
            <w:shd w:val="clear" w:color="auto" w:fill="auto"/>
            <w:noWrap/>
            <w:vAlign w:val="bottom"/>
            <w:hideMark/>
          </w:tcPr>
          <w:p w14:paraId="634C7E46" w14:textId="77777777" w:rsidR="00E16DC0" w:rsidRPr="004D2690" w:rsidRDefault="00E16DC0" w:rsidP="00E16DC0">
            <w:pPr>
              <w:spacing w:after="0" w:line="240" w:lineRule="auto"/>
              <w:jc w:val="center"/>
              <w:rPr>
                <w:rFonts w:ascii="Garamond" w:eastAsia="Times New Roman" w:hAnsi="Garamond" w:cs="Times New Roman"/>
                <w:sz w:val="20"/>
                <w:szCs w:val="20"/>
                <w:lang w:eastAsia="es-AR"/>
              </w:rPr>
            </w:pPr>
          </w:p>
        </w:tc>
        <w:tc>
          <w:tcPr>
            <w:tcW w:w="1059" w:type="dxa"/>
            <w:tcBorders>
              <w:top w:val="nil"/>
              <w:left w:val="nil"/>
              <w:bottom w:val="nil"/>
              <w:right w:val="single" w:sz="4" w:space="0" w:color="auto"/>
            </w:tcBorders>
            <w:shd w:val="clear" w:color="auto" w:fill="auto"/>
            <w:noWrap/>
            <w:vAlign w:val="bottom"/>
            <w:hideMark/>
          </w:tcPr>
          <w:p w14:paraId="089541EA" w14:textId="77777777" w:rsidR="00E16DC0" w:rsidRPr="004D2690" w:rsidRDefault="00E16DC0" w:rsidP="00E16DC0">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657" w:type="dxa"/>
            <w:tcBorders>
              <w:top w:val="nil"/>
              <w:left w:val="nil"/>
              <w:bottom w:val="nil"/>
              <w:right w:val="single" w:sz="4" w:space="0" w:color="auto"/>
            </w:tcBorders>
            <w:shd w:val="clear" w:color="auto" w:fill="auto"/>
            <w:noWrap/>
            <w:vAlign w:val="bottom"/>
            <w:hideMark/>
          </w:tcPr>
          <w:p w14:paraId="610E527F" w14:textId="77777777" w:rsidR="00E16DC0" w:rsidRPr="004D2690" w:rsidRDefault="00E16DC0" w:rsidP="00E16DC0">
            <w:pPr>
              <w:spacing w:after="0" w:line="240" w:lineRule="auto"/>
              <w:jc w:val="center"/>
              <w:rPr>
                <w:rFonts w:ascii="Garamond" w:eastAsia="Times New Roman" w:hAnsi="Garamond" w:cs="Arial"/>
                <w:sz w:val="16"/>
                <w:szCs w:val="16"/>
                <w:lang w:eastAsia="es-AR"/>
              </w:rPr>
            </w:pPr>
            <w:r w:rsidRPr="004D2690">
              <w:rPr>
                <w:rFonts w:ascii="Garamond" w:eastAsia="Times New Roman" w:hAnsi="Garamond" w:cs="Arial"/>
                <w:sz w:val="16"/>
                <w:szCs w:val="16"/>
                <w:lang w:eastAsia="es-AR"/>
              </w:rPr>
              <w:t>$</w:t>
            </w:r>
          </w:p>
        </w:tc>
        <w:tc>
          <w:tcPr>
            <w:tcW w:w="725" w:type="dxa"/>
            <w:tcBorders>
              <w:top w:val="nil"/>
              <w:left w:val="nil"/>
              <w:bottom w:val="nil"/>
              <w:right w:val="nil"/>
            </w:tcBorders>
            <w:shd w:val="clear" w:color="auto" w:fill="auto"/>
            <w:noWrap/>
            <w:vAlign w:val="bottom"/>
            <w:hideMark/>
          </w:tcPr>
          <w:p w14:paraId="7D7FBD95" w14:textId="77777777" w:rsidR="00E16DC0" w:rsidRPr="004D2690" w:rsidRDefault="00E16DC0" w:rsidP="00E16DC0">
            <w:pPr>
              <w:spacing w:after="0" w:line="240" w:lineRule="auto"/>
              <w:jc w:val="center"/>
              <w:rPr>
                <w:rFonts w:ascii="Garamond" w:eastAsia="Times New Roman" w:hAnsi="Garamond" w:cs="Arial"/>
                <w:sz w:val="16"/>
                <w:szCs w:val="16"/>
                <w:lang w:eastAsia="es-AR"/>
              </w:rPr>
            </w:pPr>
            <w:r w:rsidRPr="004D2690">
              <w:rPr>
                <w:rFonts w:ascii="Garamond" w:eastAsia="Times New Roman" w:hAnsi="Garamond" w:cs="Arial"/>
                <w:sz w:val="16"/>
                <w:szCs w:val="16"/>
                <w:lang w:eastAsia="es-AR"/>
              </w:rPr>
              <w:t>$</w:t>
            </w:r>
          </w:p>
        </w:tc>
        <w:tc>
          <w:tcPr>
            <w:tcW w:w="1122" w:type="dxa"/>
            <w:tcBorders>
              <w:top w:val="nil"/>
              <w:left w:val="single" w:sz="8" w:space="0" w:color="auto"/>
              <w:bottom w:val="nil"/>
              <w:right w:val="nil"/>
            </w:tcBorders>
            <w:shd w:val="clear" w:color="auto" w:fill="auto"/>
            <w:noWrap/>
            <w:vAlign w:val="bottom"/>
            <w:hideMark/>
          </w:tcPr>
          <w:p w14:paraId="2898E91A"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w:t>
            </w:r>
            <w:r w:rsidRPr="004D2690">
              <w:rPr>
                <w:rFonts w:ascii="Garamond" w:eastAsia="Times New Roman" w:hAnsi="Garamond" w:cs="Arial"/>
                <w:b/>
                <w:bCs/>
                <w:sz w:val="20"/>
                <w:szCs w:val="20"/>
                <w:u w:val="single"/>
                <w:lang w:eastAsia="es-AR"/>
              </w:rPr>
              <w:t>PASIVO</w:t>
            </w:r>
          </w:p>
        </w:tc>
        <w:tc>
          <w:tcPr>
            <w:tcW w:w="974" w:type="dxa"/>
            <w:tcBorders>
              <w:top w:val="nil"/>
              <w:left w:val="nil"/>
              <w:bottom w:val="nil"/>
              <w:right w:val="nil"/>
            </w:tcBorders>
            <w:shd w:val="clear" w:color="auto" w:fill="auto"/>
            <w:noWrap/>
            <w:vAlign w:val="bottom"/>
            <w:hideMark/>
          </w:tcPr>
          <w:p w14:paraId="0D335A8C" w14:textId="77777777" w:rsidR="00E16DC0" w:rsidRPr="004D2690" w:rsidRDefault="00E16DC0" w:rsidP="00E16DC0">
            <w:pPr>
              <w:spacing w:after="0" w:line="240" w:lineRule="auto"/>
              <w:rPr>
                <w:rFonts w:ascii="Garamond" w:eastAsia="Times New Roman" w:hAnsi="Garamond" w:cs="Arial"/>
                <w:b/>
                <w:bCs/>
                <w:sz w:val="20"/>
                <w:szCs w:val="20"/>
                <w:lang w:eastAsia="es-AR"/>
              </w:rPr>
            </w:pPr>
          </w:p>
        </w:tc>
        <w:tc>
          <w:tcPr>
            <w:tcW w:w="870" w:type="dxa"/>
            <w:tcBorders>
              <w:top w:val="nil"/>
              <w:left w:val="nil"/>
              <w:bottom w:val="nil"/>
              <w:right w:val="nil"/>
            </w:tcBorders>
            <w:shd w:val="clear" w:color="auto" w:fill="auto"/>
            <w:noWrap/>
            <w:vAlign w:val="bottom"/>
            <w:hideMark/>
          </w:tcPr>
          <w:p w14:paraId="06256702"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1002" w:type="dxa"/>
            <w:tcBorders>
              <w:top w:val="nil"/>
              <w:left w:val="nil"/>
              <w:bottom w:val="nil"/>
              <w:right w:val="single" w:sz="4" w:space="0" w:color="auto"/>
            </w:tcBorders>
            <w:shd w:val="clear" w:color="auto" w:fill="auto"/>
            <w:noWrap/>
            <w:vAlign w:val="bottom"/>
            <w:hideMark/>
          </w:tcPr>
          <w:p w14:paraId="63ED6967"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657" w:type="dxa"/>
            <w:tcBorders>
              <w:top w:val="nil"/>
              <w:left w:val="nil"/>
              <w:bottom w:val="nil"/>
              <w:right w:val="single" w:sz="4" w:space="0" w:color="auto"/>
            </w:tcBorders>
            <w:shd w:val="clear" w:color="auto" w:fill="auto"/>
            <w:noWrap/>
            <w:vAlign w:val="bottom"/>
            <w:hideMark/>
          </w:tcPr>
          <w:p w14:paraId="25F17EAB" w14:textId="77777777" w:rsidR="00E16DC0" w:rsidRPr="004D2690" w:rsidRDefault="00E16DC0" w:rsidP="00E16DC0">
            <w:pPr>
              <w:spacing w:after="0" w:line="240" w:lineRule="auto"/>
              <w:jc w:val="center"/>
              <w:rPr>
                <w:rFonts w:ascii="Garamond" w:eastAsia="Times New Roman" w:hAnsi="Garamond" w:cs="Arial"/>
                <w:sz w:val="16"/>
                <w:szCs w:val="16"/>
                <w:lang w:eastAsia="es-AR"/>
              </w:rPr>
            </w:pPr>
            <w:r w:rsidRPr="004D2690">
              <w:rPr>
                <w:rFonts w:ascii="Garamond" w:eastAsia="Times New Roman" w:hAnsi="Garamond" w:cs="Arial"/>
                <w:sz w:val="16"/>
                <w:szCs w:val="16"/>
                <w:lang w:eastAsia="es-AR"/>
              </w:rPr>
              <w:t>$</w:t>
            </w:r>
          </w:p>
        </w:tc>
        <w:tc>
          <w:tcPr>
            <w:tcW w:w="725" w:type="dxa"/>
            <w:tcBorders>
              <w:top w:val="nil"/>
              <w:left w:val="nil"/>
              <w:bottom w:val="nil"/>
              <w:right w:val="single" w:sz="8" w:space="0" w:color="auto"/>
            </w:tcBorders>
            <w:shd w:val="clear" w:color="auto" w:fill="auto"/>
            <w:noWrap/>
            <w:vAlign w:val="bottom"/>
            <w:hideMark/>
          </w:tcPr>
          <w:p w14:paraId="3C952F54" w14:textId="77777777" w:rsidR="00E16DC0" w:rsidRPr="004D2690" w:rsidRDefault="00E16DC0" w:rsidP="00E16DC0">
            <w:pPr>
              <w:spacing w:after="0" w:line="240" w:lineRule="auto"/>
              <w:jc w:val="center"/>
              <w:rPr>
                <w:rFonts w:ascii="Garamond" w:eastAsia="Times New Roman" w:hAnsi="Garamond" w:cs="Arial"/>
                <w:sz w:val="16"/>
                <w:szCs w:val="16"/>
                <w:lang w:eastAsia="es-AR"/>
              </w:rPr>
            </w:pPr>
            <w:r w:rsidRPr="004D2690">
              <w:rPr>
                <w:rFonts w:ascii="Garamond" w:eastAsia="Times New Roman" w:hAnsi="Garamond" w:cs="Arial"/>
                <w:sz w:val="16"/>
                <w:szCs w:val="16"/>
                <w:lang w:eastAsia="es-AR"/>
              </w:rPr>
              <w:t>$</w:t>
            </w:r>
          </w:p>
        </w:tc>
      </w:tr>
      <w:tr w:rsidR="00E16DC0" w:rsidRPr="004D2690" w14:paraId="7F04C16B"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7CB68F4B" w14:textId="77777777" w:rsidR="00E16DC0" w:rsidRPr="004D2690" w:rsidRDefault="00E16DC0" w:rsidP="00E16DC0">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Activo corriente</w:t>
            </w:r>
          </w:p>
        </w:tc>
        <w:tc>
          <w:tcPr>
            <w:tcW w:w="720" w:type="dxa"/>
            <w:tcBorders>
              <w:top w:val="nil"/>
              <w:left w:val="nil"/>
              <w:bottom w:val="nil"/>
              <w:right w:val="nil"/>
            </w:tcBorders>
            <w:shd w:val="clear" w:color="auto" w:fill="auto"/>
            <w:noWrap/>
            <w:vAlign w:val="bottom"/>
            <w:hideMark/>
          </w:tcPr>
          <w:p w14:paraId="02A41E65" w14:textId="77777777" w:rsidR="00E16DC0" w:rsidRPr="004D2690" w:rsidRDefault="00E16DC0" w:rsidP="00E16DC0">
            <w:pPr>
              <w:spacing w:after="0" w:line="240" w:lineRule="auto"/>
              <w:ind w:firstLineChars="100" w:firstLine="221"/>
              <w:rPr>
                <w:rFonts w:ascii="Garamond" w:eastAsia="Times New Roman" w:hAnsi="Garamond" w:cs="Arial"/>
                <w:b/>
                <w:bCs/>
                <w:lang w:eastAsia="es-AR"/>
              </w:rPr>
            </w:pPr>
          </w:p>
        </w:tc>
        <w:tc>
          <w:tcPr>
            <w:tcW w:w="1059" w:type="dxa"/>
            <w:tcBorders>
              <w:top w:val="nil"/>
              <w:left w:val="nil"/>
              <w:bottom w:val="nil"/>
              <w:right w:val="single" w:sz="4" w:space="0" w:color="auto"/>
            </w:tcBorders>
            <w:shd w:val="clear" w:color="auto" w:fill="auto"/>
            <w:noWrap/>
            <w:vAlign w:val="bottom"/>
            <w:hideMark/>
          </w:tcPr>
          <w:p w14:paraId="6D2EBCC4"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657" w:type="dxa"/>
            <w:tcBorders>
              <w:top w:val="nil"/>
              <w:left w:val="nil"/>
              <w:bottom w:val="nil"/>
              <w:right w:val="single" w:sz="4" w:space="0" w:color="auto"/>
            </w:tcBorders>
            <w:shd w:val="clear" w:color="auto" w:fill="auto"/>
            <w:noWrap/>
            <w:vAlign w:val="bottom"/>
            <w:hideMark/>
          </w:tcPr>
          <w:p w14:paraId="350C8E43"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3DBA6FD7"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34615A3B" w14:textId="77777777" w:rsidR="00E16DC0" w:rsidRPr="004D2690" w:rsidRDefault="00E16DC0" w:rsidP="00E16DC0">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Pasivo corriente</w:t>
            </w:r>
          </w:p>
        </w:tc>
        <w:tc>
          <w:tcPr>
            <w:tcW w:w="870" w:type="dxa"/>
            <w:tcBorders>
              <w:top w:val="nil"/>
              <w:left w:val="nil"/>
              <w:bottom w:val="nil"/>
              <w:right w:val="nil"/>
            </w:tcBorders>
            <w:shd w:val="clear" w:color="auto" w:fill="auto"/>
            <w:noWrap/>
            <w:vAlign w:val="bottom"/>
            <w:hideMark/>
          </w:tcPr>
          <w:p w14:paraId="15CF5C15" w14:textId="77777777" w:rsidR="00E16DC0" w:rsidRPr="004D2690" w:rsidRDefault="00E16DC0" w:rsidP="00E16DC0">
            <w:pPr>
              <w:spacing w:after="0" w:line="240" w:lineRule="auto"/>
              <w:ind w:firstLineChars="100" w:firstLine="221"/>
              <w:rPr>
                <w:rFonts w:ascii="Garamond" w:eastAsia="Times New Roman" w:hAnsi="Garamond" w:cs="Arial"/>
                <w:b/>
                <w:bCs/>
                <w:lang w:eastAsia="es-AR"/>
              </w:rPr>
            </w:pPr>
          </w:p>
        </w:tc>
        <w:tc>
          <w:tcPr>
            <w:tcW w:w="1002" w:type="dxa"/>
            <w:tcBorders>
              <w:top w:val="nil"/>
              <w:left w:val="nil"/>
              <w:bottom w:val="nil"/>
              <w:right w:val="single" w:sz="4" w:space="0" w:color="auto"/>
            </w:tcBorders>
            <w:shd w:val="clear" w:color="auto" w:fill="auto"/>
            <w:noWrap/>
            <w:vAlign w:val="bottom"/>
            <w:hideMark/>
          </w:tcPr>
          <w:p w14:paraId="4F0C5284"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657" w:type="dxa"/>
            <w:tcBorders>
              <w:top w:val="nil"/>
              <w:left w:val="nil"/>
              <w:bottom w:val="nil"/>
              <w:right w:val="single" w:sz="4" w:space="0" w:color="auto"/>
            </w:tcBorders>
            <w:shd w:val="clear" w:color="auto" w:fill="auto"/>
            <w:noWrap/>
            <w:vAlign w:val="bottom"/>
            <w:hideMark/>
          </w:tcPr>
          <w:p w14:paraId="26C67755"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26DCC881"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03FFDC80"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747D2DCA"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Caja y bancos </w:t>
            </w:r>
          </w:p>
        </w:tc>
        <w:tc>
          <w:tcPr>
            <w:tcW w:w="720" w:type="dxa"/>
            <w:tcBorders>
              <w:top w:val="nil"/>
              <w:left w:val="nil"/>
              <w:bottom w:val="nil"/>
              <w:right w:val="nil"/>
            </w:tcBorders>
            <w:shd w:val="clear" w:color="auto" w:fill="auto"/>
            <w:noWrap/>
            <w:vAlign w:val="bottom"/>
            <w:hideMark/>
          </w:tcPr>
          <w:p w14:paraId="01528B68"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w:t>
            </w:r>
          </w:p>
        </w:tc>
        <w:tc>
          <w:tcPr>
            <w:tcW w:w="1059" w:type="dxa"/>
            <w:tcBorders>
              <w:top w:val="nil"/>
              <w:left w:val="nil"/>
              <w:bottom w:val="nil"/>
              <w:right w:val="single" w:sz="4" w:space="0" w:color="auto"/>
            </w:tcBorders>
            <w:shd w:val="clear" w:color="auto" w:fill="auto"/>
            <w:noWrap/>
            <w:vAlign w:val="bottom"/>
            <w:hideMark/>
          </w:tcPr>
          <w:p w14:paraId="56BAD358"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57" w:type="dxa"/>
            <w:tcBorders>
              <w:top w:val="nil"/>
              <w:left w:val="nil"/>
              <w:bottom w:val="nil"/>
              <w:right w:val="single" w:sz="4" w:space="0" w:color="auto"/>
            </w:tcBorders>
            <w:shd w:val="clear" w:color="auto" w:fill="auto"/>
            <w:noWrap/>
            <w:vAlign w:val="bottom"/>
            <w:hideMark/>
          </w:tcPr>
          <w:p w14:paraId="584ACA82"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4847C5FA"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1122" w:type="dxa"/>
            <w:tcBorders>
              <w:top w:val="nil"/>
              <w:left w:val="single" w:sz="8" w:space="0" w:color="auto"/>
              <w:bottom w:val="nil"/>
              <w:right w:val="nil"/>
            </w:tcBorders>
            <w:shd w:val="clear" w:color="auto" w:fill="auto"/>
            <w:noWrap/>
            <w:vAlign w:val="bottom"/>
            <w:hideMark/>
          </w:tcPr>
          <w:p w14:paraId="0482DF1E"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Deudas:</w:t>
            </w:r>
          </w:p>
        </w:tc>
        <w:tc>
          <w:tcPr>
            <w:tcW w:w="974" w:type="dxa"/>
            <w:tcBorders>
              <w:top w:val="nil"/>
              <w:left w:val="nil"/>
              <w:bottom w:val="nil"/>
              <w:right w:val="nil"/>
            </w:tcBorders>
            <w:shd w:val="clear" w:color="auto" w:fill="auto"/>
            <w:noWrap/>
            <w:vAlign w:val="bottom"/>
            <w:hideMark/>
          </w:tcPr>
          <w:p w14:paraId="2BB62677"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p>
        </w:tc>
        <w:tc>
          <w:tcPr>
            <w:tcW w:w="870" w:type="dxa"/>
            <w:tcBorders>
              <w:top w:val="nil"/>
              <w:left w:val="nil"/>
              <w:bottom w:val="nil"/>
              <w:right w:val="nil"/>
            </w:tcBorders>
            <w:shd w:val="clear" w:color="auto" w:fill="auto"/>
            <w:noWrap/>
            <w:vAlign w:val="bottom"/>
            <w:hideMark/>
          </w:tcPr>
          <w:p w14:paraId="05EE6F49"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1002" w:type="dxa"/>
            <w:tcBorders>
              <w:top w:val="nil"/>
              <w:left w:val="nil"/>
              <w:bottom w:val="nil"/>
              <w:right w:val="single" w:sz="4" w:space="0" w:color="auto"/>
            </w:tcBorders>
            <w:shd w:val="clear" w:color="auto" w:fill="auto"/>
            <w:noWrap/>
            <w:vAlign w:val="bottom"/>
            <w:hideMark/>
          </w:tcPr>
          <w:p w14:paraId="27300502"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57" w:type="dxa"/>
            <w:tcBorders>
              <w:top w:val="nil"/>
              <w:left w:val="nil"/>
              <w:bottom w:val="nil"/>
              <w:right w:val="single" w:sz="4" w:space="0" w:color="auto"/>
            </w:tcBorders>
            <w:shd w:val="clear" w:color="auto" w:fill="auto"/>
            <w:noWrap/>
            <w:vAlign w:val="bottom"/>
            <w:hideMark/>
          </w:tcPr>
          <w:p w14:paraId="783CEE1F"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548817A4" w14:textId="77777777" w:rsidR="00E16DC0" w:rsidRPr="004D2690" w:rsidRDefault="00E16DC0" w:rsidP="00E16DC0">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r>
      <w:tr w:rsidR="00E16DC0" w:rsidRPr="004D2690" w14:paraId="52133D5E"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09BADFE3"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Inversiones temporarias</w:t>
            </w:r>
          </w:p>
        </w:tc>
        <w:tc>
          <w:tcPr>
            <w:tcW w:w="1779" w:type="dxa"/>
            <w:gridSpan w:val="2"/>
            <w:tcBorders>
              <w:top w:val="nil"/>
              <w:left w:val="nil"/>
              <w:bottom w:val="nil"/>
              <w:right w:val="single" w:sz="4" w:space="0" w:color="000000"/>
            </w:tcBorders>
            <w:shd w:val="clear" w:color="auto" w:fill="auto"/>
            <w:noWrap/>
            <w:vAlign w:val="bottom"/>
            <w:hideMark/>
          </w:tcPr>
          <w:p w14:paraId="612BC295"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 y Anexo ..)</w:t>
            </w:r>
          </w:p>
        </w:tc>
        <w:tc>
          <w:tcPr>
            <w:tcW w:w="657" w:type="dxa"/>
            <w:tcBorders>
              <w:top w:val="nil"/>
              <w:left w:val="nil"/>
              <w:bottom w:val="nil"/>
              <w:right w:val="single" w:sz="4" w:space="0" w:color="auto"/>
            </w:tcBorders>
            <w:shd w:val="clear" w:color="auto" w:fill="auto"/>
            <w:noWrap/>
            <w:vAlign w:val="bottom"/>
            <w:hideMark/>
          </w:tcPr>
          <w:p w14:paraId="66D4B408"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090B71F3"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171F1EFE"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Comerciales</w:t>
            </w:r>
          </w:p>
        </w:tc>
        <w:tc>
          <w:tcPr>
            <w:tcW w:w="870" w:type="dxa"/>
            <w:tcBorders>
              <w:top w:val="nil"/>
              <w:left w:val="nil"/>
              <w:bottom w:val="nil"/>
              <w:right w:val="nil"/>
            </w:tcBorders>
            <w:shd w:val="clear" w:color="auto" w:fill="auto"/>
            <w:noWrap/>
            <w:vAlign w:val="bottom"/>
            <w:hideMark/>
          </w:tcPr>
          <w:p w14:paraId="1FF4B417"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p>
        </w:tc>
        <w:tc>
          <w:tcPr>
            <w:tcW w:w="1002" w:type="dxa"/>
            <w:tcBorders>
              <w:top w:val="nil"/>
              <w:left w:val="nil"/>
              <w:bottom w:val="nil"/>
              <w:right w:val="single" w:sz="4" w:space="0" w:color="auto"/>
            </w:tcBorders>
            <w:shd w:val="clear" w:color="auto" w:fill="auto"/>
            <w:noWrap/>
            <w:vAlign w:val="bottom"/>
            <w:hideMark/>
          </w:tcPr>
          <w:p w14:paraId="09ADAA94"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657" w:type="dxa"/>
            <w:tcBorders>
              <w:top w:val="nil"/>
              <w:left w:val="nil"/>
              <w:bottom w:val="nil"/>
              <w:right w:val="single" w:sz="4" w:space="0" w:color="auto"/>
            </w:tcBorders>
            <w:shd w:val="clear" w:color="auto" w:fill="auto"/>
            <w:noWrap/>
            <w:vAlign w:val="bottom"/>
            <w:hideMark/>
          </w:tcPr>
          <w:p w14:paraId="6675A989"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4AF5C855"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7A5AD43B"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47262CD8"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Créditos por ventas </w:t>
            </w:r>
          </w:p>
        </w:tc>
        <w:tc>
          <w:tcPr>
            <w:tcW w:w="720" w:type="dxa"/>
            <w:tcBorders>
              <w:top w:val="nil"/>
              <w:left w:val="nil"/>
              <w:bottom w:val="nil"/>
              <w:right w:val="nil"/>
            </w:tcBorders>
            <w:shd w:val="clear" w:color="auto" w:fill="auto"/>
            <w:noWrap/>
            <w:vAlign w:val="bottom"/>
            <w:hideMark/>
          </w:tcPr>
          <w:p w14:paraId="1E933150"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w:t>
            </w:r>
          </w:p>
        </w:tc>
        <w:tc>
          <w:tcPr>
            <w:tcW w:w="1059" w:type="dxa"/>
            <w:tcBorders>
              <w:top w:val="nil"/>
              <w:left w:val="nil"/>
              <w:bottom w:val="nil"/>
              <w:right w:val="single" w:sz="4" w:space="0" w:color="auto"/>
            </w:tcBorders>
            <w:shd w:val="clear" w:color="auto" w:fill="auto"/>
            <w:noWrap/>
            <w:vAlign w:val="bottom"/>
            <w:hideMark/>
          </w:tcPr>
          <w:p w14:paraId="0FD7918C"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57" w:type="dxa"/>
            <w:tcBorders>
              <w:top w:val="nil"/>
              <w:left w:val="nil"/>
              <w:bottom w:val="nil"/>
              <w:right w:val="single" w:sz="4" w:space="0" w:color="auto"/>
            </w:tcBorders>
            <w:shd w:val="clear" w:color="auto" w:fill="auto"/>
            <w:noWrap/>
            <w:vAlign w:val="bottom"/>
            <w:hideMark/>
          </w:tcPr>
          <w:p w14:paraId="5BF76646"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3D1B7108"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60CC256F"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Préstamos</w:t>
            </w:r>
          </w:p>
        </w:tc>
        <w:tc>
          <w:tcPr>
            <w:tcW w:w="870" w:type="dxa"/>
            <w:tcBorders>
              <w:top w:val="nil"/>
              <w:left w:val="nil"/>
              <w:bottom w:val="nil"/>
              <w:right w:val="nil"/>
            </w:tcBorders>
            <w:shd w:val="clear" w:color="auto" w:fill="auto"/>
            <w:noWrap/>
            <w:vAlign w:val="bottom"/>
            <w:hideMark/>
          </w:tcPr>
          <w:p w14:paraId="12C4F1E3"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p>
        </w:tc>
        <w:tc>
          <w:tcPr>
            <w:tcW w:w="1002" w:type="dxa"/>
            <w:tcBorders>
              <w:top w:val="nil"/>
              <w:left w:val="nil"/>
              <w:bottom w:val="nil"/>
              <w:right w:val="single" w:sz="4" w:space="0" w:color="auto"/>
            </w:tcBorders>
            <w:shd w:val="clear" w:color="auto" w:fill="auto"/>
            <w:noWrap/>
            <w:vAlign w:val="bottom"/>
            <w:hideMark/>
          </w:tcPr>
          <w:p w14:paraId="28804DC9"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657" w:type="dxa"/>
            <w:tcBorders>
              <w:top w:val="nil"/>
              <w:left w:val="nil"/>
              <w:bottom w:val="nil"/>
              <w:right w:val="single" w:sz="4" w:space="0" w:color="auto"/>
            </w:tcBorders>
            <w:shd w:val="clear" w:color="auto" w:fill="auto"/>
            <w:noWrap/>
            <w:vAlign w:val="bottom"/>
            <w:hideMark/>
          </w:tcPr>
          <w:p w14:paraId="5D34D3F6"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4EB46A32"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7505755E"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098CD3FF"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Otros créditos </w:t>
            </w:r>
          </w:p>
        </w:tc>
        <w:tc>
          <w:tcPr>
            <w:tcW w:w="720" w:type="dxa"/>
            <w:tcBorders>
              <w:top w:val="nil"/>
              <w:left w:val="nil"/>
              <w:bottom w:val="nil"/>
              <w:right w:val="nil"/>
            </w:tcBorders>
            <w:shd w:val="clear" w:color="auto" w:fill="auto"/>
            <w:noWrap/>
            <w:vAlign w:val="bottom"/>
            <w:hideMark/>
          </w:tcPr>
          <w:p w14:paraId="7AAD9B26"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w:t>
            </w:r>
          </w:p>
        </w:tc>
        <w:tc>
          <w:tcPr>
            <w:tcW w:w="1059" w:type="dxa"/>
            <w:tcBorders>
              <w:top w:val="nil"/>
              <w:left w:val="nil"/>
              <w:bottom w:val="nil"/>
              <w:right w:val="single" w:sz="4" w:space="0" w:color="auto"/>
            </w:tcBorders>
            <w:shd w:val="clear" w:color="auto" w:fill="auto"/>
            <w:noWrap/>
            <w:vAlign w:val="bottom"/>
            <w:hideMark/>
          </w:tcPr>
          <w:p w14:paraId="712605E0"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57" w:type="dxa"/>
            <w:tcBorders>
              <w:top w:val="nil"/>
              <w:left w:val="nil"/>
              <w:bottom w:val="nil"/>
              <w:right w:val="single" w:sz="4" w:space="0" w:color="auto"/>
            </w:tcBorders>
            <w:shd w:val="clear" w:color="auto" w:fill="auto"/>
            <w:noWrap/>
            <w:vAlign w:val="bottom"/>
            <w:hideMark/>
          </w:tcPr>
          <w:p w14:paraId="5ABC52FE"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05C8B46B"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966" w:type="dxa"/>
            <w:gridSpan w:val="3"/>
            <w:tcBorders>
              <w:top w:val="nil"/>
              <w:left w:val="single" w:sz="8" w:space="0" w:color="auto"/>
              <w:bottom w:val="nil"/>
              <w:right w:val="nil"/>
            </w:tcBorders>
            <w:shd w:val="clear" w:color="auto" w:fill="auto"/>
            <w:noWrap/>
            <w:vAlign w:val="bottom"/>
            <w:hideMark/>
          </w:tcPr>
          <w:p w14:paraId="7FBE0DB0"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Remuneraciones y cargas soc.</w:t>
            </w:r>
          </w:p>
        </w:tc>
        <w:tc>
          <w:tcPr>
            <w:tcW w:w="1002" w:type="dxa"/>
            <w:tcBorders>
              <w:top w:val="nil"/>
              <w:left w:val="nil"/>
              <w:bottom w:val="nil"/>
              <w:right w:val="single" w:sz="4" w:space="0" w:color="auto"/>
            </w:tcBorders>
            <w:shd w:val="clear" w:color="auto" w:fill="auto"/>
            <w:noWrap/>
            <w:vAlign w:val="bottom"/>
            <w:hideMark/>
          </w:tcPr>
          <w:p w14:paraId="39200835"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657" w:type="dxa"/>
            <w:tcBorders>
              <w:top w:val="nil"/>
              <w:left w:val="nil"/>
              <w:bottom w:val="nil"/>
              <w:right w:val="single" w:sz="4" w:space="0" w:color="auto"/>
            </w:tcBorders>
            <w:shd w:val="clear" w:color="auto" w:fill="auto"/>
            <w:noWrap/>
            <w:vAlign w:val="bottom"/>
            <w:hideMark/>
          </w:tcPr>
          <w:p w14:paraId="1CE7A90E"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7E4D42B7"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5E9A4803"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6D747FF8"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Bienes de cambio</w:t>
            </w:r>
          </w:p>
        </w:tc>
        <w:tc>
          <w:tcPr>
            <w:tcW w:w="720" w:type="dxa"/>
            <w:tcBorders>
              <w:top w:val="nil"/>
              <w:left w:val="nil"/>
              <w:bottom w:val="nil"/>
              <w:right w:val="nil"/>
            </w:tcBorders>
            <w:shd w:val="clear" w:color="auto" w:fill="auto"/>
            <w:noWrap/>
            <w:vAlign w:val="bottom"/>
            <w:hideMark/>
          </w:tcPr>
          <w:p w14:paraId="295E51CB"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w:t>
            </w:r>
          </w:p>
        </w:tc>
        <w:tc>
          <w:tcPr>
            <w:tcW w:w="1059" w:type="dxa"/>
            <w:tcBorders>
              <w:top w:val="nil"/>
              <w:left w:val="nil"/>
              <w:bottom w:val="nil"/>
              <w:right w:val="single" w:sz="4" w:space="0" w:color="auto"/>
            </w:tcBorders>
            <w:shd w:val="clear" w:color="auto" w:fill="auto"/>
            <w:noWrap/>
            <w:vAlign w:val="bottom"/>
            <w:hideMark/>
          </w:tcPr>
          <w:p w14:paraId="2274A699"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57" w:type="dxa"/>
            <w:tcBorders>
              <w:top w:val="nil"/>
              <w:left w:val="nil"/>
              <w:bottom w:val="nil"/>
              <w:right w:val="single" w:sz="4" w:space="0" w:color="auto"/>
            </w:tcBorders>
            <w:shd w:val="clear" w:color="auto" w:fill="auto"/>
            <w:noWrap/>
            <w:vAlign w:val="bottom"/>
            <w:hideMark/>
          </w:tcPr>
          <w:p w14:paraId="70280ADB"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4B355424"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57E9C829"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Cargas fiscales</w:t>
            </w:r>
          </w:p>
        </w:tc>
        <w:tc>
          <w:tcPr>
            <w:tcW w:w="870" w:type="dxa"/>
            <w:tcBorders>
              <w:top w:val="nil"/>
              <w:left w:val="nil"/>
              <w:bottom w:val="nil"/>
              <w:right w:val="nil"/>
            </w:tcBorders>
            <w:shd w:val="clear" w:color="auto" w:fill="auto"/>
            <w:noWrap/>
            <w:vAlign w:val="bottom"/>
            <w:hideMark/>
          </w:tcPr>
          <w:p w14:paraId="3EB0B9FE"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p>
        </w:tc>
        <w:tc>
          <w:tcPr>
            <w:tcW w:w="1002" w:type="dxa"/>
            <w:tcBorders>
              <w:top w:val="nil"/>
              <w:left w:val="nil"/>
              <w:bottom w:val="nil"/>
              <w:right w:val="single" w:sz="4" w:space="0" w:color="auto"/>
            </w:tcBorders>
            <w:shd w:val="clear" w:color="auto" w:fill="auto"/>
            <w:noWrap/>
            <w:vAlign w:val="bottom"/>
            <w:hideMark/>
          </w:tcPr>
          <w:p w14:paraId="1CDC0ABC"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657" w:type="dxa"/>
            <w:tcBorders>
              <w:top w:val="nil"/>
              <w:left w:val="nil"/>
              <w:bottom w:val="nil"/>
              <w:right w:val="single" w:sz="4" w:space="0" w:color="auto"/>
            </w:tcBorders>
            <w:shd w:val="clear" w:color="auto" w:fill="auto"/>
            <w:noWrap/>
            <w:vAlign w:val="bottom"/>
            <w:hideMark/>
          </w:tcPr>
          <w:p w14:paraId="40949062"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1E73E163"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16AA10B6" w14:textId="77777777" w:rsidTr="00E16DC0">
        <w:trPr>
          <w:trHeight w:val="326"/>
        </w:trPr>
        <w:tc>
          <w:tcPr>
            <w:tcW w:w="2793" w:type="dxa"/>
            <w:tcBorders>
              <w:top w:val="nil"/>
              <w:left w:val="single" w:sz="8" w:space="0" w:color="auto"/>
              <w:bottom w:val="nil"/>
              <w:right w:val="nil"/>
            </w:tcBorders>
            <w:shd w:val="clear" w:color="auto" w:fill="auto"/>
            <w:noWrap/>
            <w:vAlign w:val="bottom"/>
            <w:hideMark/>
          </w:tcPr>
          <w:p w14:paraId="5FC98C01"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Otros activos</w:t>
            </w:r>
          </w:p>
        </w:tc>
        <w:tc>
          <w:tcPr>
            <w:tcW w:w="290" w:type="dxa"/>
            <w:tcBorders>
              <w:top w:val="nil"/>
              <w:left w:val="nil"/>
              <w:bottom w:val="nil"/>
              <w:right w:val="nil"/>
            </w:tcBorders>
            <w:shd w:val="clear" w:color="auto" w:fill="auto"/>
            <w:noWrap/>
            <w:vAlign w:val="bottom"/>
            <w:hideMark/>
          </w:tcPr>
          <w:p w14:paraId="520CF84D"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p>
        </w:tc>
        <w:tc>
          <w:tcPr>
            <w:tcW w:w="720" w:type="dxa"/>
            <w:tcBorders>
              <w:top w:val="nil"/>
              <w:left w:val="nil"/>
              <w:bottom w:val="nil"/>
              <w:right w:val="nil"/>
            </w:tcBorders>
            <w:shd w:val="clear" w:color="auto" w:fill="auto"/>
            <w:noWrap/>
            <w:vAlign w:val="bottom"/>
            <w:hideMark/>
          </w:tcPr>
          <w:p w14:paraId="569E7810"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w:t>
            </w:r>
          </w:p>
        </w:tc>
        <w:tc>
          <w:tcPr>
            <w:tcW w:w="1059" w:type="dxa"/>
            <w:tcBorders>
              <w:top w:val="nil"/>
              <w:left w:val="nil"/>
              <w:bottom w:val="nil"/>
              <w:right w:val="single" w:sz="4" w:space="0" w:color="auto"/>
            </w:tcBorders>
            <w:shd w:val="clear" w:color="auto" w:fill="auto"/>
            <w:noWrap/>
            <w:vAlign w:val="bottom"/>
            <w:hideMark/>
          </w:tcPr>
          <w:p w14:paraId="1870F2B4"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57" w:type="dxa"/>
            <w:tcBorders>
              <w:top w:val="nil"/>
              <w:left w:val="nil"/>
              <w:bottom w:val="nil"/>
              <w:right w:val="single" w:sz="4" w:space="0" w:color="auto"/>
            </w:tcBorders>
            <w:shd w:val="clear" w:color="auto" w:fill="auto"/>
            <w:noWrap/>
            <w:vAlign w:val="bottom"/>
            <w:hideMark/>
          </w:tcPr>
          <w:p w14:paraId="401BA4A7"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7F887C85"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321E0310"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Anticipos de clientes</w:t>
            </w:r>
          </w:p>
        </w:tc>
        <w:tc>
          <w:tcPr>
            <w:tcW w:w="870" w:type="dxa"/>
            <w:tcBorders>
              <w:top w:val="nil"/>
              <w:left w:val="nil"/>
              <w:bottom w:val="nil"/>
              <w:right w:val="nil"/>
            </w:tcBorders>
            <w:shd w:val="clear" w:color="auto" w:fill="auto"/>
            <w:noWrap/>
            <w:vAlign w:val="bottom"/>
            <w:hideMark/>
          </w:tcPr>
          <w:p w14:paraId="44684352"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p>
        </w:tc>
        <w:tc>
          <w:tcPr>
            <w:tcW w:w="1002" w:type="dxa"/>
            <w:tcBorders>
              <w:top w:val="nil"/>
              <w:left w:val="nil"/>
              <w:bottom w:val="nil"/>
              <w:right w:val="single" w:sz="4" w:space="0" w:color="auto"/>
            </w:tcBorders>
            <w:shd w:val="clear" w:color="auto" w:fill="auto"/>
            <w:noWrap/>
            <w:vAlign w:val="bottom"/>
            <w:hideMark/>
          </w:tcPr>
          <w:p w14:paraId="6EEB77B4"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657" w:type="dxa"/>
            <w:tcBorders>
              <w:top w:val="nil"/>
              <w:left w:val="nil"/>
              <w:bottom w:val="nil"/>
              <w:right w:val="single" w:sz="4" w:space="0" w:color="auto"/>
            </w:tcBorders>
            <w:shd w:val="clear" w:color="auto" w:fill="auto"/>
            <w:noWrap/>
            <w:vAlign w:val="bottom"/>
            <w:hideMark/>
          </w:tcPr>
          <w:p w14:paraId="5A5C2934"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1CA590A0"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75CD0882"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154FCDA4" w14:textId="77777777" w:rsidR="00E16DC0" w:rsidRPr="004D2690" w:rsidRDefault="00E16DC0" w:rsidP="00E16DC0">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Total del activo corriente</w:t>
            </w:r>
          </w:p>
        </w:tc>
        <w:tc>
          <w:tcPr>
            <w:tcW w:w="720" w:type="dxa"/>
            <w:tcBorders>
              <w:top w:val="nil"/>
              <w:left w:val="nil"/>
              <w:bottom w:val="nil"/>
              <w:right w:val="nil"/>
            </w:tcBorders>
            <w:shd w:val="clear" w:color="auto" w:fill="auto"/>
            <w:noWrap/>
            <w:vAlign w:val="bottom"/>
            <w:hideMark/>
          </w:tcPr>
          <w:p w14:paraId="3190D6E8" w14:textId="77777777" w:rsidR="00E16DC0" w:rsidRPr="004D2690" w:rsidRDefault="00E16DC0" w:rsidP="00E16DC0">
            <w:pPr>
              <w:spacing w:after="0" w:line="240" w:lineRule="auto"/>
              <w:ind w:firstLineChars="100" w:firstLine="201"/>
              <w:rPr>
                <w:rFonts w:ascii="Garamond" w:eastAsia="Times New Roman" w:hAnsi="Garamond" w:cs="Arial"/>
                <w:b/>
                <w:bCs/>
                <w:sz w:val="20"/>
                <w:szCs w:val="20"/>
                <w:lang w:eastAsia="es-AR"/>
              </w:rPr>
            </w:pPr>
          </w:p>
        </w:tc>
        <w:tc>
          <w:tcPr>
            <w:tcW w:w="1059" w:type="dxa"/>
            <w:tcBorders>
              <w:top w:val="nil"/>
              <w:left w:val="nil"/>
              <w:bottom w:val="nil"/>
              <w:right w:val="single" w:sz="4" w:space="0" w:color="auto"/>
            </w:tcBorders>
            <w:shd w:val="clear" w:color="auto" w:fill="auto"/>
            <w:noWrap/>
            <w:vAlign w:val="bottom"/>
            <w:hideMark/>
          </w:tcPr>
          <w:p w14:paraId="1C916351"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657" w:type="dxa"/>
            <w:tcBorders>
              <w:top w:val="single" w:sz="4" w:space="0" w:color="auto"/>
              <w:left w:val="nil"/>
              <w:bottom w:val="single" w:sz="4" w:space="0" w:color="auto"/>
              <w:right w:val="single" w:sz="4" w:space="0" w:color="auto"/>
            </w:tcBorders>
            <w:shd w:val="clear" w:color="auto" w:fill="auto"/>
            <w:noWrap/>
            <w:vAlign w:val="bottom"/>
            <w:hideMark/>
          </w:tcPr>
          <w:p w14:paraId="109BD686"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single" w:sz="4" w:space="0" w:color="auto"/>
              <w:left w:val="nil"/>
              <w:bottom w:val="single" w:sz="4" w:space="0" w:color="auto"/>
              <w:right w:val="nil"/>
            </w:tcBorders>
            <w:shd w:val="clear" w:color="auto" w:fill="auto"/>
            <w:noWrap/>
            <w:vAlign w:val="bottom"/>
            <w:hideMark/>
          </w:tcPr>
          <w:p w14:paraId="458179B8"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2096" w:type="dxa"/>
            <w:gridSpan w:val="2"/>
            <w:tcBorders>
              <w:top w:val="nil"/>
              <w:left w:val="single" w:sz="8" w:space="0" w:color="auto"/>
              <w:bottom w:val="nil"/>
              <w:right w:val="nil"/>
            </w:tcBorders>
            <w:shd w:val="clear" w:color="auto" w:fill="auto"/>
            <w:noWrap/>
            <w:vAlign w:val="bottom"/>
            <w:hideMark/>
          </w:tcPr>
          <w:p w14:paraId="132753AD"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Dividendos a pagar</w:t>
            </w:r>
          </w:p>
        </w:tc>
        <w:tc>
          <w:tcPr>
            <w:tcW w:w="870" w:type="dxa"/>
            <w:tcBorders>
              <w:top w:val="nil"/>
              <w:left w:val="nil"/>
              <w:bottom w:val="nil"/>
              <w:right w:val="nil"/>
            </w:tcBorders>
            <w:shd w:val="clear" w:color="auto" w:fill="auto"/>
            <w:noWrap/>
            <w:vAlign w:val="bottom"/>
            <w:hideMark/>
          </w:tcPr>
          <w:p w14:paraId="66C1C06E"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p>
        </w:tc>
        <w:tc>
          <w:tcPr>
            <w:tcW w:w="1002" w:type="dxa"/>
            <w:tcBorders>
              <w:top w:val="nil"/>
              <w:left w:val="nil"/>
              <w:bottom w:val="nil"/>
              <w:right w:val="single" w:sz="4" w:space="0" w:color="auto"/>
            </w:tcBorders>
            <w:shd w:val="clear" w:color="auto" w:fill="auto"/>
            <w:noWrap/>
            <w:vAlign w:val="bottom"/>
            <w:hideMark/>
          </w:tcPr>
          <w:p w14:paraId="320018B9"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657" w:type="dxa"/>
            <w:tcBorders>
              <w:top w:val="nil"/>
              <w:left w:val="nil"/>
              <w:bottom w:val="nil"/>
              <w:right w:val="single" w:sz="4" w:space="0" w:color="auto"/>
            </w:tcBorders>
            <w:shd w:val="clear" w:color="auto" w:fill="auto"/>
            <w:noWrap/>
            <w:vAlign w:val="bottom"/>
            <w:hideMark/>
          </w:tcPr>
          <w:p w14:paraId="48C1461A"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39AB2591"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2E12BE1B" w14:textId="77777777" w:rsidTr="00E16DC0">
        <w:trPr>
          <w:trHeight w:val="306"/>
        </w:trPr>
        <w:tc>
          <w:tcPr>
            <w:tcW w:w="2793" w:type="dxa"/>
            <w:tcBorders>
              <w:top w:val="nil"/>
              <w:left w:val="single" w:sz="8" w:space="0" w:color="auto"/>
              <w:bottom w:val="nil"/>
              <w:right w:val="nil"/>
            </w:tcBorders>
            <w:shd w:val="clear" w:color="auto" w:fill="auto"/>
            <w:noWrap/>
            <w:vAlign w:val="bottom"/>
            <w:hideMark/>
          </w:tcPr>
          <w:p w14:paraId="55CC6573"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290" w:type="dxa"/>
            <w:tcBorders>
              <w:top w:val="nil"/>
              <w:left w:val="nil"/>
              <w:bottom w:val="nil"/>
              <w:right w:val="nil"/>
            </w:tcBorders>
            <w:shd w:val="clear" w:color="auto" w:fill="auto"/>
            <w:noWrap/>
            <w:vAlign w:val="bottom"/>
            <w:hideMark/>
          </w:tcPr>
          <w:p w14:paraId="1D5CE14B" w14:textId="77777777" w:rsidR="00E16DC0" w:rsidRPr="004D2690" w:rsidRDefault="00E16DC0" w:rsidP="00E16DC0">
            <w:pPr>
              <w:spacing w:after="0" w:line="240" w:lineRule="auto"/>
              <w:rPr>
                <w:rFonts w:ascii="Garamond" w:eastAsia="Times New Roman" w:hAnsi="Garamond" w:cs="Arial"/>
                <w:sz w:val="20"/>
                <w:szCs w:val="20"/>
                <w:lang w:eastAsia="es-AR"/>
              </w:rPr>
            </w:pPr>
          </w:p>
        </w:tc>
        <w:tc>
          <w:tcPr>
            <w:tcW w:w="720" w:type="dxa"/>
            <w:tcBorders>
              <w:top w:val="nil"/>
              <w:left w:val="nil"/>
              <w:bottom w:val="nil"/>
              <w:right w:val="nil"/>
            </w:tcBorders>
            <w:shd w:val="clear" w:color="auto" w:fill="auto"/>
            <w:noWrap/>
            <w:vAlign w:val="bottom"/>
            <w:hideMark/>
          </w:tcPr>
          <w:p w14:paraId="0F3BBF09"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1059" w:type="dxa"/>
            <w:tcBorders>
              <w:top w:val="nil"/>
              <w:left w:val="nil"/>
              <w:bottom w:val="nil"/>
              <w:right w:val="single" w:sz="4" w:space="0" w:color="auto"/>
            </w:tcBorders>
            <w:shd w:val="clear" w:color="auto" w:fill="auto"/>
            <w:noWrap/>
            <w:vAlign w:val="bottom"/>
            <w:hideMark/>
          </w:tcPr>
          <w:p w14:paraId="021C6602"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657" w:type="dxa"/>
            <w:tcBorders>
              <w:top w:val="nil"/>
              <w:left w:val="nil"/>
              <w:bottom w:val="nil"/>
              <w:right w:val="single" w:sz="4" w:space="0" w:color="auto"/>
            </w:tcBorders>
            <w:shd w:val="clear" w:color="auto" w:fill="auto"/>
            <w:noWrap/>
            <w:vAlign w:val="bottom"/>
            <w:hideMark/>
          </w:tcPr>
          <w:p w14:paraId="168214E0"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1767870F"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79B4FEF9"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Otras deudas</w:t>
            </w:r>
          </w:p>
        </w:tc>
        <w:tc>
          <w:tcPr>
            <w:tcW w:w="870" w:type="dxa"/>
            <w:tcBorders>
              <w:top w:val="nil"/>
              <w:left w:val="nil"/>
              <w:bottom w:val="nil"/>
              <w:right w:val="nil"/>
            </w:tcBorders>
            <w:shd w:val="clear" w:color="auto" w:fill="auto"/>
            <w:noWrap/>
            <w:vAlign w:val="bottom"/>
            <w:hideMark/>
          </w:tcPr>
          <w:p w14:paraId="2FA67CF6"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p>
        </w:tc>
        <w:tc>
          <w:tcPr>
            <w:tcW w:w="1002" w:type="dxa"/>
            <w:tcBorders>
              <w:top w:val="nil"/>
              <w:left w:val="nil"/>
              <w:bottom w:val="nil"/>
              <w:right w:val="single" w:sz="4" w:space="0" w:color="auto"/>
            </w:tcBorders>
            <w:shd w:val="clear" w:color="auto" w:fill="auto"/>
            <w:noWrap/>
            <w:vAlign w:val="bottom"/>
            <w:hideMark/>
          </w:tcPr>
          <w:p w14:paraId="2114AF6D"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657" w:type="dxa"/>
            <w:tcBorders>
              <w:top w:val="nil"/>
              <w:left w:val="nil"/>
              <w:bottom w:val="single" w:sz="4" w:space="0" w:color="auto"/>
              <w:right w:val="single" w:sz="4" w:space="0" w:color="auto"/>
            </w:tcBorders>
            <w:shd w:val="clear" w:color="auto" w:fill="auto"/>
            <w:noWrap/>
            <w:vAlign w:val="bottom"/>
            <w:hideMark/>
          </w:tcPr>
          <w:p w14:paraId="319ABC12"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single" w:sz="4" w:space="0" w:color="auto"/>
              <w:right w:val="single" w:sz="8" w:space="0" w:color="auto"/>
            </w:tcBorders>
            <w:shd w:val="clear" w:color="auto" w:fill="auto"/>
            <w:noWrap/>
            <w:vAlign w:val="bottom"/>
            <w:hideMark/>
          </w:tcPr>
          <w:p w14:paraId="182DBF5B"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1A231BB2" w14:textId="77777777" w:rsidTr="00E16DC0">
        <w:trPr>
          <w:trHeight w:val="326"/>
        </w:trPr>
        <w:tc>
          <w:tcPr>
            <w:tcW w:w="3083" w:type="dxa"/>
            <w:gridSpan w:val="2"/>
            <w:tcBorders>
              <w:top w:val="nil"/>
              <w:left w:val="single" w:sz="8" w:space="0" w:color="auto"/>
              <w:bottom w:val="nil"/>
              <w:right w:val="nil"/>
            </w:tcBorders>
            <w:shd w:val="clear" w:color="auto" w:fill="auto"/>
            <w:noWrap/>
            <w:vAlign w:val="center"/>
            <w:hideMark/>
          </w:tcPr>
          <w:p w14:paraId="2013E68E" w14:textId="77777777" w:rsidR="00E16DC0" w:rsidRPr="004D2690" w:rsidRDefault="00E16DC0" w:rsidP="00E16DC0">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Activo no corriente</w:t>
            </w:r>
          </w:p>
        </w:tc>
        <w:tc>
          <w:tcPr>
            <w:tcW w:w="720" w:type="dxa"/>
            <w:tcBorders>
              <w:top w:val="nil"/>
              <w:left w:val="nil"/>
              <w:bottom w:val="nil"/>
              <w:right w:val="nil"/>
            </w:tcBorders>
            <w:shd w:val="clear" w:color="auto" w:fill="auto"/>
            <w:noWrap/>
            <w:vAlign w:val="bottom"/>
            <w:hideMark/>
          </w:tcPr>
          <w:p w14:paraId="368099C6" w14:textId="77777777" w:rsidR="00E16DC0" w:rsidRPr="004D2690" w:rsidRDefault="00E16DC0" w:rsidP="00E16DC0">
            <w:pPr>
              <w:spacing w:after="0" w:line="240" w:lineRule="auto"/>
              <w:ind w:firstLineChars="100" w:firstLine="221"/>
              <w:rPr>
                <w:rFonts w:ascii="Garamond" w:eastAsia="Times New Roman" w:hAnsi="Garamond" w:cs="Arial"/>
                <w:b/>
                <w:bCs/>
                <w:lang w:eastAsia="es-AR"/>
              </w:rPr>
            </w:pPr>
          </w:p>
        </w:tc>
        <w:tc>
          <w:tcPr>
            <w:tcW w:w="1059" w:type="dxa"/>
            <w:tcBorders>
              <w:top w:val="nil"/>
              <w:left w:val="nil"/>
              <w:bottom w:val="nil"/>
              <w:right w:val="nil"/>
            </w:tcBorders>
            <w:shd w:val="clear" w:color="auto" w:fill="auto"/>
            <w:noWrap/>
            <w:vAlign w:val="bottom"/>
            <w:hideMark/>
          </w:tcPr>
          <w:p w14:paraId="7E97FFA4"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657" w:type="dxa"/>
            <w:tcBorders>
              <w:top w:val="nil"/>
              <w:left w:val="single" w:sz="4" w:space="0" w:color="auto"/>
              <w:bottom w:val="nil"/>
              <w:right w:val="single" w:sz="4" w:space="0" w:color="auto"/>
            </w:tcBorders>
            <w:shd w:val="clear" w:color="auto" w:fill="auto"/>
            <w:noWrap/>
            <w:vAlign w:val="bottom"/>
            <w:hideMark/>
          </w:tcPr>
          <w:p w14:paraId="2837380E"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696E4621"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4685400C"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Total deudas</w:t>
            </w:r>
          </w:p>
        </w:tc>
        <w:tc>
          <w:tcPr>
            <w:tcW w:w="870" w:type="dxa"/>
            <w:tcBorders>
              <w:top w:val="nil"/>
              <w:left w:val="nil"/>
              <w:bottom w:val="nil"/>
              <w:right w:val="nil"/>
            </w:tcBorders>
            <w:shd w:val="clear" w:color="auto" w:fill="auto"/>
            <w:noWrap/>
            <w:vAlign w:val="bottom"/>
            <w:hideMark/>
          </w:tcPr>
          <w:p w14:paraId="00F6E0F5"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p>
        </w:tc>
        <w:tc>
          <w:tcPr>
            <w:tcW w:w="1002" w:type="dxa"/>
            <w:tcBorders>
              <w:top w:val="nil"/>
              <w:left w:val="nil"/>
              <w:bottom w:val="nil"/>
              <w:right w:val="nil"/>
            </w:tcBorders>
            <w:shd w:val="clear" w:color="auto" w:fill="auto"/>
            <w:noWrap/>
            <w:vAlign w:val="bottom"/>
            <w:hideMark/>
          </w:tcPr>
          <w:p w14:paraId="1A20CD41"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657" w:type="dxa"/>
            <w:tcBorders>
              <w:top w:val="nil"/>
              <w:left w:val="single" w:sz="4" w:space="0" w:color="auto"/>
              <w:bottom w:val="nil"/>
              <w:right w:val="single" w:sz="4" w:space="0" w:color="auto"/>
            </w:tcBorders>
            <w:shd w:val="clear" w:color="auto" w:fill="auto"/>
            <w:noWrap/>
            <w:vAlign w:val="bottom"/>
            <w:hideMark/>
          </w:tcPr>
          <w:p w14:paraId="776EFD92"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7802AFE7"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r>
      <w:tr w:rsidR="00E16DC0" w:rsidRPr="004D2690" w14:paraId="1B1AD60E"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4FEA28FF"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Créditos por ventas </w:t>
            </w:r>
          </w:p>
        </w:tc>
        <w:tc>
          <w:tcPr>
            <w:tcW w:w="720" w:type="dxa"/>
            <w:tcBorders>
              <w:top w:val="nil"/>
              <w:left w:val="nil"/>
              <w:bottom w:val="nil"/>
              <w:right w:val="nil"/>
            </w:tcBorders>
            <w:shd w:val="clear" w:color="auto" w:fill="auto"/>
            <w:noWrap/>
            <w:vAlign w:val="bottom"/>
            <w:hideMark/>
          </w:tcPr>
          <w:p w14:paraId="6533945A"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w:t>
            </w:r>
          </w:p>
        </w:tc>
        <w:tc>
          <w:tcPr>
            <w:tcW w:w="1059" w:type="dxa"/>
            <w:tcBorders>
              <w:top w:val="nil"/>
              <w:left w:val="nil"/>
              <w:bottom w:val="nil"/>
              <w:right w:val="single" w:sz="4" w:space="0" w:color="auto"/>
            </w:tcBorders>
            <w:shd w:val="clear" w:color="auto" w:fill="auto"/>
            <w:noWrap/>
            <w:vAlign w:val="bottom"/>
            <w:hideMark/>
          </w:tcPr>
          <w:p w14:paraId="06CF391C"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57" w:type="dxa"/>
            <w:tcBorders>
              <w:top w:val="nil"/>
              <w:left w:val="nil"/>
              <w:bottom w:val="nil"/>
              <w:right w:val="single" w:sz="4" w:space="0" w:color="auto"/>
            </w:tcBorders>
            <w:shd w:val="clear" w:color="auto" w:fill="auto"/>
            <w:noWrap/>
            <w:vAlign w:val="bottom"/>
            <w:hideMark/>
          </w:tcPr>
          <w:p w14:paraId="56CE96AD"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4E774AD5"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517E9B01"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Previsiones</w:t>
            </w:r>
          </w:p>
        </w:tc>
        <w:tc>
          <w:tcPr>
            <w:tcW w:w="870" w:type="dxa"/>
            <w:tcBorders>
              <w:top w:val="nil"/>
              <w:left w:val="nil"/>
              <w:bottom w:val="nil"/>
              <w:right w:val="nil"/>
            </w:tcBorders>
            <w:shd w:val="clear" w:color="auto" w:fill="auto"/>
            <w:noWrap/>
            <w:vAlign w:val="bottom"/>
            <w:hideMark/>
          </w:tcPr>
          <w:p w14:paraId="010D561A" w14:textId="77777777" w:rsidR="00E16DC0" w:rsidRPr="004D2690" w:rsidRDefault="00E16DC0" w:rsidP="00E16DC0">
            <w:pPr>
              <w:spacing w:after="0" w:line="240" w:lineRule="auto"/>
              <w:jc w:val="right"/>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(Anexo ..)</w:t>
            </w:r>
          </w:p>
        </w:tc>
        <w:tc>
          <w:tcPr>
            <w:tcW w:w="1002" w:type="dxa"/>
            <w:tcBorders>
              <w:top w:val="nil"/>
              <w:left w:val="nil"/>
              <w:bottom w:val="nil"/>
              <w:right w:val="single" w:sz="4" w:space="0" w:color="auto"/>
            </w:tcBorders>
            <w:shd w:val="clear" w:color="auto" w:fill="auto"/>
            <w:noWrap/>
            <w:vAlign w:val="bottom"/>
            <w:hideMark/>
          </w:tcPr>
          <w:p w14:paraId="77ACC3A9"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657" w:type="dxa"/>
            <w:tcBorders>
              <w:top w:val="nil"/>
              <w:left w:val="nil"/>
              <w:bottom w:val="nil"/>
              <w:right w:val="single" w:sz="4" w:space="0" w:color="auto"/>
            </w:tcBorders>
            <w:shd w:val="clear" w:color="auto" w:fill="auto"/>
            <w:noWrap/>
            <w:vAlign w:val="bottom"/>
            <w:hideMark/>
          </w:tcPr>
          <w:p w14:paraId="39DB2EA5"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289945E3"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r>
      <w:tr w:rsidR="00E16DC0" w:rsidRPr="004D2690" w14:paraId="5A5AD692"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6F92A097"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Otros créditos </w:t>
            </w:r>
          </w:p>
        </w:tc>
        <w:tc>
          <w:tcPr>
            <w:tcW w:w="720" w:type="dxa"/>
            <w:tcBorders>
              <w:top w:val="nil"/>
              <w:left w:val="nil"/>
              <w:bottom w:val="nil"/>
              <w:right w:val="nil"/>
            </w:tcBorders>
            <w:shd w:val="clear" w:color="auto" w:fill="auto"/>
            <w:noWrap/>
            <w:vAlign w:val="bottom"/>
            <w:hideMark/>
          </w:tcPr>
          <w:p w14:paraId="6727A1F6"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w:t>
            </w:r>
          </w:p>
        </w:tc>
        <w:tc>
          <w:tcPr>
            <w:tcW w:w="1059" w:type="dxa"/>
            <w:tcBorders>
              <w:top w:val="nil"/>
              <w:left w:val="nil"/>
              <w:bottom w:val="nil"/>
              <w:right w:val="single" w:sz="4" w:space="0" w:color="auto"/>
            </w:tcBorders>
            <w:shd w:val="clear" w:color="auto" w:fill="auto"/>
            <w:noWrap/>
            <w:vAlign w:val="bottom"/>
            <w:hideMark/>
          </w:tcPr>
          <w:p w14:paraId="767D43CA"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57" w:type="dxa"/>
            <w:tcBorders>
              <w:top w:val="nil"/>
              <w:left w:val="nil"/>
              <w:bottom w:val="nil"/>
              <w:right w:val="single" w:sz="4" w:space="0" w:color="auto"/>
            </w:tcBorders>
            <w:shd w:val="clear" w:color="auto" w:fill="auto"/>
            <w:noWrap/>
            <w:vAlign w:val="bottom"/>
            <w:hideMark/>
          </w:tcPr>
          <w:p w14:paraId="3E9E8C07"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636EB4E5"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966" w:type="dxa"/>
            <w:gridSpan w:val="3"/>
            <w:tcBorders>
              <w:top w:val="nil"/>
              <w:left w:val="single" w:sz="8" w:space="0" w:color="auto"/>
              <w:bottom w:val="nil"/>
              <w:right w:val="nil"/>
            </w:tcBorders>
            <w:shd w:val="clear" w:color="auto" w:fill="auto"/>
            <w:noWrap/>
            <w:vAlign w:val="bottom"/>
            <w:hideMark/>
          </w:tcPr>
          <w:p w14:paraId="291E928E" w14:textId="77777777" w:rsidR="00E16DC0" w:rsidRPr="004D2690" w:rsidRDefault="00E16DC0" w:rsidP="00E16DC0">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Total del pasivo corriente</w:t>
            </w:r>
          </w:p>
        </w:tc>
        <w:tc>
          <w:tcPr>
            <w:tcW w:w="1002" w:type="dxa"/>
            <w:tcBorders>
              <w:top w:val="nil"/>
              <w:left w:val="nil"/>
              <w:bottom w:val="nil"/>
              <w:right w:val="nil"/>
            </w:tcBorders>
            <w:shd w:val="clear" w:color="auto" w:fill="auto"/>
            <w:noWrap/>
            <w:vAlign w:val="bottom"/>
            <w:hideMark/>
          </w:tcPr>
          <w:p w14:paraId="14E91181" w14:textId="77777777" w:rsidR="00E16DC0" w:rsidRPr="004D2690" w:rsidRDefault="00E16DC0" w:rsidP="00E16DC0">
            <w:pPr>
              <w:spacing w:after="0" w:line="240" w:lineRule="auto"/>
              <w:ind w:firstLineChars="100" w:firstLine="201"/>
              <w:rPr>
                <w:rFonts w:ascii="Garamond" w:eastAsia="Times New Roman" w:hAnsi="Garamond" w:cs="Arial"/>
                <w:b/>
                <w:bCs/>
                <w:sz w:val="20"/>
                <w:szCs w:val="20"/>
                <w:lang w:eastAsia="es-AR"/>
              </w:rPr>
            </w:pPr>
          </w:p>
        </w:tc>
        <w:tc>
          <w:tcPr>
            <w:tcW w:w="6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513304"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single" w:sz="4" w:space="0" w:color="auto"/>
              <w:left w:val="nil"/>
              <w:bottom w:val="single" w:sz="4" w:space="0" w:color="auto"/>
              <w:right w:val="single" w:sz="8" w:space="0" w:color="auto"/>
            </w:tcBorders>
            <w:shd w:val="clear" w:color="auto" w:fill="auto"/>
            <w:noWrap/>
            <w:vAlign w:val="bottom"/>
            <w:hideMark/>
          </w:tcPr>
          <w:p w14:paraId="621F0049"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r>
      <w:tr w:rsidR="00E16DC0" w:rsidRPr="004D2690" w14:paraId="7891814A" w14:textId="77777777" w:rsidTr="00E16DC0">
        <w:trPr>
          <w:trHeight w:val="352"/>
        </w:trPr>
        <w:tc>
          <w:tcPr>
            <w:tcW w:w="3083" w:type="dxa"/>
            <w:gridSpan w:val="2"/>
            <w:tcBorders>
              <w:top w:val="nil"/>
              <w:left w:val="single" w:sz="8" w:space="0" w:color="auto"/>
              <w:bottom w:val="nil"/>
              <w:right w:val="nil"/>
            </w:tcBorders>
            <w:shd w:val="clear" w:color="auto" w:fill="auto"/>
            <w:noWrap/>
            <w:vAlign w:val="bottom"/>
            <w:hideMark/>
          </w:tcPr>
          <w:p w14:paraId="69E68803"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Bienes de cambio</w:t>
            </w:r>
          </w:p>
        </w:tc>
        <w:tc>
          <w:tcPr>
            <w:tcW w:w="720" w:type="dxa"/>
            <w:tcBorders>
              <w:top w:val="nil"/>
              <w:left w:val="nil"/>
              <w:bottom w:val="nil"/>
              <w:right w:val="nil"/>
            </w:tcBorders>
            <w:shd w:val="clear" w:color="auto" w:fill="auto"/>
            <w:noWrap/>
            <w:vAlign w:val="bottom"/>
            <w:hideMark/>
          </w:tcPr>
          <w:p w14:paraId="4BFCC749"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w:t>
            </w:r>
          </w:p>
        </w:tc>
        <w:tc>
          <w:tcPr>
            <w:tcW w:w="1059" w:type="dxa"/>
            <w:tcBorders>
              <w:top w:val="nil"/>
              <w:left w:val="nil"/>
              <w:bottom w:val="nil"/>
              <w:right w:val="single" w:sz="4" w:space="0" w:color="auto"/>
            </w:tcBorders>
            <w:shd w:val="clear" w:color="auto" w:fill="auto"/>
            <w:noWrap/>
            <w:vAlign w:val="bottom"/>
            <w:hideMark/>
          </w:tcPr>
          <w:p w14:paraId="3B762073"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57" w:type="dxa"/>
            <w:tcBorders>
              <w:top w:val="nil"/>
              <w:left w:val="nil"/>
              <w:bottom w:val="nil"/>
              <w:right w:val="single" w:sz="4" w:space="0" w:color="auto"/>
            </w:tcBorders>
            <w:shd w:val="clear" w:color="auto" w:fill="auto"/>
            <w:noWrap/>
            <w:vAlign w:val="bottom"/>
            <w:hideMark/>
          </w:tcPr>
          <w:p w14:paraId="3DC7A8F4"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2FA975ED"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131DE469" w14:textId="77777777" w:rsidR="00E16DC0" w:rsidRPr="004D2690" w:rsidRDefault="00E16DC0" w:rsidP="00E16DC0">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Pasivo no corriente</w:t>
            </w:r>
          </w:p>
        </w:tc>
        <w:tc>
          <w:tcPr>
            <w:tcW w:w="870" w:type="dxa"/>
            <w:tcBorders>
              <w:top w:val="nil"/>
              <w:left w:val="nil"/>
              <w:bottom w:val="nil"/>
              <w:right w:val="nil"/>
            </w:tcBorders>
            <w:shd w:val="clear" w:color="auto" w:fill="auto"/>
            <w:noWrap/>
            <w:vAlign w:val="bottom"/>
            <w:hideMark/>
          </w:tcPr>
          <w:p w14:paraId="7CD0456A" w14:textId="77777777" w:rsidR="00E16DC0" w:rsidRPr="004D2690" w:rsidRDefault="00E16DC0" w:rsidP="00E16DC0">
            <w:pPr>
              <w:spacing w:after="0" w:line="240" w:lineRule="auto"/>
              <w:ind w:firstLineChars="100" w:firstLine="221"/>
              <w:rPr>
                <w:rFonts w:ascii="Garamond" w:eastAsia="Times New Roman" w:hAnsi="Garamond" w:cs="Arial"/>
                <w:b/>
                <w:bCs/>
                <w:lang w:eastAsia="es-AR"/>
              </w:rPr>
            </w:pPr>
          </w:p>
        </w:tc>
        <w:tc>
          <w:tcPr>
            <w:tcW w:w="1002" w:type="dxa"/>
            <w:tcBorders>
              <w:top w:val="nil"/>
              <w:left w:val="nil"/>
              <w:bottom w:val="nil"/>
              <w:right w:val="nil"/>
            </w:tcBorders>
            <w:shd w:val="clear" w:color="auto" w:fill="auto"/>
            <w:noWrap/>
            <w:vAlign w:val="bottom"/>
            <w:hideMark/>
          </w:tcPr>
          <w:p w14:paraId="5D03F954"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657" w:type="dxa"/>
            <w:tcBorders>
              <w:top w:val="nil"/>
              <w:left w:val="single" w:sz="4" w:space="0" w:color="auto"/>
              <w:bottom w:val="nil"/>
              <w:right w:val="single" w:sz="4" w:space="0" w:color="auto"/>
            </w:tcBorders>
            <w:shd w:val="clear" w:color="auto" w:fill="auto"/>
            <w:noWrap/>
            <w:vAlign w:val="bottom"/>
            <w:hideMark/>
          </w:tcPr>
          <w:p w14:paraId="7C80F53C"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7A4D0A4F"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r>
      <w:tr w:rsidR="00E16DC0" w:rsidRPr="004D2690" w14:paraId="65C36397"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0119F92F"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Bienes de uso</w:t>
            </w:r>
          </w:p>
        </w:tc>
        <w:tc>
          <w:tcPr>
            <w:tcW w:w="1779" w:type="dxa"/>
            <w:gridSpan w:val="2"/>
            <w:tcBorders>
              <w:top w:val="nil"/>
              <w:left w:val="nil"/>
              <w:bottom w:val="nil"/>
              <w:right w:val="single" w:sz="4" w:space="0" w:color="000000"/>
            </w:tcBorders>
            <w:shd w:val="clear" w:color="auto" w:fill="auto"/>
            <w:noWrap/>
            <w:vAlign w:val="bottom"/>
            <w:hideMark/>
          </w:tcPr>
          <w:p w14:paraId="5C7938F2"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 y Anexo ..)</w:t>
            </w:r>
          </w:p>
        </w:tc>
        <w:tc>
          <w:tcPr>
            <w:tcW w:w="657" w:type="dxa"/>
            <w:tcBorders>
              <w:top w:val="nil"/>
              <w:left w:val="nil"/>
              <w:bottom w:val="nil"/>
              <w:right w:val="single" w:sz="4" w:space="0" w:color="auto"/>
            </w:tcBorders>
            <w:shd w:val="clear" w:color="auto" w:fill="auto"/>
            <w:noWrap/>
            <w:vAlign w:val="bottom"/>
            <w:hideMark/>
          </w:tcPr>
          <w:p w14:paraId="318A7096"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270DF32D"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3968" w:type="dxa"/>
            <w:gridSpan w:val="4"/>
            <w:tcBorders>
              <w:top w:val="nil"/>
              <w:left w:val="single" w:sz="8" w:space="0" w:color="auto"/>
              <w:bottom w:val="nil"/>
              <w:right w:val="nil"/>
            </w:tcBorders>
            <w:shd w:val="clear" w:color="auto" w:fill="auto"/>
            <w:noWrap/>
            <w:vAlign w:val="center"/>
            <w:hideMark/>
          </w:tcPr>
          <w:p w14:paraId="5D36C02A"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Deudas </w:t>
            </w:r>
            <w:r w:rsidRPr="004D2690">
              <w:rPr>
                <w:rFonts w:ascii="Garamond" w:eastAsia="Times New Roman" w:hAnsi="Garamond" w:cs="Arial"/>
                <w:sz w:val="18"/>
                <w:szCs w:val="18"/>
                <w:lang w:eastAsia="es-AR"/>
              </w:rPr>
              <w:t>(</w:t>
            </w:r>
            <w:r w:rsidRPr="004D2690">
              <w:rPr>
                <w:rFonts w:ascii="Garamond" w:eastAsia="Times New Roman" w:hAnsi="Garamond" w:cs="Arial"/>
                <w:i/>
                <w:iCs/>
                <w:sz w:val="18"/>
                <w:szCs w:val="18"/>
                <w:lang w:eastAsia="es-AR"/>
              </w:rPr>
              <w:t>Igual detalle que el Pasivo Cte.</w:t>
            </w:r>
            <w:r w:rsidRPr="004D2690">
              <w:rPr>
                <w:rFonts w:ascii="Garamond" w:eastAsia="Times New Roman" w:hAnsi="Garamond" w:cs="Arial"/>
                <w:sz w:val="18"/>
                <w:szCs w:val="18"/>
                <w:lang w:eastAsia="es-AR"/>
              </w:rPr>
              <w:t>)</w:t>
            </w:r>
          </w:p>
        </w:tc>
        <w:tc>
          <w:tcPr>
            <w:tcW w:w="657" w:type="dxa"/>
            <w:tcBorders>
              <w:top w:val="nil"/>
              <w:left w:val="single" w:sz="4" w:space="0" w:color="auto"/>
              <w:bottom w:val="nil"/>
              <w:right w:val="single" w:sz="4" w:space="0" w:color="auto"/>
            </w:tcBorders>
            <w:shd w:val="clear" w:color="auto" w:fill="auto"/>
            <w:noWrap/>
            <w:vAlign w:val="bottom"/>
            <w:hideMark/>
          </w:tcPr>
          <w:p w14:paraId="1876FBA7"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27A0FAD4"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r>
      <w:tr w:rsidR="00E16DC0" w:rsidRPr="004D2690" w14:paraId="00BA5578"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13D08A20"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Participac. en sociedades</w:t>
            </w:r>
          </w:p>
        </w:tc>
        <w:tc>
          <w:tcPr>
            <w:tcW w:w="1779" w:type="dxa"/>
            <w:gridSpan w:val="2"/>
            <w:tcBorders>
              <w:top w:val="nil"/>
              <w:left w:val="nil"/>
              <w:bottom w:val="nil"/>
              <w:right w:val="single" w:sz="4" w:space="0" w:color="000000"/>
            </w:tcBorders>
            <w:shd w:val="clear" w:color="auto" w:fill="auto"/>
            <w:noWrap/>
            <w:vAlign w:val="bottom"/>
            <w:hideMark/>
          </w:tcPr>
          <w:p w14:paraId="424FA12D"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 y Anexo ..)</w:t>
            </w:r>
          </w:p>
        </w:tc>
        <w:tc>
          <w:tcPr>
            <w:tcW w:w="657" w:type="dxa"/>
            <w:tcBorders>
              <w:top w:val="nil"/>
              <w:left w:val="nil"/>
              <w:bottom w:val="nil"/>
              <w:right w:val="single" w:sz="4" w:space="0" w:color="auto"/>
            </w:tcBorders>
            <w:shd w:val="clear" w:color="auto" w:fill="auto"/>
            <w:noWrap/>
            <w:vAlign w:val="bottom"/>
            <w:hideMark/>
          </w:tcPr>
          <w:p w14:paraId="03E713FE"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52F6A62D"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5B52014F"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Total deudas</w:t>
            </w:r>
          </w:p>
        </w:tc>
        <w:tc>
          <w:tcPr>
            <w:tcW w:w="870" w:type="dxa"/>
            <w:tcBorders>
              <w:top w:val="nil"/>
              <w:left w:val="nil"/>
              <w:bottom w:val="nil"/>
              <w:right w:val="nil"/>
            </w:tcBorders>
            <w:shd w:val="clear" w:color="auto" w:fill="auto"/>
            <w:noWrap/>
            <w:vAlign w:val="bottom"/>
            <w:hideMark/>
          </w:tcPr>
          <w:p w14:paraId="7409224A"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p>
        </w:tc>
        <w:tc>
          <w:tcPr>
            <w:tcW w:w="1002" w:type="dxa"/>
            <w:tcBorders>
              <w:top w:val="nil"/>
              <w:left w:val="nil"/>
              <w:bottom w:val="nil"/>
              <w:right w:val="nil"/>
            </w:tcBorders>
            <w:shd w:val="clear" w:color="auto" w:fill="auto"/>
            <w:noWrap/>
            <w:vAlign w:val="bottom"/>
            <w:hideMark/>
          </w:tcPr>
          <w:p w14:paraId="1D7574FC"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657" w:type="dxa"/>
            <w:tcBorders>
              <w:top w:val="single" w:sz="4" w:space="0" w:color="auto"/>
              <w:left w:val="single" w:sz="4" w:space="0" w:color="auto"/>
              <w:bottom w:val="nil"/>
              <w:right w:val="single" w:sz="4" w:space="0" w:color="auto"/>
            </w:tcBorders>
            <w:shd w:val="clear" w:color="auto" w:fill="auto"/>
            <w:noWrap/>
            <w:vAlign w:val="bottom"/>
            <w:hideMark/>
          </w:tcPr>
          <w:p w14:paraId="3E15A404"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single" w:sz="4" w:space="0" w:color="auto"/>
              <w:left w:val="nil"/>
              <w:bottom w:val="nil"/>
              <w:right w:val="single" w:sz="8" w:space="0" w:color="auto"/>
            </w:tcBorders>
            <w:shd w:val="clear" w:color="auto" w:fill="auto"/>
            <w:noWrap/>
            <w:vAlign w:val="bottom"/>
            <w:hideMark/>
          </w:tcPr>
          <w:p w14:paraId="5F41F755"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r>
      <w:tr w:rsidR="00E16DC0" w:rsidRPr="004D2690" w14:paraId="66C40783"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076D8B0E"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Otras inversiones</w:t>
            </w:r>
          </w:p>
        </w:tc>
        <w:tc>
          <w:tcPr>
            <w:tcW w:w="1779" w:type="dxa"/>
            <w:gridSpan w:val="2"/>
            <w:tcBorders>
              <w:top w:val="nil"/>
              <w:left w:val="nil"/>
              <w:bottom w:val="nil"/>
              <w:right w:val="single" w:sz="4" w:space="0" w:color="000000"/>
            </w:tcBorders>
            <w:shd w:val="clear" w:color="auto" w:fill="auto"/>
            <w:noWrap/>
            <w:vAlign w:val="bottom"/>
            <w:hideMark/>
          </w:tcPr>
          <w:p w14:paraId="107C3CE1"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 y Anexo ..)</w:t>
            </w:r>
          </w:p>
        </w:tc>
        <w:tc>
          <w:tcPr>
            <w:tcW w:w="657" w:type="dxa"/>
            <w:tcBorders>
              <w:top w:val="nil"/>
              <w:left w:val="nil"/>
              <w:bottom w:val="nil"/>
              <w:right w:val="single" w:sz="4" w:space="0" w:color="auto"/>
            </w:tcBorders>
            <w:shd w:val="clear" w:color="auto" w:fill="auto"/>
            <w:noWrap/>
            <w:vAlign w:val="bottom"/>
            <w:hideMark/>
          </w:tcPr>
          <w:p w14:paraId="093849D6"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4F755A84"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641E4BE3"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Previsiones</w:t>
            </w:r>
          </w:p>
        </w:tc>
        <w:tc>
          <w:tcPr>
            <w:tcW w:w="870" w:type="dxa"/>
            <w:tcBorders>
              <w:top w:val="nil"/>
              <w:left w:val="nil"/>
              <w:bottom w:val="nil"/>
              <w:right w:val="nil"/>
            </w:tcBorders>
            <w:shd w:val="clear" w:color="auto" w:fill="auto"/>
            <w:noWrap/>
            <w:vAlign w:val="bottom"/>
            <w:hideMark/>
          </w:tcPr>
          <w:p w14:paraId="79522205" w14:textId="77777777" w:rsidR="00E16DC0" w:rsidRPr="004D2690" w:rsidRDefault="00E16DC0" w:rsidP="00E16DC0">
            <w:pPr>
              <w:spacing w:after="0" w:line="240" w:lineRule="auto"/>
              <w:jc w:val="right"/>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(Anexo ..)</w:t>
            </w:r>
          </w:p>
        </w:tc>
        <w:tc>
          <w:tcPr>
            <w:tcW w:w="1002" w:type="dxa"/>
            <w:tcBorders>
              <w:top w:val="nil"/>
              <w:left w:val="nil"/>
              <w:bottom w:val="nil"/>
              <w:right w:val="nil"/>
            </w:tcBorders>
            <w:shd w:val="clear" w:color="auto" w:fill="auto"/>
            <w:noWrap/>
            <w:vAlign w:val="bottom"/>
            <w:hideMark/>
          </w:tcPr>
          <w:p w14:paraId="5EF022DC"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657" w:type="dxa"/>
            <w:tcBorders>
              <w:top w:val="nil"/>
              <w:left w:val="single" w:sz="4" w:space="0" w:color="auto"/>
              <w:bottom w:val="single" w:sz="4" w:space="0" w:color="auto"/>
              <w:right w:val="nil"/>
            </w:tcBorders>
            <w:shd w:val="clear" w:color="auto" w:fill="auto"/>
            <w:noWrap/>
            <w:vAlign w:val="bottom"/>
            <w:hideMark/>
          </w:tcPr>
          <w:p w14:paraId="3D76344E"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single" w:sz="4" w:space="0" w:color="auto"/>
              <w:bottom w:val="single" w:sz="4" w:space="0" w:color="auto"/>
              <w:right w:val="single" w:sz="8" w:space="0" w:color="auto"/>
            </w:tcBorders>
            <w:shd w:val="clear" w:color="auto" w:fill="auto"/>
            <w:noWrap/>
            <w:vAlign w:val="bottom"/>
            <w:hideMark/>
          </w:tcPr>
          <w:p w14:paraId="7AC15AC4"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25B725C7"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0961259A"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Activos intangibles</w:t>
            </w:r>
          </w:p>
        </w:tc>
        <w:tc>
          <w:tcPr>
            <w:tcW w:w="1779" w:type="dxa"/>
            <w:gridSpan w:val="2"/>
            <w:tcBorders>
              <w:top w:val="nil"/>
              <w:left w:val="nil"/>
              <w:bottom w:val="nil"/>
              <w:right w:val="single" w:sz="4" w:space="0" w:color="000000"/>
            </w:tcBorders>
            <w:shd w:val="clear" w:color="auto" w:fill="auto"/>
            <w:noWrap/>
            <w:vAlign w:val="bottom"/>
            <w:hideMark/>
          </w:tcPr>
          <w:p w14:paraId="6EEC45D5"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 y Anexo ..)</w:t>
            </w:r>
          </w:p>
        </w:tc>
        <w:tc>
          <w:tcPr>
            <w:tcW w:w="657" w:type="dxa"/>
            <w:tcBorders>
              <w:top w:val="nil"/>
              <w:left w:val="nil"/>
              <w:bottom w:val="nil"/>
              <w:right w:val="single" w:sz="4" w:space="0" w:color="auto"/>
            </w:tcBorders>
            <w:shd w:val="clear" w:color="auto" w:fill="auto"/>
            <w:noWrap/>
            <w:vAlign w:val="bottom"/>
            <w:hideMark/>
          </w:tcPr>
          <w:p w14:paraId="793FE1C1"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22C4A02D"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966" w:type="dxa"/>
            <w:gridSpan w:val="3"/>
            <w:tcBorders>
              <w:top w:val="nil"/>
              <w:left w:val="single" w:sz="8" w:space="0" w:color="auto"/>
              <w:bottom w:val="nil"/>
              <w:right w:val="nil"/>
            </w:tcBorders>
            <w:shd w:val="clear" w:color="auto" w:fill="auto"/>
            <w:noWrap/>
            <w:vAlign w:val="bottom"/>
            <w:hideMark/>
          </w:tcPr>
          <w:p w14:paraId="6C41A9F3" w14:textId="77777777" w:rsidR="00E16DC0" w:rsidRPr="004D2690" w:rsidRDefault="00E16DC0" w:rsidP="00E16DC0">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Total del pasivo no corriente</w:t>
            </w:r>
          </w:p>
        </w:tc>
        <w:tc>
          <w:tcPr>
            <w:tcW w:w="1002" w:type="dxa"/>
            <w:tcBorders>
              <w:top w:val="nil"/>
              <w:left w:val="nil"/>
              <w:bottom w:val="nil"/>
              <w:right w:val="nil"/>
            </w:tcBorders>
            <w:shd w:val="clear" w:color="auto" w:fill="auto"/>
            <w:noWrap/>
            <w:vAlign w:val="bottom"/>
            <w:hideMark/>
          </w:tcPr>
          <w:p w14:paraId="2E21B3AF" w14:textId="77777777" w:rsidR="00E16DC0" w:rsidRPr="004D2690" w:rsidRDefault="00E16DC0" w:rsidP="00E16DC0">
            <w:pPr>
              <w:spacing w:after="0" w:line="240" w:lineRule="auto"/>
              <w:ind w:firstLineChars="100" w:firstLine="201"/>
              <w:rPr>
                <w:rFonts w:ascii="Garamond" w:eastAsia="Times New Roman" w:hAnsi="Garamond" w:cs="Arial"/>
                <w:b/>
                <w:bCs/>
                <w:sz w:val="20"/>
                <w:szCs w:val="20"/>
                <w:lang w:eastAsia="es-AR"/>
              </w:rPr>
            </w:pPr>
          </w:p>
        </w:tc>
        <w:tc>
          <w:tcPr>
            <w:tcW w:w="657" w:type="dxa"/>
            <w:tcBorders>
              <w:top w:val="nil"/>
              <w:left w:val="single" w:sz="4" w:space="0" w:color="auto"/>
              <w:bottom w:val="nil"/>
              <w:right w:val="single" w:sz="4" w:space="0" w:color="auto"/>
            </w:tcBorders>
            <w:shd w:val="clear" w:color="auto" w:fill="auto"/>
            <w:noWrap/>
            <w:vAlign w:val="bottom"/>
            <w:hideMark/>
          </w:tcPr>
          <w:p w14:paraId="5DF70355"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6847CE03"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13CDFA4C" w14:textId="77777777" w:rsidTr="00E16DC0">
        <w:trPr>
          <w:trHeight w:val="352"/>
        </w:trPr>
        <w:tc>
          <w:tcPr>
            <w:tcW w:w="2793" w:type="dxa"/>
            <w:tcBorders>
              <w:top w:val="nil"/>
              <w:left w:val="single" w:sz="8" w:space="0" w:color="auto"/>
              <w:bottom w:val="nil"/>
              <w:right w:val="nil"/>
            </w:tcBorders>
            <w:shd w:val="clear" w:color="auto" w:fill="auto"/>
            <w:noWrap/>
            <w:vAlign w:val="bottom"/>
            <w:hideMark/>
          </w:tcPr>
          <w:p w14:paraId="7E311137"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Otros activos</w:t>
            </w:r>
          </w:p>
        </w:tc>
        <w:tc>
          <w:tcPr>
            <w:tcW w:w="290" w:type="dxa"/>
            <w:tcBorders>
              <w:top w:val="nil"/>
              <w:left w:val="nil"/>
              <w:bottom w:val="nil"/>
              <w:right w:val="nil"/>
            </w:tcBorders>
            <w:shd w:val="clear" w:color="auto" w:fill="auto"/>
            <w:noWrap/>
            <w:vAlign w:val="bottom"/>
            <w:hideMark/>
          </w:tcPr>
          <w:p w14:paraId="3B6E6796"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p>
        </w:tc>
        <w:tc>
          <w:tcPr>
            <w:tcW w:w="720" w:type="dxa"/>
            <w:tcBorders>
              <w:top w:val="nil"/>
              <w:left w:val="nil"/>
              <w:bottom w:val="nil"/>
              <w:right w:val="nil"/>
            </w:tcBorders>
            <w:shd w:val="clear" w:color="auto" w:fill="auto"/>
            <w:noWrap/>
            <w:vAlign w:val="bottom"/>
            <w:hideMark/>
          </w:tcPr>
          <w:p w14:paraId="1588C208"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w:t>
            </w:r>
          </w:p>
        </w:tc>
        <w:tc>
          <w:tcPr>
            <w:tcW w:w="1059" w:type="dxa"/>
            <w:tcBorders>
              <w:top w:val="nil"/>
              <w:left w:val="nil"/>
              <w:bottom w:val="nil"/>
              <w:right w:val="single" w:sz="4" w:space="0" w:color="auto"/>
            </w:tcBorders>
            <w:shd w:val="clear" w:color="auto" w:fill="auto"/>
            <w:noWrap/>
            <w:vAlign w:val="bottom"/>
            <w:hideMark/>
          </w:tcPr>
          <w:p w14:paraId="3A886CE5"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57" w:type="dxa"/>
            <w:tcBorders>
              <w:top w:val="nil"/>
              <w:left w:val="nil"/>
              <w:bottom w:val="nil"/>
              <w:right w:val="single" w:sz="4" w:space="0" w:color="auto"/>
            </w:tcBorders>
            <w:shd w:val="clear" w:color="auto" w:fill="auto"/>
            <w:noWrap/>
            <w:vAlign w:val="bottom"/>
            <w:hideMark/>
          </w:tcPr>
          <w:p w14:paraId="1EC66BAE"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3D1DA78F"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35B1FF61"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TOTAL DEL PASIVO </w:t>
            </w:r>
          </w:p>
        </w:tc>
        <w:tc>
          <w:tcPr>
            <w:tcW w:w="870" w:type="dxa"/>
            <w:tcBorders>
              <w:top w:val="nil"/>
              <w:left w:val="nil"/>
              <w:bottom w:val="nil"/>
              <w:right w:val="nil"/>
            </w:tcBorders>
            <w:shd w:val="clear" w:color="auto" w:fill="auto"/>
            <w:noWrap/>
            <w:vAlign w:val="bottom"/>
            <w:hideMark/>
          </w:tcPr>
          <w:p w14:paraId="089EEB55" w14:textId="77777777" w:rsidR="00E16DC0" w:rsidRPr="004D2690" w:rsidRDefault="00E16DC0" w:rsidP="00E16DC0">
            <w:pPr>
              <w:spacing w:after="0" w:line="240" w:lineRule="auto"/>
              <w:rPr>
                <w:rFonts w:ascii="Garamond" w:eastAsia="Times New Roman" w:hAnsi="Garamond" w:cs="Arial"/>
                <w:b/>
                <w:bCs/>
                <w:sz w:val="20"/>
                <w:szCs w:val="20"/>
                <w:lang w:eastAsia="es-AR"/>
              </w:rPr>
            </w:pPr>
          </w:p>
        </w:tc>
        <w:tc>
          <w:tcPr>
            <w:tcW w:w="1002" w:type="dxa"/>
            <w:tcBorders>
              <w:top w:val="nil"/>
              <w:left w:val="nil"/>
              <w:bottom w:val="nil"/>
              <w:right w:val="nil"/>
            </w:tcBorders>
            <w:shd w:val="clear" w:color="auto" w:fill="auto"/>
            <w:noWrap/>
            <w:vAlign w:val="bottom"/>
            <w:hideMark/>
          </w:tcPr>
          <w:p w14:paraId="53B6CD1B"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657"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26E76B9D"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single" w:sz="4" w:space="0" w:color="auto"/>
              <w:left w:val="nil"/>
              <w:bottom w:val="single" w:sz="8" w:space="0" w:color="auto"/>
              <w:right w:val="single" w:sz="8" w:space="0" w:color="auto"/>
            </w:tcBorders>
            <w:shd w:val="clear" w:color="auto" w:fill="auto"/>
            <w:noWrap/>
            <w:vAlign w:val="bottom"/>
            <w:hideMark/>
          </w:tcPr>
          <w:p w14:paraId="1718219B"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5E36844D" w14:textId="77777777" w:rsidTr="00E16DC0">
        <w:trPr>
          <w:trHeight w:val="244"/>
        </w:trPr>
        <w:tc>
          <w:tcPr>
            <w:tcW w:w="2793" w:type="dxa"/>
            <w:tcBorders>
              <w:top w:val="nil"/>
              <w:left w:val="single" w:sz="8" w:space="0" w:color="auto"/>
              <w:bottom w:val="nil"/>
              <w:right w:val="nil"/>
            </w:tcBorders>
            <w:shd w:val="clear" w:color="auto" w:fill="auto"/>
            <w:noWrap/>
            <w:vAlign w:val="bottom"/>
            <w:hideMark/>
          </w:tcPr>
          <w:p w14:paraId="6007F7EB"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290" w:type="dxa"/>
            <w:tcBorders>
              <w:top w:val="nil"/>
              <w:left w:val="nil"/>
              <w:bottom w:val="nil"/>
              <w:right w:val="nil"/>
            </w:tcBorders>
            <w:shd w:val="clear" w:color="auto" w:fill="auto"/>
            <w:noWrap/>
            <w:vAlign w:val="bottom"/>
            <w:hideMark/>
          </w:tcPr>
          <w:p w14:paraId="2CBEE90F"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p>
        </w:tc>
        <w:tc>
          <w:tcPr>
            <w:tcW w:w="720" w:type="dxa"/>
            <w:tcBorders>
              <w:top w:val="nil"/>
              <w:left w:val="nil"/>
              <w:bottom w:val="nil"/>
              <w:right w:val="nil"/>
            </w:tcBorders>
            <w:shd w:val="clear" w:color="auto" w:fill="auto"/>
            <w:noWrap/>
            <w:vAlign w:val="bottom"/>
            <w:hideMark/>
          </w:tcPr>
          <w:p w14:paraId="32FFB380"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1059" w:type="dxa"/>
            <w:tcBorders>
              <w:top w:val="nil"/>
              <w:left w:val="nil"/>
              <w:bottom w:val="nil"/>
              <w:right w:val="single" w:sz="4" w:space="0" w:color="auto"/>
            </w:tcBorders>
            <w:shd w:val="clear" w:color="auto" w:fill="auto"/>
            <w:noWrap/>
            <w:vAlign w:val="bottom"/>
            <w:hideMark/>
          </w:tcPr>
          <w:p w14:paraId="1696012E"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657" w:type="dxa"/>
            <w:tcBorders>
              <w:top w:val="single" w:sz="4" w:space="0" w:color="auto"/>
              <w:left w:val="nil"/>
              <w:bottom w:val="nil"/>
              <w:right w:val="single" w:sz="4" w:space="0" w:color="auto"/>
            </w:tcBorders>
            <w:shd w:val="clear" w:color="auto" w:fill="auto"/>
            <w:noWrap/>
            <w:vAlign w:val="bottom"/>
            <w:hideMark/>
          </w:tcPr>
          <w:p w14:paraId="13B806B9"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single" w:sz="4" w:space="0" w:color="auto"/>
              <w:left w:val="nil"/>
              <w:bottom w:val="nil"/>
              <w:right w:val="nil"/>
            </w:tcBorders>
            <w:shd w:val="clear" w:color="auto" w:fill="auto"/>
            <w:noWrap/>
            <w:vAlign w:val="bottom"/>
            <w:hideMark/>
          </w:tcPr>
          <w:p w14:paraId="15E6A5DA"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2" w:type="dxa"/>
            <w:tcBorders>
              <w:top w:val="nil"/>
              <w:left w:val="single" w:sz="8" w:space="0" w:color="auto"/>
              <w:bottom w:val="nil"/>
              <w:right w:val="nil"/>
            </w:tcBorders>
            <w:shd w:val="clear" w:color="auto" w:fill="auto"/>
            <w:noWrap/>
            <w:vAlign w:val="center"/>
            <w:hideMark/>
          </w:tcPr>
          <w:p w14:paraId="4C7549FA"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74" w:type="dxa"/>
            <w:tcBorders>
              <w:top w:val="nil"/>
              <w:left w:val="nil"/>
              <w:bottom w:val="nil"/>
              <w:right w:val="nil"/>
            </w:tcBorders>
            <w:shd w:val="clear" w:color="auto" w:fill="auto"/>
            <w:noWrap/>
            <w:vAlign w:val="bottom"/>
            <w:hideMark/>
          </w:tcPr>
          <w:p w14:paraId="4AA3D4FC" w14:textId="77777777" w:rsidR="00E16DC0" w:rsidRPr="004D2690" w:rsidRDefault="00E16DC0" w:rsidP="00E16DC0">
            <w:pPr>
              <w:spacing w:after="0" w:line="240" w:lineRule="auto"/>
              <w:rPr>
                <w:rFonts w:ascii="Garamond" w:eastAsia="Times New Roman" w:hAnsi="Garamond" w:cs="Arial"/>
                <w:sz w:val="20"/>
                <w:szCs w:val="20"/>
                <w:lang w:eastAsia="es-AR"/>
              </w:rPr>
            </w:pPr>
          </w:p>
        </w:tc>
        <w:tc>
          <w:tcPr>
            <w:tcW w:w="870" w:type="dxa"/>
            <w:tcBorders>
              <w:top w:val="nil"/>
              <w:left w:val="nil"/>
              <w:bottom w:val="nil"/>
              <w:right w:val="nil"/>
            </w:tcBorders>
            <w:shd w:val="clear" w:color="auto" w:fill="auto"/>
            <w:noWrap/>
            <w:vAlign w:val="bottom"/>
            <w:hideMark/>
          </w:tcPr>
          <w:p w14:paraId="0A2EA73C"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1002" w:type="dxa"/>
            <w:tcBorders>
              <w:top w:val="nil"/>
              <w:left w:val="nil"/>
              <w:bottom w:val="nil"/>
              <w:right w:val="nil"/>
            </w:tcBorders>
            <w:shd w:val="clear" w:color="auto" w:fill="auto"/>
            <w:noWrap/>
            <w:vAlign w:val="bottom"/>
            <w:hideMark/>
          </w:tcPr>
          <w:p w14:paraId="3AD25A8D"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657" w:type="dxa"/>
            <w:tcBorders>
              <w:top w:val="nil"/>
              <w:left w:val="single" w:sz="4" w:space="0" w:color="auto"/>
              <w:bottom w:val="nil"/>
              <w:right w:val="nil"/>
            </w:tcBorders>
            <w:shd w:val="clear" w:color="auto" w:fill="auto"/>
            <w:noWrap/>
            <w:vAlign w:val="center"/>
            <w:hideMark/>
          </w:tcPr>
          <w:p w14:paraId="32E89E14"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single" w:sz="4" w:space="0" w:color="auto"/>
              <w:bottom w:val="nil"/>
              <w:right w:val="single" w:sz="8" w:space="0" w:color="auto"/>
            </w:tcBorders>
            <w:shd w:val="clear" w:color="auto" w:fill="auto"/>
            <w:noWrap/>
            <w:vAlign w:val="center"/>
            <w:hideMark/>
          </w:tcPr>
          <w:p w14:paraId="21052A5A"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57DE392E" w14:textId="77777777" w:rsidTr="00E16DC0">
        <w:trPr>
          <w:trHeight w:val="371"/>
        </w:trPr>
        <w:tc>
          <w:tcPr>
            <w:tcW w:w="3083" w:type="dxa"/>
            <w:gridSpan w:val="2"/>
            <w:tcBorders>
              <w:top w:val="nil"/>
              <w:left w:val="single" w:sz="8" w:space="0" w:color="auto"/>
              <w:bottom w:val="nil"/>
              <w:right w:val="nil"/>
            </w:tcBorders>
            <w:shd w:val="clear" w:color="auto" w:fill="auto"/>
            <w:noWrap/>
            <w:hideMark/>
          </w:tcPr>
          <w:p w14:paraId="6C7E745B" w14:textId="77777777" w:rsidR="00E16DC0" w:rsidRPr="004D2690" w:rsidRDefault="00E16DC0" w:rsidP="00E16DC0">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Total del activo </w:t>
            </w:r>
          </w:p>
          <w:p w14:paraId="4A42C6F6" w14:textId="77777777" w:rsidR="00E16DC0" w:rsidRPr="004D2690" w:rsidRDefault="00E16DC0" w:rsidP="00E16DC0">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no corriente</w:t>
            </w:r>
          </w:p>
        </w:tc>
        <w:tc>
          <w:tcPr>
            <w:tcW w:w="720" w:type="dxa"/>
            <w:tcBorders>
              <w:top w:val="nil"/>
              <w:left w:val="nil"/>
              <w:bottom w:val="nil"/>
              <w:right w:val="nil"/>
            </w:tcBorders>
            <w:shd w:val="clear" w:color="auto" w:fill="auto"/>
            <w:noWrap/>
            <w:vAlign w:val="bottom"/>
            <w:hideMark/>
          </w:tcPr>
          <w:p w14:paraId="7ED7A79A" w14:textId="77777777" w:rsidR="00E16DC0" w:rsidRPr="004D2690" w:rsidRDefault="00E16DC0" w:rsidP="00E16DC0">
            <w:pPr>
              <w:spacing w:after="0" w:line="240" w:lineRule="auto"/>
              <w:ind w:firstLineChars="100" w:firstLine="201"/>
              <w:rPr>
                <w:rFonts w:ascii="Garamond" w:eastAsia="Times New Roman" w:hAnsi="Garamond" w:cs="Arial"/>
                <w:b/>
                <w:bCs/>
                <w:sz w:val="20"/>
                <w:szCs w:val="20"/>
                <w:lang w:eastAsia="es-AR"/>
              </w:rPr>
            </w:pPr>
          </w:p>
        </w:tc>
        <w:tc>
          <w:tcPr>
            <w:tcW w:w="1059" w:type="dxa"/>
            <w:tcBorders>
              <w:top w:val="nil"/>
              <w:left w:val="nil"/>
              <w:bottom w:val="nil"/>
              <w:right w:val="single" w:sz="4" w:space="0" w:color="auto"/>
            </w:tcBorders>
            <w:shd w:val="clear" w:color="auto" w:fill="auto"/>
            <w:noWrap/>
            <w:vAlign w:val="bottom"/>
            <w:hideMark/>
          </w:tcPr>
          <w:p w14:paraId="3245AFCA"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657" w:type="dxa"/>
            <w:tcBorders>
              <w:top w:val="nil"/>
              <w:left w:val="nil"/>
              <w:bottom w:val="single" w:sz="4" w:space="0" w:color="auto"/>
              <w:right w:val="single" w:sz="4" w:space="0" w:color="auto"/>
            </w:tcBorders>
            <w:shd w:val="clear" w:color="auto" w:fill="auto"/>
            <w:noWrap/>
            <w:hideMark/>
          </w:tcPr>
          <w:p w14:paraId="3675A124"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single" w:sz="4" w:space="0" w:color="auto"/>
              <w:right w:val="single" w:sz="8" w:space="0" w:color="auto"/>
            </w:tcBorders>
            <w:shd w:val="clear" w:color="auto" w:fill="auto"/>
            <w:noWrap/>
            <w:hideMark/>
          </w:tcPr>
          <w:p w14:paraId="59B3A3DD"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968" w:type="dxa"/>
            <w:gridSpan w:val="4"/>
            <w:tcBorders>
              <w:top w:val="nil"/>
              <w:left w:val="single" w:sz="8" w:space="0" w:color="auto"/>
              <w:bottom w:val="nil"/>
              <w:right w:val="nil"/>
            </w:tcBorders>
            <w:shd w:val="clear" w:color="auto" w:fill="auto"/>
            <w:noWrap/>
            <w:hideMark/>
          </w:tcPr>
          <w:p w14:paraId="5BA2418E"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w:t>
            </w:r>
            <w:r w:rsidRPr="004D2690">
              <w:rPr>
                <w:rFonts w:ascii="Garamond" w:eastAsia="Times New Roman" w:hAnsi="Garamond" w:cs="Arial"/>
                <w:b/>
                <w:bCs/>
                <w:sz w:val="20"/>
                <w:szCs w:val="20"/>
                <w:u w:val="single"/>
                <w:lang w:eastAsia="es-AR"/>
              </w:rPr>
              <w:t>PATRIMONIO NETO</w:t>
            </w:r>
            <w:r w:rsidRPr="004D2690">
              <w:rPr>
                <w:rFonts w:ascii="Garamond" w:eastAsia="Times New Roman" w:hAnsi="Garamond" w:cs="Arial"/>
                <w:b/>
                <w:bCs/>
                <w:sz w:val="18"/>
                <w:szCs w:val="18"/>
                <w:lang w:eastAsia="es-AR"/>
              </w:rPr>
              <w:t xml:space="preserve">  (según estado respectivo)</w:t>
            </w:r>
          </w:p>
        </w:tc>
        <w:tc>
          <w:tcPr>
            <w:tcW w:w="657" w:type="dxa"/>
            <w:tcBorders>
              <w:top w:val="nil"/>
              <w:left w:val="single" w:sz="4" w:space="0" w:color="auto"/>
              <w:bottom w:val="single" w:sz="8" w:space="0" w:color="auto"/>
              <w:right w:val="nil"/>
            </w:tcBorders>
            <w:shd w:val="clear" w:color="auto" w:fill="auto"/>
            <w:noWrap/>
            <w:hideMark/>
          </w:tcPr>
          <w:p w14:paraId="7AB9D07B"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single" w:sz="4" w:space="0" w:color="auto"/>
              <w:bottom w:val="single" w:sz="8" w:space="0" w:color="auto"/>
              <w:right w:val="single" w:sz="8" w:space="0" w:color="auto"/>
            </w:tcBorders>
            <w:shd w:val="clear" w:color="auto" w:fill="auto"/>
            <w:noWrap/>
            <w:hideMark/>
          </w:tcPr>
          <w:p w14:paraId="457FEE1A"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6AD2B939" w14:textId="77777777" w:rsidTr="00E16DC0">
        <w:trPr>
          <w:trHeight w:val="414"/>
        </w:trPr>
        <w:tc>
          <w:tcPr>
            <w:tcW w:w="3083" w:type="dxa"/>
            <w:gridSpan w:val="2"/>
            <w:tcBorders>
              <w:top w:val="nil"/>
              <w:left w:val="single" w:sz="8" w:space="0" w:color="auto"/>
              <w:bottom w:val="single" w:sz="8" w:space="0" w:color="auto"/>
              <w:right w:val="nil"/>
            </w:tcBorders>
            <w:shd w:val="clear" w:color="auto" w:fill="auto"/>
            <w:noWrap/>
            <w:vAlign w:val="center"/>
            <w:hideMark/>
          </w:tcPr>
          <w:p w14:paraId="03447C78"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TOTAL  DEL  ACTIVO</w:t>
            </w:r>
          </w:p>
        </w:tc>
        <w:tc>
          <w:tcPr>
            <w:tcW w:w="720" w:type="dxa"/>
            <w:tcBorders>
              <w:top w:val="nil"/>
              <w:left w:val="nil"/>
              <w:bottom w:val="single" w:sz="8" w:space="0" w:color="auto"/>
              <w:right w:val="nil"/>
            </w:tcBorders>
            <w:shd w:val="clear" w:color="auto" w:fill="auto"/>
            <w:noWrap/>
            <w:vAlign w:val="bottom"/>
            <w:hideMark/>
          </w:tcPr>
          <w:p w14:paraId="7567CA80"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059" w:type="dxa"/>
            <w:tcBorders>
              <w:top w:val="nil"/>
              <w:left w:val="nil"/>
              <w:bottom w:val="single" w:sz="8" w:space="0" w:color="auto"/>
              <w:right w:val="nil"/>
            </w:tcBorders>
            <w:shd w:val="clear" w:color="auto" w:fill="auto"/>
            <w:noWrap/>
            <w:vAlign w:val="bottom"/>
            <w:hideMark/>
          </w:tcPr>
          <w:p w14:paraId="29D09893"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657" w:type="dxa"/>
            <w:tcBorders>
              <w:top w:val="nil"/>
              <w:left w:val="single" w:sz="4" w:space="0" w:color="auto"/>
              <w:bottom w:val="single" w:sz="8" w:space="0" w:color="auto"/>
              <w:right w:val="nil"/>
            </w:tcBorders>
            <w:shd w:val="clear" w:color="auto" w:fill="auto"/>
            <w:noWrap/>
            <w:vAlign w:val="center"/>
            <w:hideMark/>
          </w:tcPr>
          <w:p w14:paraId="427A0490"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single" w:sz="4" w:space="0" w:color="auto"/>
              <w:bottom w:val="single" w:sz="8" w:space="0" w:color="auto"/>
              <w:right w:val="nil"/>
            </w:tcBorders>
            <w:shd w:val="clear" w:color="auto" w:fill="auto"/>
            <w:noWrap/>
            <w:vAlign w:val="center"/>
            <w:hideMark/>
          </w:tcPr>
          <w:p w14:paraId="5E0DD4E3" w14:textId="77777777" w:rsidR="00E16DC0" w:rsidRPr="004D2690" w:rsidRDefault="00E16DC0" w:rsidP="00E16DC0">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968" w:type="dxa"/>
            <w:gridSpan w:val="4"/>
            <w:tcBorders>
              <w:top w:val="nil"/>
              <w:left w:val="single" w:sz="8" w:space="0" w:color="auto"/>
              <w:bottom w:val="single" w:sz="8" w:space="0" w:color="auto"/>
              <w:right w:val="nil"/>
            </w:tcBorders>
            <w:shd w:val="clear" w:color="auto" w:fill="auto"/>
            <w:noWrap/>
            <w:vAlign w:val="center"/>
            <w:hideMark/>
          </w:tcPr>
          <w:p w14:paraId="53ACFABB"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TOTAL DEL PASIVO Y PATRIMONIO NETO</w:t>
            </w:r>
          </w:p>
        </w:tc>
        <w:tc>
          <w:tcPr>
            <w:tcW w:w="657" w:type="dxa"/>
            <w:tcBorders>
              <w:top w:val="nil"/>
              <w:left w:val="single" w:sz="4" w:space="0" w:color="auto"/>
              <w:bottom w:val="single" w:sz="8" w:space="0" w:color="auto"/>
              <w:right w:val="single" w:sz="4" w:space="0" w:color="auto"/>
            </w:tcBorders>
            <w:shd w:val="clear" w:color="auto" w:fill="auto"/>
            <w:noWrap/>
            <w:vAlign w:val="center"/>
            <w:hideMark/>
          </w:tcPr>
          <w:p w14:paraId="2E1BB1D9"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single" w:sz="8" w:space="0" w:color="auto"/>
              <w:right w:val="single" w:sz="8" w:space="0" w:color="auto"/>
            </w:tcBorders>
            <w:shd w:val="clear" w:color="auto" w:fill="auto"/>
            <w:noWrap/>
            <w:vAlign w:val="center"/>
            <w:hideMark/>
          </w:tcPr>
          <w:p w14:paraId="7782AA78"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bl>
    <w:p w14:paraId="65F8C7E4" w14:textId="25BAFA22" w:rsidR="008448D6" w:rsidRPr="004D2690" w:rsidRDefault="001A144E" w:rsidP="000755B4">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1</w:t>
      </w:r>
      <w:r w:rsidR="000755B4" w:rsidRPr="004D2690">
        <w:rPr>
          <w:rFonts w:ascii="Garamond" w:eastAsia="Times New Roman" w:hAnsi="Garamond" w:cs="Arial MT"/>
          <w:b/>
          <w:sz w:val="28"/>
          <w:szCs w:val="26"/>
          <w:lang w:val="es-ES"/>
        </w:rPr>
        <w:t xml:space="preserve"> - </w:t>
      </w:r>
      <w:r w:rsidRPr="004D2690">
        <w:rPr>
          <w:rFonts w:ascii="Garamond" w:eastAsia="Times New Roman" w:hAnsi="Garamond" w:cs="Arial MT"/>
          <w:b/>
          <w:sz w:val="28"/>
          <w:szCs w:val="26"/>
          <w:lang w:val="es-ES"/>
        </w:rPr>
        <w:t>ESTADO DE SITUACION PATRIMONIAL</w:t>
      </w:r>
    </w:p>
    <w:p w14:paraId="513CB721" w14:textId="77777777" w:rsidR="001A144E" w:rsidRPr="004D2690" w:rsidRDefault="001A144E" w:rsidP="000755B4">
      <w:pPr>
        <w:jc w:val="center"/>
        <w:rPr>
          <w:rFonts w:ascii="Garamond" w:hAnsi="Garamond"/>
          <w:sz w:val="24"/>
          <w:szCs w:val="24"/>
        </w:rPr>
      </w:pPr>
    </w:p>
    <w:p w14:paraId="2B08E5A5" w14:textId="77777777" w:rsidR="004D2690" w:rsidRDefault="004D2690" w:rsidP="000755B4">
      <w:pPr>
        <w:jc w:val="center"/>
        <w:rPr>
          <w:rFonts w:ascii="Garamond" w:eastAsia="Times New Roman" w:hAnsi="Garamond" w:cs="Arial MT"/>
          <w:b/>
          <w:sz w:val="24"/>
          <w:szCs w:val="24"/>
          <w:lang w:val="es-ES"/>
        </w:rPr>
      </w:pPr>
    </w:p>
    <w:p w14:paraId="41AD1E75" w14:textId="77777777" w:rsidR="004D2690" w:rsidRDefault="004D2690" w:rsidP="000755B4">
      <w:pPr>
        <w:jc w:val="center"/>
        <w:rPr>
          <w:rFonts w:ascii="Garamond" w:eastAsia="Times New Roman" w:hAnsi="Garamond" w:cs="Arial MT"/>
          <w:b/>
          <w:sz w:val="24"/>
          <w:szCs w:val="24"/>
          <w:lang w:val="es-ES"/>
        </w:rPr>
      </w:pPr>
    </w:p>
    <w:p w14:paraId="3A4F034E" w14:textId="77777777" w:rsidR="004D2690" w:rsidRDefault="004D2690" w:rsidP="000755B4">
      <w:pPr>
        <w:jc w:val="center"/>
        <w:rPr>
          <w:rFonts w:ascii="Garamond" w:eastAsia="Times New Roman" w:hAnsi="Garamond" w:cs="Arial MT"/>
          <w:b/>
          <w:sz w:val="24"/>
          <w:szCs w:val="24"/>
          <w:lang w:val="es-ES"/>
        </w:rPr>
      </w:pPr>
    </w:p>
    <w:p w14:paraId="7024BF40" w14:textId="77777777" w:rsidR="004D2690" w:rsidRDefault="004D2690" w:rsidP="000755B4">
      <w:pPr>
        <w:jc w:val="center"/>
        <w:rPr>
          <w:rFonts w:ascii="Garamond" w:eastAsia="Times New Roman" w:hAnsi="Garamond" w:cs="Arial MT"/>
          <w:b/>
          <w:sz w:val="24"/>
          <w:szCs w:val="24"/>
          <w:lang w:val="es-ES"/>
        </w:rPr>
      </w:pPr>
    </w:p>
    <w:p w14:paraId="7C605CE3" w14:textId="77777777" w:rsidR="004D2690" w:rsidRDefault="004D2690" w:rsidP="000755B4">
      <w:pPr>
        <w:jc w:val="center"/>
        <w:rPr>
          <w:rFonts w:ascii="Garamond" w:eastAsia="Times New Roman" w:hAnsi="Garamond" w:cs="Arial MT"/>
          <w:b/>
          <w:sz w:val="24"/>
          <w:szCs w:val="24"/>
          <w:lang w:val="es-ES"/>
        </w:rPr>
      </w:pPr>
    </w:p>
    <w:p w14:paraId="62F75E01" w14:textId="77777777" w:rsidR="004D2690" w:rsidRDefault="004D2690" w:rsidP="000755B4">
      <w:pPr>
        <w:jc w:val="center"/>
        <w:rPr>
          <w:rFonts w:ascii="Garamond" w:eastAsia="Times New Roman" w:hAnsi="Garamond" w:cs="Arial MT"/>
          <w:b/>
          <w:sz w:val="24"/>
          <w:szCs w:val="24"/>
          <w:lang w:val="es-ES"/>
        </w:rPr>
      </w:pPr>
    </w:p>
    <w:p w14:paraId="573ADEB8" w14:textId="77777777" w:rsidR="004D2690" w:rsidRDefault="004D2690" w:rsidP="000755B4">
      <w:pPr>
        <w:jc w:val="center"/>
        <w:rPr>
          <w:rFonts w:ascii="Garamond" w:eastAsia="Times New Roman" w:hAnsi="Garamond" w:cs="Arial MT"/>
          <w:b/>
          <w:sz w:val="24"/>
          <w:szCs w:val="24"/>
          <w:lang w:val="es-ES"/>
        </w:rPr>
      </w:pPr>
    </w:p>
    <w:p w14:paraId="1146CF5B" w14:textId="77777777" w:rsidR="004D2690" w:rsidRDefault="004D2690" w:rsidP="000755B4">
      <w:pPr>
        <w:jc w:val="center"/>
        <w:rPr>
          <w:rFonts w:ascii="Garamond" w:eastAsia="Times New Roman" w:hAnsi="Garamond" w:cs="Arial MT"/>
          <w:b/>
          <w:sz w:val="24"/>
          <w:szCs w:val="24"/>
          <w:lang w:val="es-ES"/>
        </w:rPr>
      </w:pPr>
    </w:p>
    <w:p w14:paraId="27D61C6E" w14:textId="77777777" w:rsidR="004D2690" w:rsidRDefault="004D2690" w:rsidP="000755B4">
      <w:pPr>
        <w:jc w:val="center"/>
        <w:rPr>
          <w:rFonts w:ascii="Garamond" w:eastAsia="Times New Roman" w:hAnsi="Garamond" w:cs="Arial MT"/>
          <w:b/>
          <w:sz w:val="24"/>
          <w:szCs w:val="24"/>
          <w:lang w:val="es-ES"/>
        </w:rPr>
      </w:pPr>
    </w:p>
    <w:p w14:paraId="0BB5589B" w14:textId="77777777" w:rsidR="004D2690" w:rsidRDefault="004D2690" w:rsidP="000755B4">
      <w:pPr>
        <w:jc w:val="center"/>
        <w:rPr>
          <w:rFonts w:ascii="Garamond" w:eastAsia="Times New Roman" w:hAnsi="Garamond" w:cs="Arial MT"/>
          <w:b/>
          <w:sz w:val="24"/>
          <w:szCs w:val="24"/>
          <w:lang w:val="es-ES"/>
        </w:rPr>
      </w:pPr>
    </w:p>
    <w:p w14:paraId="0A91A13C" w14:textId="77777777" w:rsidR="004D2690" w:rsidRDefault="004D2690" w:rsidP="000755B4">
      <w:pPr>
        <w:jc w:val="center"/>
        <w:rPr>
          <w:rFonts w:ascii="Garamond" w:eastAsia="Times New Roman" w:hAnsi="Garamond" w:cs="Arial MT"/>
          <w:b/>
          <w:sz w:val="24"/>
          <w:szCs w:val="24"/>
          <w:lang w:val="es-ES"/>
        </w:rPr>
      </w:pPr>
    </w:p>
    <w:p w14:paraId="66417DAB" w14:textId="4714F897" w:rsidR="001A144E" w:rsidRPr="004D2690" w:rsidRDefault="001A144E" w:rsidP="000755B4">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ACLARACION</w:t>
      </w:r>
      <w:r w:rsidR="005C4C3C" w:rsidRPr="004D2690">
        <w:rPr>
          <w:rFonts w:ascii="Garamond" w:eastAsia="Times New Roman" w:hAnsi="Garamond" w:cs="Arial MT"/>
          <w:b/>
          <w:sz w:val="28"/>
          <w:szCs w:val="26"/>
          <w:lang w:val="es-419"/>
        </w:rPr>
        <w:t>ES</w:t>
      </w:r>
      <w:r w:rsidRPr="004D2690">
        <w:rPr>
          <w:rFonts w:ascii="Garamond" w:eastAsia="Times New Roman" w:hAnsi="Garamond" w:cs="Arial MT"/>
          <w:b/>
          <w:sz w:val="28"/>
          <w:szCs w:val="26"/>
          <w:lang w:val="es-ES"/>
        </w:rPr>
        <w:t xml:space="preserve"> SOBRE EL MODELO PROPUESTO Y SU CONTENIDO</w:t>
      </w:r>
    </w:p>
    <w:p w14:paraId="55E52757" w14:textId="06A4A9B9" w:rsidR="001A144E" w:rsidRDefault="001A144E" w:rsidP="001A144E">
      <w:pPr>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El modelo sugerido contempla todos los conceptos o rubros previstos para el caso por la RT 9. En la práctica no se requiere la inclusión de conceptos sin movimientos en el ejercicio, lo que permitirá ajustar los espacios de columnas y renglones del estado para una mejor presentación del mismo.</w:t>
      </w:r>
    </w:p>
    <w:p w14:paraId="760FE0AA" w14:textId="77777777" w:rsidR="00490353" w:rsidRPr="004D2690" w:rsidRDefault="00490353" w:rsidP="001A144E">
      <w:pPr>
        <w:jc w:val="both"/>
        <w:rPr>
          <w:rFonts w:ascii="Garamond" w:eastAsia="Times New Roman" w:hAnsi="Garamond" w:cs="Arial MT"/>
          <w:sz w:val="28"/>
          <w:szCs w:val="26"/>
          <w:lang w:val="es-ES"/>
        </w:rPr>
      </w:pPr>
    </w:p>
    <w:p w14:paraId="39A21C8F" w14:textId="1B2E7451" w:rsidR="00490353" w:rsidRDefault="001A144E" w:rsidP="00490353">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CONSIDERACIONES SOBRE ALGUNOS RUBROS O CONCEPTOS</w:t>
      </w:r>
    </w:p>
    <w:p w14:paraId="53231F9A" w14:textId="5A2ADE61" w:rsidR="001A144E" w:rsidRPr="004D2690" w:rsidRDefault="001A144E" w:rsidP="00490353">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DEL ESTADO DE SITUACION PATRIMONIAL</w:t>
      </w:r>
    </w:p>
    <w:p w14:paraId="240FC758" w14:textId="0E0B8AD2" w:rsidR="001A144E" w:rsidRPr="004D2690" w:rsidRDefault="001A144E" w:rsidP="001A144E">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Inversiones temporarias:</w:t>
      </w:r>
      <w:r w:rsidRPr="004D2690">
        <w:rPr>
          <w:rFonts w:ascii="Garamond" w:eastAsia="Times New Roman" w:hAnsi="Garamond" w:cs="Arial MT"/>
          <w:sz w:val="28"/>
          <w:szCs w:val="26"/>
          <w:lang w:val="es-ES"/>
        </w:rPr>
        <w:t xml:space="preserve"> por lo general se tratan de inversiones financieras (Fondos a plazo fijo, Títulos, Valores, etc.). Cuando su vencimiento sea a largo plazo (más de un año desde la fecha de cierre), deben exponerse en el activo no corriente como "Inversiones financieras a largo plazo".</w:t>
      </w:r>
    </w:p>
    <w:p w14:paraId="3FE39F45" w14:textId="0D0FECC8" w:rsidR="001A144E" w:rsidRPr="004D2690" w:rsidRDefault="001A144E" w:rsidP="001A144E">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Saldos netos por impuestos diferidos:</w:t>
      </w:r>
      <w:r w:rsidRPr="004D2690">
        <w:rPr>
          <w:rFonts w:ascii="Garamond" w:eastAsia="Times New Roman" w:hAnsi="Garamond" w:cs="Arial MT"/>
          <w:sz w:val="28"/>
          <w:szCs w:val="26"/>
          <w:lang w:val="es-ES"/>
        </w:rPr>
        <w:t xml:space="preserve"> de existir, deben exponerse como "otros créditos" (activo no corriente) u "otras deudas" (pasivo no corriente), según corresponda, en forma separada de los otros créditos u otras deudas (en el mismo estado o como información complementaria).</w:t>
      </w:r>
    </w:p>
    <w:p w14:paraId="1A61E61F" w14:textId="77777777" w:rsidR="001A144E" w:rsidRPr="004D2690" w:rsidRDefault="001A144E" w:rsidP="001A144E">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Bienes de uso:</w:t>
      </w:r>
      <w:r w:rsidRPr="004D2690">
        <w:rPr>
          <w:rFonts w:ascii="Garamond" w:eastAsia="Times New Roman" w:hAnsi="Garamond" w:cs="Arial MT"/>
          <w:sz w:val="28"/>
          <w:szCs w:val="26"/>
          <w:lang w:val="es-ES"/>
        </w:rPr>
        <w:t xml:space="preserve"> de incluir bienes incorporados por "arrendamientos financieros", deberán ser individualizados en la información complementaria.</w:t>
      </w:r>
    </w:p>
    <w:p w14:paraId="1D4B3A27" w14:textId="64CE3DEB" w:rsidR="001A144E" w:rsidRPr="004D2690" w:rsidRDefault="001A144E" w:rsidP="001A144E">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Participaciones permanentes en sociedades:</w:t>
      </w:r>
      <w:r w:rsidRPr="004D2690">
        <w:rPr>
          <w:rFonts w:ascii="Garamond" w:eastAsia="Times New Roman" w:hAnsi="Garamond" w:cs="Arial MT"/>
          <w:sz w:val="28"/>
          <w:szCs w:val="26"/>
          <w:lang w:val="es-ES"/>
        </w:rPr>
        <w:t xml:space="preserve"> incluye el rubro, formando parte de la inversión, el valor de la "llave de negocio" (positiva o negativa) que hubiere originado la inversión. En la información complementaria deberá detallarse la composición del importe expuesto.</w:t>
      </w:r>
    </w:p>
    <w:p w14:paraId="0B7EA1D1" w14:textId="0EC9C318" w:rsidR="005C4C3C" w:rsidRPr="004D2690" w:rsidRDefault="009D3A86" w:rsidP="00271BC6">
      <w:pPr>
        <w:jc w:val="both"/>
        <w:rPr>
          <w:rFonts w:ascii="Garamond" w:hAnsi="Garamond"/>
          <w:b/>
          <w:bCs/>
          <w:sz w:val="32"/>
          <w:szCs w:val="32"/>
        </w:rPr>
      </w:pPr>
      <w:r w:rsidRPr="004D2690">
        <w:rPr>
          <w:rFonts w:ascii="Garamond" w:eastAsia="Times New Roman" w:hAnsi="Garamond" w:cs="Arial MT"/>
          <w:b/>
          <w:sz w:val="28"/>
          <w:szCs w:val="26"/>
          <w:lang w:val="es-ES"/>
        </w:rPr>
        <w:t>Propiedades de Inversión</w:t>
      </w:r>
      <w:r w:rsidR="001A144E" w:rsidRPr="004D2690">
        <w:rPr>
          <w:rFonts w:ascii="Garamond" w:eastAsia="Times New Roman" w:hAnsi="Garamond" w:cs="Arial MT"/>
          <w:b/>
          <w:sz w:val="28"/>
          <w:szCs w:val="26"/>
          <w:lang w:val="es-ES"/>
        </w:rPr>
        <w:t>:</w:t>
      </w:r>
      <w:r w:rsidR="001A144E" w:rsidRPr="004D2690">
        <w:rPr>
          <w:rFonts w:ascii="Garamond" w:eastAsia="Times New Roman" w:hAnsi="Garamond" w:cs="Arial MT"/>
          <w:sz w:val="28"/>
          <w:szCs w:val="26"/>
          <w:lang w:val="es-ES"/>
        </w:rPr>
        <w:t xml:space="preserve"> sería el caso, por e</w:t>
      </w:r>
      <w:r w:rsidRPr="004D2690">
        <w:rPr>
          <w:rFonts w:ascii="Garamond" w:eastAsia="Times New Roman" w:hAnsi="Garamond" w:cs="Arial MT"/>
          <w:sz w:val="28"/>
          <w:szCs w:val="26"/>
          <w:lang w:val="es-ES"/>
        </w:rPr>
        <w:t xml:space="preserve">jemplo, de los </w:t>
      </w:r>
      <w:r w:rsidR="001A144E" w:rsidRPr="004D2690">
        <w:rPr>
          <w:rFonts w:ascii="Garamond" w:eastAsia="Times New Roman" w:hAnsi="Garamond" w:cs="Arial MT"/>
          <w:sz w:val="28"/>
          <w:szCs w:val="26"/>
          <w:lang w:val="es-ES"/>
        </w:rPr>
        <w:t>"Inmuebles</w:t>
      </w:r>
      <w:r w:rsidRPr="004D2690">
        <w:rPr>
          <w:rFonts w:ascii="Garamond" w:eastAsia="Times New Roman" w:hAnsi="Garamond" w:cs="Arial MT"/>
          <w:sz w:val="28"/>
          <w:szCs w:val="26"/>
          <w:lang w:val="es-ES"/>
        </w:rPr>
        <w:t xml:space="preserve"> desocupados o destinados a alquiler"</w:t>
      </w:r>
      <w:r w:rsidR="001A144E" w:rsidRPr="004D2690">
        <w:rPr>
          <w:rFonts w:ascii="Garamond" w:eastAsia="Times New Roman" w:hAnsi="Garamond" w:cs="Arial MT"/>
          <w:sz w:val="28"/>
          <w:szCs w:val="26"/>
          <w:lang w:val="es-ES"/>
        </w:rPr>
        <w:t>.</w:t>
      </w:r>
    </w:p>
    <w:p w14:paraId="708E7360" w14:textId="77777777" w:rsidR="00363F8D" w:rsidRPr="004D2690" w:rsidRDefault="00363F8D" w:rsidP="001A144E">
      <w:pPr>
        <w:rPr>
          <w:rFonts w:ascii="Garamond" w:hAnsi="Garamond"/>
          <w:b/>
          <w:bCs/>
          <w:sz w:val="28"/>
          <w:szCs w:val="28"/>
        </w:rPr>
        <w:sectPr w:rsidR="00363F8D" w:rsidRPr="004D2690" w:rsidSect="00956806">
          <w:pgSz w:w="11906" w:h="16838" w:code="9"/>
          <w:pgMar w:top="720" w:right="720" w:bottom="720" w:left="720" w:header="709" w:footer="709" w:gutter="0"/>
          <w:cols w:space="708"/>
          <w:docGrid w:linePitch="360"/>
        </w:sectPr>
      </w:pPr>
    </w:p>
    <w:p w14:paraId="1F41D03B" w14:textId="77777777" w:rsidR="000755B4" w:rsidRPr="004D2690" w:rsidRDefault="000755B4" w:rsidP="001A144E">
      <w:pPr>
        <w:rPr>
          <w:rFonts w:ascii="Garamond" w:hAnsi="Garamond"/>
          <w:b/>
          <w:bCs/>
          <w:sz w:val="32"/>
          <w:szCs w:val="32"/>
        </w:rPr>
      </w:pPr>
    </w:p>
    <w:p w14:paraId="6F965762" w14:textId="376438C6" w:rsidR="001A144E" w:rsidRPr="004D2690" w:rsidRDefault="001A144E" w:rsidP="000755B4">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2</w:t>
      </w:r>
      <w:r w:rsidR="00463D6C" w:rsidRPr="004D2690">
        <w:rPr>
          <w:rFonts w:ascii="Garamond" w:eastAsia="Times New Roman" w:hAnsi="Garamond" w:cs="Arial MT"/>
          <w:b/>
          <w:sz w:val="28"/>
          <w:szCs w:val="26"/>
          <w:lang w:val="es-ES"/>
        </w:rPr>
        <w:t xml:space="preserve"> - </w:t>
      </w:r>
      <w:r w:rsidRPr="004D2690">
        <w:rPr>
          <w:rFonts w:ascii="Garamond" w:eastAsia="Times New Roman" w:hAnsi="Garamond" w:cs="Arial MT"/>
          <w:b/>
          <w:sz w:val="28"/>
          <w:szCs w:val="26"/>
          <w:lang w:val="es-ES"/>
        </w:rPr>
        <w:t>ESTADO DE RESULTADOS</w:t>
      </w:r>
    </w:p>
    <w:tbl>
      <w:tblPr>
        <w:tblpPr w:leftFromText="141" w:rightFromText="141" w:vertAnchor="page" w:horzAnchor="margin" w:tblpY="1917"/>
        <w:tblW w:w="10441" w:type="dxa"/>
        <w:tblCellMar>
          <w:left w:w="70" w:type="dxa"/>
          <w:right w:w="70" w:type="dxa"/>
        </w:tblCellMar>
        <w:tblLook w:val="04A0" w:firstRow="1" w:lastRow="0" w:firstColumn="1" w:lastColumn="0" w:noHBand="0" w:noVBand="1"/>
      </w:tblPr>
      <w:tblGrid>
        <w:gridCol w:w="1527"/>
        <w:gridCol w:w="3031"/>
        <w:gridCol w:w="2052"/>
        <w:gridCol w:w="1028"/>
        <w:gridCol w:w="1599"/>
        <w:gridCol w:w="1229"/>
      </w:tblGrid>
      <w:tr w:rsidR="003F2199" w:rsidRPr="004D2690" w14:paraId="5DCECF22" w14:textId="77777777" w:rsidTr="00A45D0D">
        <w:trPr>
          <w:trHeight w:val="237"/>
        </w:trPr>
        <w:tc>
          <w:tcPr>
            <w:tcW w:w="1494" w:type="dxa"/>
            <w:tcBorders>
              <w:top w:val="nil"/>
              <w:left w:val="nil"/>
              <w:bottom w:val="nil"/>
              <w:right w:val="nil"/>
            </w:tcBorders>
            <w:shd w:val="clear" w:color="auto" w:fill="auto"/>
            <w:noWrap/>
            <w:vAlign w:val="bottom"/>
            <w:hideMark/>
          </w:tcPr>
          <w:p w14:paraId="3EBE22BC" w14:textId="77777777" w:rsidR="003F2199" w:rsidRPr="004D2690" w:rsidRDefault="003F2199" w:rsidP="003F2199">
            <w:pPr>
              <w:spacing w:after="0" w:line="240" w:lineRule="auto"/>
              <w:rPr>
                <w:rFonts w:ascii="Garamond" w:eastAsia="Times New Roman" w:hAnsi="Garamond" w:cs="Times New Roman"/>
                <w:sz w:val="24"/>
                <w:szCs w:val="24"/>
                <w:lang w:eastAsia="es-AR"/>
              </w:rPr>
            </w:pPr>
          </w:p>
        </w:tc>
        <w:tc>
          <w:tcPr>
            <w:tcW w:w="3033" w:type="dxa"/>
            <w:tcBorders>
              <w:top w:val="nil"/>
              <w:left w:val="nil"/>
              <w:bottom w:val="nil"/>
              <w:right w:val="nil"/>
            </w:tcBorders>
            <w:shd w:val="clear" w:color="auto" w:fill="auto"/>
            <w:noWrap/>
            <w:vAlign w:val="bottom"/>
            <w:hideMark/>
          </w:tcPr>
          <w:p w14:paraId="1F4762C3"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2052" w:type="dxa"/>
            <w:tcBorders>
              <w:top w:val="nil"/>
              <w:left w:val="nil"/>
              <w:bottom w:val="nil"/>
              <w:right w:val="nil"/>
            </w:tcBorders>
            <w:shd w:val="clear" w:color="auto" w:fill="auto"/>
            <w:noWrap/>
            <w:vAlign w:val="bottom"/>
            <w:hideMark/>
          </w:tcPr>
          <w:p w14:paraId="10A48BDD"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028" w:type="dxa"/>
            <w:tcBorders>
              <w:top w:val="nil"/>
              <w:left w:val="nil"/>
              <w:bottom w:val="nil"/>
              <w:right w:val="nil"/>
            </w:tcBorders>
            <w:shd w:val="clear" w:color="auto" w:fill="auto"/>
            <w:noWrap/>
            <w:vAlign w:val="bottom"/>
            <w:hideMark/>
          </w:tcPr>
          <w:p w14:paraId="13965988"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600" w:type="dxa"/>
            <w:tcBorders>
              <w:top w:val="nil"/>
              <w:left w:val="nil"/>
              <w:bottom w:val="nil"/>
              <w:right w:val="nil"/>
            </w:tcBorders>
            <w:shd w:val="clear" w:color="auto" w:fill="auto"/>
            <w:noWrap/>
            <w:vAlign w:val="bottom"/>
            <w:hideMark/>
          </w:tcPr>
          <w:p w14:paraId="09F56B62"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230" w:type="dxa"/>
            <w:tcBorders>
              <w:top w:val="nil"/>
              <w:left w:val="nil"/>
              <w:bottom w:val="nil"/>
              <w:right w:val="nil"/>
            </w:tcBorders>
            <w:shd w:val="clear" w:color="auto" w:fill="auto"/>
            <w:noWrap/>
            <w:vAlign w:val="bottom"/>
            <w:hideMark/>
          </w:tcPr>
          <w:p w14:paraId="27255230"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r>
      <w:tr w:rsidR="003F2199" w:rsidRPr="004D2690" w14:paraId="57333189" w14:textId="77777777" w:rsidTr="00A45D0D">
        <w:trPr>
          <w:trHeight w:val="337"/>
        </w:trPr>
        <w:tc>
          <w:tcPr>
            <w:tcW w:w="1494" w:type="dxa"/>
            <w:tcBorders>
              <w:top w:val="single" w:sz="8" w:space="0" w:color="auto"/>
              <w:left w:val="single" w:sz="8" w:space="0" w:color="auto"/>
              <w:bottom w:val="nil"/>
              <w:right w:val="nil"/>
            </w:tcBorders>
            <w:shd w:val="clear" w:color="auto" w:fill="auto"/>
            <w:noWrap/>
            <w:vAlign w:val="bottom"/>
            <w:hideMark/>
          </w:tcPr>
          <w:p w14:paraId="61ED2111" w14:textId="77777777" w:rsidR="003F2199" w:rsidRPr="004D2690" w:rsidRDefault="003F2199" w:rsidP="003F2199">
            <w:pPr>
              <w:rPr>
                <w:rFonts w:ascii="Garamond" w:hAnsi="Garamond"/>
                <w:b/>
                <w:bCs/>
                <w:lang w:eastAsia="es-AR"/>
              </w:rPr>
            </w:pPr>
            <w:r w:rsidRPr="004D2690">
              <w:rPr>
                <w:rFonts w:ascii="Garamond" w:hAnsi="Garamond"/>
                <w:b/>
                <w:bCs/>
                <w:lang w:eastAsia="es-AR"/>
              </w:rPr>
              <w:t>Denominación de la entidad:</w:t>
            </w:r>
          </w:p>
        </w:tc>
        <w:tc>
          <w:tcPr>
            <w:tcW w:w="3033" w:type="dxa"/>
            <w:tcBorders>
              <w:top w:val="single" w:sz="8" w:space="0" w:color="auto"/>
              <w:left w:val="nil"/>
              <w:bottom w:val="nil"/>
              <w:right w:val="nil"/>
            </w:tcBorders>
            <w:shd w:val="clear" w:color="auto" w:fill="auto"/>
            <w:noWrap/>
            <w:vAlign w:val="bottom"/>
            <w:hideMark/>
          </w:tcPr>
          <w:p w14:paraId="611A8195" w14:textId="77777777" w:rsidR="003F2199" w:rsidRPr="004D2690" w:rsidRDefault="003F2199" w:rsidP="003F2199">
            <w:pPr>
              <w:rPr>
                <w:rFonts w:ascii="Garamond" w:hAnsi="Garamond"/>
                <w:b/>
                <w:bCs/>
                <w:lang w:eastAsia="es-AR"/>
              </w:rPr>
            </w:pPr>
          </w:p>
        </w:tc>
        <w:tc>
          <w:tcPr>
            <w:tcW w:w="2052" w:type="dxa"/>
            <w:tcBorders>
              <w:top w:val="single" w:sz="8" w:space="0" w:color="auto"/>
              <w:left w:val="nil"/>
              <w:bottom w:val="nil"/>
              <w:right w:val="nil"/>
            </w:tcBorders>
            <w:shd w:val="clear" w:color="auto" w:fill="auto"/>
            <w:noWrap/>
            <w:vAlign w:val="bottom"/>
            <w:hideMark/>
          </w:tcPr>
          <w:p w14:paraId="50EA2D5C" w14:textId="77777777" w:rsidR="003F2199" w:rsidRPr="004D2690" w:rsidRDefault="003F2199" w:rsidP="003F2199">
            <w:pPr>
              <w:pStyle w:val="Sinespaciado"/>
              <w:rPr>
                <w:rFonts w:ascii="Garamond" w:hAnsi="Garamond"/>
                <w:lang w:eastAsia="es-AR"/>
              </w:rPr>
            </w:pPr>
          </w:p>
        </w:tc>
        <w:tc>
          <w:tcPr>
            <w:tcW w:w="1028" w:type="dxa"/>
            <w:tcBorders>
              <w:top w:val="single" w:sz="8" w:space="0" w:color="auto"/>
              <w:left w:val="nil"/>
              <w:bottom w:val="nil"/>
              <w:right w:val="nil"/>
            </w:tcBorders>
            <w:shd w:val="clear" w:color="auto" w:fill="auto"/>
            <w:noWrap/>
            <w:vAlign w:val="bottom"/>
            <w:hideMark/>
          </w:tcPr>
          <w:p w14:paraId="42DB026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600" w:type="dxa"/>
            <w:tcBorders>
              <w:top w:val="single" w:sz="8" w:space="0" w:color="auto"/>
              <w:left w:val="nil"/>
              <w:bottom w:val="nil"/>
              <w:right w:val="nil"/>
            </w:tcBorders>
            <w:shd w:val="clear" w:color="auto" w:fill="auto"/>
            <w:noWrap/>
            <w:vAlign w:val="bottom"/>
            <w:hideMark/>
          </w:tcPr>
          <w:p w14:paraId="66F81D6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30" w:type="dxa"/>
            <w:tcBorders>
              <w:top w:val="single" w:sz="8" w:space="0" w:color="auto"/>
              <w:left w:val="nil"/>
              <w:bottom w:val="nil"/>
              <w:right w:val="single" w:sz="8" w:space="0" w:color="auto"/>
            </w:tcBorders>
            <w:shd w:val="clear" w:color="auto" w:fill="auto"/>
            <w:noWrap/>
            <w:vAlign w:val="bottom"/>
            <w:hideMark/>
          </w:tcPr>
          <w:p w14:paraId="578CFF83"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3CA4215C" w14:textId="77777777" w:rsidTr="00A45D0D">
        <w:trPr>
          <w:trHeight w:val="337"/>
        </w:trPr>
        <w:tc>
          <w:tcPr>
            <w:tcW w:w="10441" w:type="dxa"/>
            <w:gridSpan w:val="6"/>
            <w:tcBorders>
              <w:top w:val="nil"/>
              <w:left w:val="single" w:sz="8" w:space="0" w:color="auto"/>
              <w:bottom w:val="nil"/>
              <w:right w:val="single" w:sz="8" w:space="0" w:color="000000"/>
            </w:tcBorders>
            <w:shd w:val="clear" w:color="auto" w:fill="auto"/>
            <w:noWrap/>
            <w:vAlign w:val="bottom"/>
            <w:hideMark/>
          </w:tcPr>
          <w:p w14:paraId="620032A7"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ESTADO  DE  RESULTADOS</w:t>
            </w:r>
          </w:p>
        </w:tc>
      </w:tr>
      <w:tr w:rsidR="003F2199" w:rsidRPr="004D2690" w14:paraId="5144EF98" w14:textId="77777777" w:rsidTr="00A45D0D">
        <w:trPr>
          <w:trHeight w:val="287"/>
        </w:trPr>
        <w:tc>
          <w:tcPr>
            <w:tcW w:w="10441" w:type="dxa"/>
            <w:gridSpan w:val="6"/>
            <w:tcBorders>
              <w:top w:val="nil"/>
              <w:left w:val="single" w:sz="8" w:space="0" w:color="auto"/>
              <w:bottom w:val="nil"/>
              <w:right w:val="single" w:sz="8" w:space="0" w:color="000000"/>
            </w:tcBorders>
            <w:shd w:val="clear" w:color="auto" w:fill="auto"/>
            <w:noWrap/>
            <w:vAlign w:val="center"/>
            <w:hideMark/>
          </w:tcPr>
          <w:p w14:paraId="7FA0A773" w14:textId="77777777" w:rsidR="003F2199" w:rsidRPr="004D2690" w:rsidRDefault="003F2199" w:rsidP="003F2199">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Por el ejercicio anual finalizado el .. / .. / ....  (En Moneda Homogénea y comparativo con el ejercicio anterior) </w:t>
            </w:r>
          </w:p>
        </w:tc>
      </w:tr>
      <w:tr w:rsidR="003F2199" w:rsidRPr="004D2690" w14:paraId="2692C377" w14:textId="77777777" w:rsidTr="00A45D0D">
        <w:trPr>
          <w:trHeight w:val="85"/>
        </w:trPr>
        <w:tc>
          <w:tcPr>
            <w:tcW w:w="1494" w:type="dxa"/>
            <w:tcBorders>
              <w:top w:val="nil"/>
              <w:left w:val="single" w:sz="8" w:space="0" w:color="auto"/>
              <w:bottom w:val="single" w:sz="4" w:space="0" w:color="auto"/>
              <w:right w:val="nil"/>
            </w:tcBorders>
            <w:shd w:val="clear" w:color="auto" w:fill="auto"/>
            <w:noWrap/>
            <w:vAlign w:val="bottom"/>
            <w:hideMark/>
          </w:tcPr>
          <w:p w14:paraId="5CA88E22"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033" w:type="dxa"/>
            <w:tcBorders>
              <w:top w:val="nil"/>
              <w:left w:val="nil"/>
              <w:bottom w:val="single" w:sz="4" w:space="0" w:color="auto"/>
              <w:right w:val="nil"/>
            </w:tcBorders>
            <w:shd w:val="clear" w:color="auto" w:fill="auto"/>
            <w:noWrap/>
            <w:vAlign w:val="bottom"/>
            <w:hideMark/>
          </w:tcPr>
          <w:p w14:paraId="4961881E"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2052" w:type="dxa"/>
            <w:tcBorders>
              <w:top w:val="nil"/>
              <w:left w:val="nil"/>
              <w:bottom w:val="single" w:sz="4" w:space="0" w:color="auto"/>
              <w:right w:val="nil"/>
            </w:tcBorders>
            <w:shd w:val="clear" w:color="auto" w:fill="auto"/>
            <w:noWrap/>
            <w:vAlign w:val="bottom"/>
            <w:hideMark/>
          </w:tcPr>
          <w:p w14:paraId="3DAFB19A" w14:textId="77777777" w:rsidR="003F2199" w:rsidRPr="004D2690" w:rsidRDefault="003F2199" w:rsidP="003F2199">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028" w:type="dxa"/>
            <w:tcBorders>
              <w:top w:val="nil"/>
              <w:left w:val="nil"/>
              <w:bottom w:val="single" w:sz="4" w:space="0" w:color="auto"/>
              <w:right w:val="nil"/>
            </w:tcBorders>
            <w:shd w:val="clear" w:color="auto" w:fill="auto"/>
            <w:noWrap/>
            <w:vAlign w:val="bottom"/>
            <w:hideMark/>
          </w:tcPr>
          <w:p w14:paraId="183D3E75"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600" w:type="dxa"/>
            <w:tcBorders>
              <w:top w:val="nil"/>
              <w:left w:val="nil"/>
              <w:bottom w:val="single" w:sz="4" w:space="0" w:color="auto"/>
              <w:right w:val="nil"/>
            </w:tcBorders>
            <w:shd w:val="clear" w:color="auto" w:fill="auto"/>
            <w:noWrap/>
            <w:vAlign w:val="bottom"/>
            <w:hideMark/>
          </w:tcPr>
          <w:p w14:paraId="0091DC5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30" w:type="dxa"/>
            <w:tcBorders>
              <w:top w:val="nil"/>
              <w:left w:val="nil"/>
              <w:bottom w:val="single" w:sz="4" w:space="0" w:color="auto"/>
              <w:right w:val="single" w:sz="8" w:space="0" w:color="auto"/>
            </w:tcBorders>
            <w:shd w:val="clear" w:color="auto" w:fill="auto"/>
            <w:noWrap/>
            <w:vAlign w:val="bottom"/>
            <w:hideMark/>
          </w:tcPr>
          <w:p w14:paraId="76BF5E54"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09499386" w14:textId="77777777" w:rsidTr="00A45D0D">
        <w:trPr>
          <w:trHeight w:val="215"/>
        </w:trPr>
        <w:tc>
          <w:tcPr>
            <w:tcW w:w="1494" w:type="dxa"/>
            <w:tcBorders>
              <w:top w:val="nil"/>
              <w:left w:val="single" w:sz="8" w:space="0" w:color="auto"/>
              <w:bottom w:val="nil"/>
              <w:right w:val="nil"/>
            </w:tcBorders>
            <w:shd w:val="clear" w:color="auto" w:fill="auto"/>
            <w:noWrap/>
            <w:vAlign w:val="bottom"/>
            <w:hideMark/>
          </w:tcPr>
          <w:p w14:paraId="6761707D"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033" w:type="dxa"/>
            <w:tcBorders>
              <w:top w:val="nil"/>
              <w:left w:val="nil"/>
              <w:bottom w:val="nil"/>
              <w:right w:val="nil"/>
            </w:tcBorders>
            <w:shd w:val="clear" w:color="auto" w:fill="auto"/>
            <w:noWrap/>
            <w:vAlign w:val="bottom"/>
            <w:hideMark/>
          </w:tcPr>
          <w:p w14:paraId="20255776"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2052" w:type="dxa"/>
            <w:tcBorders>
              <w:top w:val="nil"/>
              <w:left w:val="nil"/>
              <w:bottom w:val="nil"/>
              <w:right w:val="nil"/>
            </w:tcBorders>
            <w:shd w:val="clear" w:color="auto" w:fill="auto"/>
            <w:noWrap/>
            <w:vAlign w:val="bottom"/>
            <w:hideMark/>
          </w:tcPr>
          <w:p w14:paraId="5398FA7F" w14:textId="77777777" w:rsidR="003F2199" w:rsidRPr="004D2690" w:rsidRDefault="003F2199" w:rsidP="003F2199">
            <w:pPr>
              <w:spacing w:after="0" w:line="240" w:lineRule="auto"/>
              <w:rPr>
                <w:rFonts w:ascii="Garamond" w:eastAsia="Times New Roman" w:hAnsi="Garamond" w:cs="Arial"/>
                <w:sz w:val="20"/>
                <w:szCs w:val="20"/>
                <w:lang w:eastAsia="es-AR"/>
              </w:rPr>
            </w:pPr>
          </w:p>
        </w:tc>
        <w:tc>
          <w:tcPr>
            <w:tcW w:w="1028" w:type="dxa"/>
            <w:tcBorders>
              <w:top w:val="nil"/>
              <w:left w:val="nil"/>
              <w:bottom w:val="nil"/>
              <w:right w:val="nil"/>
            </w:tcBorders>
            <w:shd w:val="clear" w:color="auto" w:fill="auto"/>
            <w:noWrap/>
            <w:vAlign w:val="bottom"/>
            <w:hideMark/>
          </w:tcPr>
          <w:p w14:paraId="2ECEAF8E"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4A31B71F" w14:textId="77777777" w:rsidR="003F2199" w:rsidRPr="004D2690" w:rsidRDefault="003F2199" w:rsidP="003F2199">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Actual</w:t>
            </w:r>
          </w:p>
        </w:tc>
        <w:tc>
          <w:tcPr>
            <w:tcW w:w="1230" w:type="dxa"/>
            <w:tcBorders>
              <w:top w:val="nil"/>
              <w:left w:val="nil"/>
              <w:bottom w:val="single" w:sz="4" w:space="0" w:color="auto"/>
              <w:right w:val="single" w:sz="8" w:space="0" w:color="auto"/>
            </w:tcBorders>
            <w:shd w:val="clear" w:color="auto" w:fill="auto"/>
            <w:noWrap/>
            <w:vAlign w:val="center"/>
            <w:hideMark/>
          </w:tcPr>
          <w:p w14:paraId="704B069C" w14:textId="77777777" w:rsidR="003F2199" w:rsidRPr="004D2690" w:rsidRDefault="003F2199" w:rsidP="003F2199">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Anterior</w:t>
            </w:r>
          </w:p>
        </w:tc>
      </w:tr>
      <w:tr w:rsidR="003F2199" w:rsidRPr="004D2690" w14:paraId="29EA8859" w14:textId="77777777" w:rsidTr="00A45D0D">
        <w:trPr>
          <w:trHeight w:val="287"/>
        </w:trPr>
        <w:tc>
          <w:tcPr>
            <w:tcW w:w="1494" w:type="dxa"/>
            <w:tcBorders>
              <w:top w:val="nil"/>
              <w:left w:val="single" w:sz="8" w:space="0" w:color="auto"/>
              <w:bottom w:val="nil"/>
              <w:right w:val="nil"/>
            </w:tcBorders>
            <w:shd w:val="clear" w:color="auto" w:fill="auto"/>
            <w:noWrap/>
            <w:vAlign w:val="center"/>
            <w:hideMark/>
          </w:tcPr>
          <w:p w14:paraId="66AD311A" w14:textId="77777777" w:rsidR="003F2199" w:rsidRPr="004D2690" w:rsidRDefault="003F2199" w:rsidP="003F2199">
            <w:pPr>
              <w:spacing w:after="0" w:line="240" w:lineRule="auto"/>
              <w:jc w:val="center"/>
              <w:rPr>
                <w:rFonts w:ascii="Garamond" w:eastAsia="Times New Roman" w:hAnsi="Garamond" w:cs="Arial"/>
                <w:b/>
                <w:bCs/>
                <w:sz w:val="18"/>
                <w:szCs w:val="18"/>
                <w:lang w:eastAsia="es-AR"/>
              </w:rPr>
            </w:pPr>
          </w:p>
        </w:tc>
        <w:tc>
          <w:tcPr>
            <w:tcW w:w="5086" w:type="dxa"/>
            <w:gridSpan w:val="2"/>
            <w:tcBorders>
              <w:top w:val="nil"/>
              <w:left w:val="nil"/>
              <w:bottom w:val="nil"/>
              <w:right w:val="nil"/>
            </w:tcBorders>
            <w:shd w:val="clear" w:color="auto" w:fill="auto"/>
            <w:noWrap/>
            <w:vAlign w:val="center"/>
            <w:hideMark/>
          </w:tcPr>
          <w:p w14:paraId="1D419FD8" w14:textId="77777777" w:rsidR="003F2199" w:rsidRPr="004D2690" w:rsidRDefault="003F2199" w:rsidP="003F2199">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RESULTADOS DE LAS OPERACIONES QUE CONTINUAN</w:t>
            </w:r>
          </w:p>
        </w:tc>
        <w:tc>
          <w:tcPr>
            <w:tcW w:w="1028" w:type="dxa"/>
            <w:tcBorders>
              <w:top w:val="nil"/>
              <w:left w:val="nil"/>
              <w:bottom w:val="nil"/>
              <w:right w:val="nil"/>
            </w:tcBorders>
            <w:shd w:val="clear" w:color="auto" w:fill="auto"/>
            <w:noWrap/>
            <w:vAlign w:val="bottom"/>
            <w:hideMark/>
          </w:tcPr>
          <w:p w14:paraId="799DDC6F" w14:textId="77777777" w:rsidR="003F2199" w:rsidRPr="004D2690" w:rsidRDefault="003F2199" w:rsidP="003F2199">
            <w:pPr>
              <w:spacing w:after="0" w:line="240" w:lineRule="auto"/>
              <w:rPr>
                <w:rFonts w:ascii="Garamond" w:eastAsia="Times New Roman" w:hAnsi="Garamond" w:cs="Arial"/>
                <w:b/>
                <w:bCs/>
                <w:sz w:val="18"/>
                <w:szCs w:val="18"/>
                <w:lang w:eastAsia="es-AR"/>
              </w:rPr>
            </w:pPr>
          </w:p>
        </w:tc>
        <w:tc>
          <w:tcPr>
            <w:tcW w:w="1600" w:type="dxa"/>
            <w:tcBorders>
              <w:top w:val="nil"/>
              <w:left w:val="single" w:sz="4" w:space="0" w:color="auto"/>
              <w:bottom w:val="nil"/>
              <w:right w:val="single" w:sz="4" w:space="0" w:color="auto"/>
            </w:tcBorders>
            <w:shd w:val="clear" w:color="auto" w:fill="auto"/>
            <w:noWrap/>
            <w:hideMark/>
          </w:tcPr>
          <w:p w14:paraId="381E8CA7" w14:textId="77777777" w:rsidR="003F2199" w:rsidRPr="004D2690" w:rsidRDefault="003F2199" w:rsidP="003F2199">
            <w:pPr>
              <w:spacing w:after="0" w:line="240" w:lineRule="auto"/>
              <w:jc w:val="center"/>
              <w:rPr>
                <w:rFonts w:ascii="Garamond" w:eastAsia="Times New Roman" w:hAnsi="Garamond" w:cs="Arial"/>
                <w:sz w:val="16"/>
                <w:szCs w:val="16"/>
                <w:lang w:eastAsia="es-AR"/>
              </w:rPr>
            </w:pPr>
            <w:r w:rsidRPr="004D2690">
              <w:rPr>
                <w:rFonts w:ascii="Garamond" w:eastAsia="Times New Roman" w:hAnsi="Garamond" w:cs="Arial"/>
                <w:sz w:val="16"/>
                <w:szCs w:val="16"/>
                <w:lang w:eastAsia="es-AR"/>
              </w:rPr>
              <w:t>$</w:t>
            </w:r>
          </w:p>
        </w:tc>
        <w:tc>
          <w:tcPr>
            <w:tcW w:w="1230" w:type="dxa"/>
            <w:tcBorders>
              <w:top w:val="nil"/>
              <w:left w:val="nil"/>
              <w:bottom w:val="nil"/>
              <w:right w:val="single" w:sz="8" w:space="0" w:color="auto"/>
            </w:tcBorders>
            <w:shd w:val="clear" w:color="auto" w:fill="auto"/>
            <w:noWrap/>
            <w:hideMark/>
          </w:tcPr>
          <w:p w14:paraId="0706C61A" w14:textId="77777777" w:rsidR="003F2199" w:rsidRPr="004D2690" w:rsidRDefault="003F2199" w:rsidP="003F2199">
            <w:pPr>
              <w:spacing w:after="0" w:line="240" w:lineRule="auto"/>
              <w:jc w:val="center"/>
              <w:rPr>
                <w:rFonts w:ascii="Garamond" w:eastAsia="Times New Roman" w:hAnsi="Garamond" w:cs="Arial"/>
                <w:sz w:val="16"/>
                <w:szCs w:val="16"/>
                <w:lang w:eastAsia="es-AR"/>
              </w:rPr>
            </w:pPr>
            <w:r w:rsidRPr="004D2690">
              <w:rPr>
                <w:rFonts w:ascii="Garamond" w:eastAsia="Times New Roman" w:hAnsi="Garamond" w:cs="Arial"/>
                <w:sz w:val="16"/>
                <w:szCs w:val="16"/>
                <w:lang w:eastAsia="es-AR"/>
              </w:rPr>
              <w:t>$</w:t>
            </w:r>
          </w:p>
        </w:tc>
      </w:tr>
      <w:tr w:rsidR="003F2199" w:rsidRPr="004D2690" w14:paraId="1C80383B" w14:textId="77777777" w:rsidTr="00A45D0D">
        <w:trPr>
          <w:trHeight w:val="266"/>
        </w:trPr>
        <w:tc>
          <w:tcPr>
            <w:tcW w:w="1494" w:type="dxa"/>
            <w:tcBorders>
              <w:top w:val="nil"/>
              <w:left w:val="single" w:sz="8" w:space="0" w:color="auto"/>
              <w:bottom w:val="nil"/>
              <w:right w:val="nil"/>
            </w:tcBorders>
            <w:shd w:val="clear" w:color="auto" w:fill="auto"/>
            <w:noWrap/>
            <w:vAlign w:val="bottom"/>
            <w:hideMark/>
          </w:tcPr>
          <w:p w14:paraId="257D7AF3"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086" w:type="dxa"/>
            <w:gridSpan w:val="2"/>
            <w:tcBorders>
              <w:top w:val="nil"/>
              <w:left w:val="nil"/>
              <w:bottom w:val="nil"/>
              <w:right w:val="nil"/>
            </w:tcBorders>
            <w:shd w:val="clear" w:color="auto" w:fill="auto"/>
            <w:noWrap/>
            <w:vAlign w:val="bottom"/>
            <w:hideMark/>
          </w:tcPr>
          <w:p w14:paraId="59E29418"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Ventas netas de bienes (o servicios)</w:t>
            </w:r>
          </w:p>
        </w:tc>
        <w:tc>
          <w:tcPr>
            <w:tcW w:w="1028" w:type="dxa"/>
            <w:tcBorders>
              <w:top w:val="nil"/>
              <w:left w:val="nil"/>
              <w:bottom w:val="nil"/>
              <w:right w:val="nil"/>
            </w:tcBorders>
            <w:shd w:val="clear" w:color="auto" w:fill="auto"/>
            <w:noWrap/>
            <w:vAlign w:val="bottom"/>
            <w:hideMark/>
          </w:tcPr>
          <w:p w14:paraId="6458320F"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p>
        </w:tc>
        <w:tc>
          <w:tcPr>
            <w:tcW w:w="1600" w:type="dxa"/>
            <w:tcBorders>
              <w:top w:val="nil"/>
              <w:left w:val="single" w:sz="4" w:space="0" w:color="auto"/>
              <w:bottom w:val="nil"/>
              <w:right w:val="single" w:sz="4" w:space="0" w:color="auto"/>
            </w:tcBorders>
            <w:shd w:val="clear" w:color="auto" w:fill="auto"/>
            <w:noWrap/>
            <w:vAlign w:val="bottom"/>
            <w:hideMark/>
          </w:tcPr>
          <w:p w14:paraId="26856562"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bottom"/>
            <w:hideMark/>
          </w:tcPr>
          <w:p w14:paraId="668F24B6"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3555FE46" w14:textId="77777777" w:rsidTr="00A45D0D">
        <w:trPr>
          <w:trHeight w:val="287"/>
        </w:trPr>
        <w:tc>
          <w:tcPr>
            <w:tcW w:w="1494" w:type="dxa"/>
            <w:tcBorders>
              <w:top w:val="nil"/>
              <w:left w:val="single" w:sz="8" w:space="0" w:color="auto"/>
              <w:bottom w:val="nil"/>
              <w:right w:val="nil"/>
            </w:tcBorders>
            <w:shd w:val="clear" w:color="auto" w:fill="auto"/>
            <w:noWrap/>
            <w:vAlign w:val="bottom"/>
            <w:hideMark/>
          </w:tcPr>
          <w:p w14:paraId="7DF9E84D"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086" w:type="dxa"/>
            <w:gridSpan w:val="2"/>
            <w:tcBorders>
              <w:top w:val="nil"/>
              <w:left w:val="nil"/>
              <w:bottom w:val="nil"/>
              <w:right w:val="nil"/>
            </w:tcBorders>
            <w:shd w:val="clear" w:color="auto" w:fill="auto"/>
            <w:noWrap/>
            <w:vAlign w:val="center"/>
            <w:hideMark/>
          </w:tcPr>
          <w:p w14:paraId="7751CD00"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Costo de los bienes vendidos (o servicios prestados)</w:t>
            </w:r>
          </w:p>
        </w:tc>
        <w:tc>
          <w:tcPr>
            <w:tcW w:w="1028" w:type="dxa"/>
            <w:tcBorders>
              <w:top w:val="nil"/>
              <w:left w:val="nil"/>
              <w:bottom w:val="nil"/>
              <w:right w:val="nil"/>
            </w:tcBorders>
            <w:shd w:val="clear" w:color="auto" w:fill="auto"/>
            <w:noWrap/>
            <w:vAlign w:val="center"/>
            <w:hideMark/>
          </w:tcPr>
          <w:p w14:paraId="18328318"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(Anexo ...)</w:t>
            </w:r>
          </w:p>
        </w:tc>
        <w:tc>
          <w:tcPr>
            <w:tcW w:w="1600" w:type="dxa"/>
            <w:tcBorders>
              <w:top w:val="nil"/>
              <w:left w:val="single" w:sz="4" w:space="0" w:color="auto"/>
              <w:bottom w:val="nil"/>
              <w:right w:val="single" w:sz="4" w:space="0" w:color="auto"/>
            </w:tcBorders>
            <w:shd w:val="clear" w:color="auto" w:fill="auto"/>
            <w:noWrap/>
            <w:vAlign w:val="center"/>
            <w:hideMark/>
          </w:tcPr>
          <w:p w14:paraId="64DC0091"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center"/>
            <w:hideMark/>
          </w:tcPr>
          <w:p w14:paraId="670E9423"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2F990E74" w14:textId="77777777" w:rsidTr="00A45D0D">
        <w:trPr>
          <w:trHeight w:val="287"/>
        </w:trPr>
        <w:tc>
          <w:tcPr>
            <w:tcW w:w="1494" w:type="dxa"/>
            <w:tcBorders>
              <w:top w:val="nil"/>
              <w:left w:val="single" w:sz="8" w:space="0" w:color="auto"/>
              <w:bottom w:val="nil"/>
              <w:right w:val="nil"/>
            </w:tcBorders>
            <w:shd w:val="clear" w:color="auto" w:fill="auto"/>
            <w:noWrap/>
            <w:vAlign w:val="bottom"/>
            <w:hideMark/>
          </w:tcPr>
          <w:p w14:paraId="3F088B10"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33" w:type="dxa"/>
            <w:tcBorders>
              <w:top w:val="nil"/>
              <w:left w:val="nil"/>
              <w:bottom w:val="nil"/>
              <w:right w:val="nil"/>
            </w:tcBorders>
            <w:shd w:val="clear" w:color="auto" w:fill="auto"/>
            <w:noWrap/>
            <w:vAlign w:val="center"/>
            <w:hideMark/>
          </w:tcPr>
          <w:p w14:paraId="45CBB12A" w14:textId="77777777" w:rsidR="003F2199" w:rsidRPr="004D2690" w:rsidRDefault="003F2199" w:rsidP="003F2199">
            <w:pPr>
              <w:spacing w:after="0" w:line="240" w:lineRule="auto"/>
              <w:ind w:firstLineChars="100" w:firstLine="220"/>
              <w:rPr>
                <w:rFonts w:ascii="Garamond" w:eastAsia="Times New Roman" w:hAnsi="Garamond" w:cs="Arial"/>
                <w:i/>
                <w:iCs/>
                <w:lang w:eastAsia="es-AR"/>
              </w:rPr>
            </w:pPr>
            <w:r w:rsidRPr="004D2690">
              <w:rPr>
                <w:rFonts w:ascii="Garamond" w:eastAsia="Times New Roman" w:hAnsi="Garamond" w:cs="Arial"/>
                <w:i/>
                <w:iCs/>
                <w:lang w:eastAsia="es-AR"/>
              </w:rPr>
              <w:t>Ganancia  (Pérdida)  bruta</w:t>
            </w:r>
          </w:p>
        </w:tc>
        <w:tc>
          <w:tcPr>
            <w:tcW w:w="2052" w:type="dxa"/>
            <w:tcBorders>
              <w:top w:val="nil"/>
              <w:left w:val="nil"/>
              <w:bottom w:val="nil"/>
              <w:right w:val="nil"/>
            </w:tcBorders>
            <w:shd w:val="clear" w:color="auto" w:fill="auto"/>
            <w:noWrap/>
            <w:vAlign w:val="center"/>
            <w:hideMark/>
          </w:tcPr>
          <w:p w14:paraId="3258759F" w14:textId="77777777" w:rsidR="003F2199" w:rsidRPr="004D2690" w:rsidRDefault="003F2199" w:rsidP="003F2199">
            <w:pPr>
              <w:spacing w:after="0" w:line="240" w:lineRule="auto"/>
              <w:ind w:firstLineChars="100" w:firstLine="220"/>
              <w:rPr>
                <w:rFonts w:ascii="Garamond" w:eastAsia="Times New Roman" w:hAnsi="Garamond" w:cs="Arial"/>
                <w:i/>
                <w:iCs/>
                <w:lang w:eastAsia="es-AR"/>
              </w:rPr>
            </w:pPr>
          </w:p>
        </w:tc>
        <w:tc>
          <w:tcPr>
            <w:tcW w:w="1028" w:type="dxa"/>
            <w:tcBorders>
              <w:top w:val="nil"/>
              <w:left w:val="nil"/>
              <w:bottom w:val="nil"/>
              <w:right w:val="nil"/>
            </w:tcBorders>
            <w:shd w:val="clear" w:color="auto" w:fill="auto"/>
            <w:noWrap/>
            <w:vAlign w:val="center"/>
            <w:hideMark/>
          </w:tcPr>
          <w:p w14:paraId="06A514AE"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7085E" w14:textId="77777777" w:rsidR="003F2199" w:rsidRPr="004D2690" w:rsidRDefault="003F2199" w:rsidP="003F2199">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30" w:type="dxa"/>
            <w:tcBorders>
              <w:top w:val="single" w:sz="4" w:space="0" w:color="auto"/>
              <w:left w:val="nil"/>
              <w:bottom w:val="single" w:sz="4" w:space="0" w:color="auto"/>
              <w:right w:val="single" w:sz="8" w:space="0" w:color="auto"/>
            </w:tcBorders>
            <w:shd w:val="clear" w:color="auto" w:fill="auto"/>
            <w:noWrap/>
            <w:vAlign w:val="center"/>
            <w:hideMark/>
          </w:tcPr>
          <w:p w14:paraId="3CA8B79E" w14:textId="77777777" w:rsidR="003F2199" w:rsidRPr="004D2690" w:rsidRDefault="003F2199" w:rsidP="003F2199">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3F2199" w:rsidRPr="004D2690" w14:paraId="27A949E1" w14:textId="77777777" w:rsidTr="00A45D0D">
        <w:trPr>
          <w:trHeight w:val="85"/>
        </w:trPr>
        <w:tc>
          <w:tcPr>
            <w:tcW w:w="1494" w:type="dxa"/>
            <w:tcBorders>
              <w:top w:val="nil"/>
              <w:left w:val="single" w:sz="8" w:space="0" w:color="auto"/>
              <w:bottom w:val="nil"/>
              <w:right w:val="nil"/>
            </w:tcBorders>
            <w:shd w:val="clear" w:color="auto" w:fill="auto"/>
            <w:noWrap/>
            <w:vAlign w:val="bottom"/>
            <w:hideMark/>
          </w:tcPr>
          <w:p w14:paraId="1DCC3AC1"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33" w:type="dxa"/>
            <w:tcBorders>
              <w:top w:val="nil"/>
              <w:left w:val="nil"/>
              <w:bottom w:val="nil"/>
              <w:right w:val="nil"/>
            </w:tcBorders>
            <w:shd w:val="clear" w:color="auto" w:fill="auto"/>
            <w:noWrap/>
            <w:vAlign w:val="bottom"/>
            <w:hideMark/>
          </w:tcPr>
          <w:p w14:paraId="3EF6C3F2" w14:textId="77777777" w:rsidR="003F2199" w:rsidRPr="004D2690" w:rsidRDefault="003F2199" w:rsidP="003F2199">
            <w:pPr>
              <w:spacing w:after="0" w:line="240" w:lineRule="auto"/>
              <w:rPr>
                <w:rFonts w:ascii="Garamond" w:eastAsia="Times New Roman" w:hAnsi="Garamond" w:cs="Arial"/>
                <w:sz w:val="18"/>
                <w:szCs w:val="18"/>
                <w:lang w:eastAsia="es-AR"/>
              </w:rPr>
            </w:pPr>
          </w:p>
        </w:tc>
        <w:tc>
          <w:tcPr>
            <w:tcW w:w="2052" w:type="dxa"/>
            <w:tcBorders>
              <w:top w:val="nil"/>
              <w:left w:val="nil"/>
              <w:bottom w:val="nil"/>
              <w:right w:val="nil"/>
            </w:tcBorders>
            <w:shd w:val="clear" w:color="auto" w:fill="auto"/>
            <w:noWrap/>
            <w:vAlign w:val="bottom"/>
            <w:hideMark/>
          </w:tcPr>
          <w:p w14:paraId="1BC7FFD8" w14:textId="77777777" w:rsidR="003F2199" w:rsidRPr="004D2690" w:rsidRDefault="003F2199" w:rsidP="003F2199">
            <w:pPr>
              <w:spacing w:after="0" w:line="240" w:lineRule="auto"/>
              <w:ind w:firstLineChars="100" w:firstLine="200"/>
              <w:rPr>
                <w:rFonts w:ascii="Garamond" w:eastAsia="Times New Roman" w:hAnsi="Garamond" w:cs="Times New Roman"/>
                <w:sz w:val="20"/>
                <w:szCs w:val="20"/>
                <w:lang w:eastAsia="es-AR"/>
              </w:rPr>
            </w:pPr>
          </w:p>
        </w:tc>
        <w:tc>
          <w:tcPr>
            <w:tcW w:w="1028" w:type="dxa"/>
            <w:tcBorders>
              <w:top w:val="nil"/>
              <w:left w:val="nil"/>
              <w:bottom w:val="nil"/>
              <w:right w:val="nil"/>
            </w:tcBorders>
            <w:shd w:val="clear" w:color="auto" w:fill="auto"/>
            <w:noWrap/>
            <w:vAlign w:val="bottom"/>
            <w:hideMark/>
          </w:tcPr>
          <w:p w14:paraId="62AECEA5"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600" w:type="dxa"/>
            <w:tcBorders>
              <w:top w:val="nil"/>
              <w:left w:val="single" w:sz="4" w:space="0" w:color="auto"/>
              <w:bottom w:val="nil"/>
              <w:right w:val="single" w:sz="4" w:space="0" w:color="auto"/>
            </w:tcBorders>
            <w:shd w:val="clear" w:color="auto" w:fill="auto"/>
            <w:noWrap/>
            <w:vAlign w:val="bottom"/>
            <w:hideMark/>
          </w:tcPr>
          <w:p w14:paraId="673A6D3A"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bottom"/>
            <w:hideMark/>
          </w:tcPr>
          <w:p w14:paraId="477D2961"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024155E9" w14:textId="77777777" w:rsidTr="00A45D0D">
        <w:trPr>
          <w:trHeight w:val="266"/>
        </w:trPr>
        <w:tc>
          <w:tcPr>
            <w:tcW w:w="1494" w:type="dxa"/>
            <w:tcBorders>
              <w:top w:val="nil"/>
              <w:left w:val="single" w:sz="8" w:space="0" w:color="auto"/>
              <w:bottom w:val="nil"/>
              <w:right w:val="nil"/>
            </w:tcBorders>
            <w:shd w:val="clear" w:color="auto" w:fill="auto"/>
            <w:noWrap/>
            <w:vAlign w:val="center"/>
            <w:hideMark/>
          </w:tcPr>
          <w:p w14:paraId="2483F5D6"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086" w:type="dxa"/>
            <w:gridSpan w:val="2"/>
            <w:tcBorders>
              <w:top w:val="nil"/>
              <w:left w:val="nil"/>
              <w:bottom w:val="nil"/>
              <w:right w:val="nil"/>
            </w:tcBorders>
            <w:shd w:val="clear" w:color="auto" w:fill="auto"/>
            <w:noWrap/>
            <w:vAlign w:val="center"/>
            <w:hideMark/>
          </w:tcPr>
          <w:p w14:paraId="757AD5F3" w14:textId="77777777" w:rsidR="003F2199" w:rsidRPr="004D2690" w:rsidRDefault="003F2199" w:rsidP="003F2199">
            <w:pPr>
              <w:spacing w:after="0" w:line="240" w:lineRule="auto"/>
              <w:ind w:firstLineChars="100" w:firstLine="180"/>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Resultado por valuación de bienes de cambio al  VNR</w:t>
            </w:r>
          </w:p>
        </w:tc>
        <w:tc>
          <w:tcPr>
            <w:tcW w:w="1028" w:type="dxa"/>
            <w:tcBorders>
              <w:top w:val="nil"/>
              <w:left w:val="nil"/>
              <w:bottom w:val="nil"/>
              <w:right w:val="nil"/>
            </w:tcBorders>
            <w:shd w:val="clear" w:color="auto" w:fill="auto"/>
            <w:noWrap/>
            <w:vAlign w:val="center"/>
            <w:hideMark/>
          </w:tcPr>
          <w:p w14:paraId="046EC8DC"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600" w:type="dxa"/>
            <w:tcBorders>
              <w:top w:val="nil"/>
              <w:left w:val="single" w:sz="4" w:space="0" w:color="auto"/>
              <w:bottom w:val="nil"/>
              <w:right w:val="single" w:sz="4" w:space="0" w:color="auto"/>
            </w:tcBorders>
            <w:shd w:val="clear" w:color="auto" w:fill="auto"/>
            <w:noWrap/>
            <w:vAlign w:val="bottom"/>
            <w:hideMark/>
          </w:tcPr>
          <w:p w14:paraId="291C63E2"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bottom"/>
            <w:hideMark/>
          </w:tcPr>
          <w:p w14:paraId="4130A546"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316BEC8E" w14:textId="77777777" w:rsidTr="00A45D0D">
        <w:trPr>
          <w:trHeight w:val="287"/>
        </w:trPr>
        <w:tc>
          <w:tcPr>
            <w:tcW w:w="1494" w:type="dxa"/>
            <w:tcBorders>
              <w:top w:val="nil"/>
              <w:left w:val="single" w:sz="8" w:space="0" w:color="auto"/>
              <w:bottom w:val="nil"/>
              <w:right w:val="nil"/>
            </w:tcBorders>
            <w:shd w:val="clear" w:color="auto" w:fill="auto"/>
            <w:noWrap/>
            <w:vAlign w:val="bottom"/>
            <w:hideMark/>
          </w:tcPr>
          <w:p w14:paraId="1F897934"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33" w:type="dxa"/>
            <w:tcBorders>
              <w:top w:val="nil"/>
              <w:left w:val="nil"/>
              <w:bottom w:val="nil"/>
              <w:right w:val="nil"/>
            </w:tcBorders>
            <w:shd w:val="clear" w:color="auto" w:fill="auto"/>
            <w:noWrap/>
            <w:vAlign w:val="bottom"/>
            <w:hideMark/>
          </w:tcPr>
          <w:p w14:paraId="77FB8426"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Gastos de comercialización</w:t>
            </w:r>
          </w:p>
        </w:tc>
        <w:tc>
          <w:tcPr>
            <w:tcW w:w="2052" w:type="dxa"/>
            <w:tcBorders>
              <w:top w:val="nil"/>
              <w:left w:val="nil"/>
              <w:bottom w:val="nil"/>
              <w:right w:val="nil"/>
            </w:tcBorders>
            <w:shd w:val="clear" w:color="auto" w:fill="auto"/>
            <w:noWrap/>
            <w:vAlign w:val="bottom"/>
            <w:hideMark/>
          </w:tcPr>
          <w:p w14:paraId="0709A8DC"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p>
        </w:tc>
        <w:tc>
          <w:tcPr>
            <w:tcW w:w="1028" w:type="dxa"/>
            <w:tcBorders>
              <w:top w:val="nil"/>
              <w:left w:val="nil"/>
              <w:bottom w:val="nil"/>
              <w:right w:val="nil"/>
            </w:tcBorders>
            <w:shd w:val="clear" w:color="auto" w:fill="auto"/>
            <w:noWrap/>
            <w:vAlign w:val="bottom"/>
            <w:hideMark/>
          </w:tcPr>
          <w:p w14:paraId="189FA790"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(Anexo ...)</w:t>
            </w:r>
          </w:p>
        </w:tc>
        <w:tc>
          <w:tcPr>
            <w:tcW w:w="1600" w:type="dxa"/>
            <w:tcBorders>
              <w:top w:val="nil"/>
              <w:left w:val="single" w:sz="4" w:space="0" w:color="auto"/>
              <w:bottom w:val="nil"/>
              <w:right w:val="single" w:sz="4" w:space="0" w:color="auto"/>
            </w:tcBorders>
            <w:shd w:val="clear" w:color="auto" w:fill="auto"/>
            <w:noWrap/>
            <w:vAlign w:val="bottom"/>
            <w:hideMark/>
          </w:tcPr>
          <w:p w14:paraId="3FEBF629"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bottom"/>
            <w:hideMark/>
          </w:tcPr>
          <w:p w14:paraId="5A4F5B3C"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4A4CC2B4" w14:textId="77777777" w:rsidTr="00A45D0D">
        <w:trPr>
          <w:trHeight w:val="302"/>
        </w:trPr>
        <w:tc>
          <w:tcPr>
            <w:tcW w:w="1494" w:type="dxa"/>
            <w:tcBorders>
              <w:top w:val="nil"/>
              <w:left w:val="single" w:sz="8" w:space="0" w:color="auto"/>
              <w:bottom w:val="nil"/>
              <w:right w:val="nil"/>
            </w:tcBorders>
            <w:shd w:val="clear" w:color="auto" w:fill="auto"/>
            <w:noWrap/>
            <w:vAlign w:val="bottom"/>
            <w:hideMark/>
          </w:tcPr>
          <w:p w14:paraId="145EE2AC"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33" w:type="dxa"/>
            <w:tcBorders>
              <w:top w:val="nil"/>
              <w:left w:val="nil"/>
              <w:bottom w:val="nil"/>
              <w:right w:val="nil"/>
            </w:tcBorders>
            <w:shd w:val="clear" w:color="auto" w:fill="auto"/>
            <w:noWrap/>
            <w:vAlign w:val="center"/>
            <w:hideMark/>
          </w:tcPr>
          <w:p w14:paraId="172AA738"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Gastos de administración</w:t>
            </w:r>
          </w:p>
        </w:tc>
        <w:tc>
          <w:tcPr>
            <w:tcW w:w="2052" w:type="dxa"/>
            <w:tcBorders>
              <w:top w:val="nil"/>
              <w:left w:val="nil"/>
              <w:bottom w:val="nil"/>
              <w:right w:val="nil"/>
            </w:tcBorders>
            <w:shd w:val="clear" w:color="auto" w:fill="auto"/>
            <w:noWrap/>
            <w:vAlign w:val="center"/>
            <w:hideMark/>
          </w:tcPr>
          <w:p w14:paraId="5A5DD4CD"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p>
        </w:tc>
        <w:tc>
          <w:tcPr>
            <w:tcW w:w="1028" w:type="dxa"/>
            <w:tcBorders>
              <w:top w:val="nil"/>
              <w:left w:val="nil"/>
              <w:bottom w:val="nil"/>
              <w:right w:val="nil"/>
            </w:tcBorders>
            <w:shd w:val="clear" w:color="auto" w:fill="auto"/>
            <w:noWrap/>
            <w:vAlign w:val="center"/>
            <w:hideMark/>
          </w:tcPr>
          <w:p w14:paraId="5CB9A4EC"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(Anexo ...)</w:t>
            </w:r>
          </w:p>
        </w:tc>
        <w:tc>
          <w:tcPr>
            <w:tcW w:w="1600" w:type="dxa"/>
            <w:tcBorders>
              <w:top w:val="nil"/>
              <w:left w:val="single" w:sz="4" w:space="0" w:color="auto"/>
              <w:bottom w:val="nil"/>
              <w:right w:val="single" w:sz="4" w:space="0" w:color="auto"/>
            </w:tcBorders>
            <w:shd w:val="clear" w:color="auto" w:fill="auto"/>
            <w:noWrap/>
            <w:vAlign w:val="center"/>
            <w:hideMark/>
          </w:tcPr>
          <w:p w14:paraId="58F8D384"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center"/>
            <w:hideMark/>
          </w:tcPr>
          <w:p w14:paraId="5CD74A5D"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60AD8537" w14:textId="77777777" w:rsidTr="00A45D0D">
        <w:trPr>
          <w:trHeight w:val="266"/>
        </w:trPr>
        <w:tc>
          <w:tcPr>
            <w:tcW w:w="1494" w:type="dxa"/>
            <w:tcBorders>
              <w:top w:val="nil"/>
              <w:left w:val="single" w:sz="8" w:space="0" w:color="auto"/>
              <w:bottom w:val="nil"/>
              <w:right w:val="nil"/>
            </w:tcBorders>
            <w:shd w:val="clear" w:color="auto" w:fill="auto"/>
            <w:noWrap/>
            <w:vAlign w:val="bottom"/>
            <w:hideMark/>
          </w:tcPr>
          <w:p w14:paraId="7DD642F6"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33" w:type="dxa"/>
            <w:tcBorders>
              <w:top w:val="nil"/>
              <w:left w:val="nil"/>
              <w:bottom w:val="nil"/>
              <w:right w:val="nil"/>
            </w:tcBorders>
            <w:shd w:val="clear" w:color="auto" w:fill="auto"/>
            <w:noWrap/>
            <w:hideMark/>
          </w:tcPr>
          <w:p w14:paraId="1FD3D3D3"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Otros gastos</w:t>
            </w:r>
          </w:p>
        </w:tc>
        <w:tc>
          <w:tcPr>
            <w:tcW w:w="2052" w:type="dxa"/>
            <w:tcBorders>
              <w:top w:val="nil"/>
              <w:left w:val="nil"/>
              <w:bottom w:val="nil"/>
              <w:right w:val="nil"/>
            </w:tcBorders>
            <w:shd w:val="clear" w:color="auto" w:fill="auto"/>
            <w:noWrap/>
            <w:hideMark/>
          </w:tcPr>
          <w:p w14:paraId="1C721441"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p>
        </w:tc>
        <w:tc>
          <w:tcPr>
            <w:tcW w:w="1028" w:type="dxa"/>
            <w:tcBorders>
              <w:top w:val="nil"/>
              <w:left w:val="nil"/>
              <w:bottom w:val="nil"/>
              <w:right w:val="nil"/>
            </w:tcBorders>
            <w:shd w:val="clear" w:color="auto" w:fill="auto"/>
            <w:noWrap/>
            <w:hideMark/>
          </w:tcPr>
          <w:p w14:paraId="5F7FC9D8"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(Anexo ...)</w:t>
            </w:r>
          </w:p>
        </w:tc>
        <w:tc>
          <w:tcPr>
            <w:tcW w:w="1600" w:type="dxa"/>
            <w:tcBorders>
              <w:top w:val="nil"/>
              <w:left w:val="single" w:sz="4" w:space="0" w:color="auto"/>
              <w:bottom w:val="nil"/>
              <w:right w:val="single" w:sz="4" w:space="0" w:color="auto"/>
            </w:tcBorders>
            <w:shd w:val="clear" w:color="auto" w:fill="auto"/>
            <w:noWrap/>
            <w:hideMark/>
          </w:tcPr>
          <w:p w14:paraId="446F4134"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hideMark/>
          </w:tcPr>
          <w:p w14:paraId="7B254AA5"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7076EB80" w14:textId="77777777" w:rsidTr="00A45D0D">
        <w:trPr>
          <w:trHeight w:val="302"/>
        </w:trPr>
        <w:tc>
          <w:tcPr>
            <w:tcW w:w="1494" w:type="dxa"/>
            <w:tcBorders>
              <w:top w:val="nil"/>
              <w:left w:val="single" w:sz="8" w:space="0" w:color="auto"/>
              <w:bottom w:val="nil"/>
              <w:right w:val="nil"/>
            </w:tcBorders>
            <w:shd w:val="clear" w:color="auto" w:fill="auto"/>
            <w:noWrap/>
            <w:vAlign w:val="bottom"/>
            <w:hideMark/>
          </w:tcPr>
          <w:p w14:paraId="7BDC70C2" w14:textId="77777777" w:rsidR="003F2199" w:rsidRPr="004D2690" w:rsidRDefault="003F2199" w:rsidP="003F2199">
            <w:pPr>
              <w:spacing w:after="0" w:line="240" w:lineRule="auto"/>
              <w:rPr>
                <w:rFonts w:ascii="Garamond" w:eastAsia="Times New Roman" w:hAnsi="Garamond" w:cs="Arial"/>
                <w:color w:val="FF0000"/>
                <w:sz w:val="18"/>
                <w:szCs w:val="18"/>
                <w:lang w:eastAsia="es-AR"/>
              </w:rPr>
            </w:pPr>
            <w:r w:rsidRPr="004D2690">
              <w:rPr>
                <w:rFonts w:ascii="Garamond" w:eastAsia="Times New Roman" w:hAnsi="Garamond" w:cs="Arial"/>
                <w:color w:val="FF0000"/>
                <w:sz w:val="18"/>
                <w:szCs w:val="18"/>
                <w:lang w:eastAsia="es-AR"/>
              </w:rPr>
              <w:t> </w:t>
            </w:r>
          </w:p>
        </w:tc>
        <w:tc>
          <w:tcPr>
            <w:tcW w:w="5086" w:type="dxa"/>
            <w:gridSpan w:val="2"/>
            <w:tcBorders>
              <w:top w:val="nil"/>
              <w:left w:val="nil"/>
              <w:bottom w:val="nil"/>
              <w:right w:val="nil"/>
            </w:tcBorders>
            <w:shd w:val="clear" w:color="auto" w:fill="auto"/>
            <w:noWrap/>
            <w:vAlign w:val="center"/>
            <w:hideMark/>
          </w:tcPr>
          <w:p w14:paraId="52DEC440"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Resultados de inversiones en entes relacionados</w:t>
            </w:r>
          </w:p>
        </w:tc>
        <w:tc>
          <w:tcPr>
            <w:tcW w:w="1028" w:type="dxa"/>
            <w:tcBorders>
              <w:top w:val="nil"/>
              <w:left w:val="nil"/>
              <w:bottom w:val="nil"/>
              <w:right w:val="nil"/>
            </w:tcBorders>
            <w:shd w:val="clear" w:color="auto" w:fill="auto"/>
            <w:noWrap/>
            <w:vAlign w:val="center"/>
            <w:hideMark/>
          </w:tcPr>
          <w:p w14:paraId="471BBC2B"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600" w:type="dxa"/>
            <w:tcBorders>
              <w:top w:val="nil"/>
              <w:left w:val="single" w:sz="4" w:space="0" w:color="auto"/>
              <w:bottom w:val="nil"/>
              <w:right w:val="single" w:sz="4" w:space="0" w:color="auto"/>
            </w:tcBorders>
            <w:shd w:val="clear" w:color="auto" w:fill="auto"/>
            <w:noWrap/>
            <w:vAlign w:val="center"/>
            <w:hideMark/>
          </w:tcPr>
          <w:p w14:paraId="0E0E8D33"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center"/>
            <w:hideMark/>
          </w:tcPr>
          <w:p w14:paraId="5F4B8D41"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03F372B5" w14:textId="77777777" w:rsidTr="00A45D0D">
        <w:trPr>
          <w:trHeight w:val="287"/>
        </w:trPr>
        <w:tc>
          <w:tcPr>
            <w:tcW w:w="1494" w:type="dxa"/>
            <w:tcBorders>
              <w:top w:val="nil"/>
              <w:left w:val="single" w:sz="8" w:space="0" w:color="auto"/>
              <w:bottom w:val="nil"/>
              <w:right w:val="nil"/>
            </w:tcBorders>
            <w:shd w:val="clear" w:color="auto" w:fill="auto"/>
            <w:noWrap/>
            <w:vAlign w:val="bottom"/>
            <w:hideMark/>
          </w:tcPr>
          <w:p w14:paraId="1D357521" w14:textId="77777777" w:rsidR="003F2199" w:rsidRPr="004D2690" w:rsidRDefault="003F2199" w:rsidP="003F2199">
            <w:pPr>
              <w:spacing w:after="0" w:line="240" w:lineRule="auto"/>
              <w:rPr>
                <w:rFonts w:ascii="Garamond" w:eastAsia="Times New Roman" w:hAnsi="Garamond" w:cs="Arial"/>
                <w:color w:val="FF0000"/>
                <w:sz w:val="18"/>
                <w:szCs w:val="18"/>
                <w:lang w:eastAsia="es-AR"/>
              </w:rPr>
            </w:pPr>
            <w:r w:rsidRPr="004D2690">
              <w:rPr>
                <w:rFonts w:ascii="Garamond" w:eastAsia="Times New Roman" w:hAnsi="Garamond" w:cs="Arial"/>
                <w:color w:val="FF0000"/>
                <w:sz w:val="18"/>
                <w:szCs w:val="18"/>
                <w:lang w:eastAsia="es-AR"/>
              </w:rPr>
              <w:t> </w:t>
            </w:r>
          </w:p>
        </w:tc>
        <w:tc>
          <w:tcPr>
            <w:tcW w:w="5086" w:type="dxa"/>
            <w:gridSpan w:val="2"/>
            <w:tcBorders>
              <w:top w:val="nil"/>
              <w:left w:val="nil"/>
              <w:bottom w:val="nil"/>
              <w:right w:val="nil"/>
            </w:tcBorders>
            <w:shd w:val="clear" w:color="auto" w:fill="auto"/>
            <w:noWrap/>
            <w:vAlign w:val="center"/>
            <w:hideMark/>
          </w:tcPr>
          <w:p w14:paraId="26DB2E8F"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Resultados de otras inversiones</w:t>
            </w:r>
          </w:p>
        </w:tc>
        <w:tc>
          <w:tcPr>
            <w:tcW w:w="1028" w:type="dxa"/>
            <w:tcBorders>
              <w:top w:val="nil"/>
              <w:left w:val="nil"/>
              <w:bottom w:val="nil"/>
              <w:right w:val="nil"/>
            </w:tcBorders>
            <w:shd w:val="clear" w:color="auto" w:fill="auto"/>
            <w:noWrap/>
            <w:vAlign w:val="center"/>
            <w:hideMark/>
          </w:tcPr>
          <w:p w14:paraId="4195E6EF"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600" w:type="dxa"/>
            <w:tcBorders>
              <w:top w:val="nil"/>
              <w:left w:val="single" w:sz="4" w:space="0" w:color="auto"/>
              <w:bottom w:val="nil"/>
              <w:right w:val="single" w:sz="4" w:space="0" w:color="auto"/>
            </w:tcBorders>
            <w:shd w:val="clear" w:color="auto" w:fill="auto"/>
            <w:noWrap/>
            <w:vAlign w:val="center"/>
            <w:hideMark/>
          </w:tcPr>
          <w:p w14:paraId="2EC94780"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center"/>
            <w:hideMark/>
          </w:tcPr>
          <w:p w14:paraId="7AC8C9D2"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0BC0D638" w14:textId="77777777" w:rsidTr="00A45D0D">
        <w:trPr>
          <w:trHeight w:val="266"/>
        </w:trPr>
        <w:tc>
          <w:tcPr>
            <w:tcW w:w="1494" w:type="dxa"/>
            <w:tcBorders>
              <w:top w:val="nil"/>
              <w:left w:val="single" w:sz="8" w:space="0" w:color="auto"/>
              <w:bottom w:val="nil"/>
              <w:right w:val="nil"/>
            </w:tcBorders>
            <w:shd w:val="clear" w:color="auto" w:fill="auto"/>
            <w:noWrap/>
            <w:vAlign w:val="bottom"/>
            <w:hideMark/>
          </w:tcPr>
          <w:p w14:paraId="2D842F25"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086" w:type="dxa"/>
            <w:gridSpan w:val="2"/>
            <w:tcBorders>
              <w:top w:val="nil"/>
              <w:left w:val="nil"/>
              <w:bottom w:val="nil"/>
              <w:right w:val="nil"/>
            </w:tcBorders>
            <w:shd w:val="clear" w:color="auto" w:fill="auto"/>
            <w:noWrap/>
            <w:vAlign w:val="center"/>
            <w:hideMark/>
          </w:tcPr>
          <w:p w14:paraId="43116A6B"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Resultados financieros y por tenencia (incluye RECPAM)</w:t>
            </w:r>
            <w:r w:rsidRPr="004D2690">
              <w:rPr>
                <w:rStyle w:val="Refdenotaalpie"/>
                <w:rFonts w:ascii="Garamond" w:eastAsia="Times New Roman" w:hAnsi="Garamond" w:cs="Arial"/>
                <w:sz w:val="20"/>
                <w:szCs w:val="20"/>
                <w:lang w:eastAsia="es-AR"/>
              </w:rPr>
              <w:footnoteReference w:id="2"/>
            </w:r>
          </w:p>
        </w:tc>
        <w:tc>
          <w:tcPr>
            <w:tcW w:w="1028" w:type="dxa"/>
            <w:tcBorders>
              <w:top w:val="nil"/>
              <w:left w:val="nil"/>
              <w:bottom w:val="nil"/>
              <w:right w:val="nil"/>
            </w:tcBorders>
            <w:shd w:val="clear" w:color="auto" w:fill="auto"/>
            <w:noWrap/>
            <w:vAlign w:val="bottom"/>
            <w:hideMark/>
          </w:tcPr>
          <w:p w14:paraId="0E2C6BC2" w14:textId="77777777" w:rsidR="003F2199" w:rsidRPr="004D2690" w:rsidRDefault="003F2199" w:rsidP="003F2199">
            <w:pPr>
              <w:spacing w:after="0" w:line="240" w:lineRule="auto"/>
              <w:ind w:firstLineChars="100" w:firstLine="200"/>
              <w:rPr>
                <w:rFonts w:ascii="Garamond" w:eastAsia="Times New Roman" w:hAnsi="Garamond" w:cs="Arial"/>
                <w:color w:val="FF0000"/>
                <w:sz w:val="20"/>
                <w:szCs w:val="20"/>
                <w:lang w:eastAsia="es-AR"/>
              </w:rPr>
            </w:pPr>
          </w:p>
        </w:tc>
        <w:tc>
          <w:tcPr>
            <w:tcW w:w="1600" w:type="dxa"/>
            <w:tcBorders>
              <w:top w:val="nil"/>
              <w:left w:val="single" w:sz="4" w:space="0" w:color="auto"/>
              <w:bottom w:val="nil"/>
              <w:right w:val="single" w:sz="4" w:space="0" w:color="auto"/>
            </w:tcBorders>
            <w:shd w:val="clear" w:color="auto" w:fill="auto"/>
            <w:noWrap/>
            <w:vAlign w:val="bottom"/>
            <w:hideMark/>
          </w:tcPr>
          <w:p w14:paraId="592E9FA2"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bottom"/>
            <w:hideMark/>
          </w:tcPr>
          <w:p w14:paraId="6CAEDF7E"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1EC7391D" w14:textId="77777777" w:rsidTr="00A45D0D">
        <w:trPr>
          <w:trHeight w:val="266"/>
        </w:trPr>
        <w:tc>
          <w:tcPr>
            <w:tcW w:w="1494" w:type="dxa"/>
            <w:tcBorders>
              <w:top w:val="nil"/>
              <w:left w:val="single" w:sz="8" w:space="0" w:color="auto"/>
              <w:bottom w:val="nil"/>
              <w:right w:val="nil"/>
            </w:tcBorders>
            <w:shd w:val="clear" w:color="auto" w:fill="auto"/>
            <w:noWrap/>
            <w:vAlign w:val="bottom"/>
            <w:hideMark/>
          </w:tcPr>
          <w:p w14:paraId="7FE6D61E"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33" w:type="dxa"/>
            <w:tcBorders>
              <w:top w:val="nil"/>
              <w:left w:val="nil"/>
              <w:bottom w:val="nil"/>
              <w:right w:val="nil"/>
            </w:tcBorders>
            <w:shd w:val="clear" w:color="auto" w:fill="auto"/>
            <w:noWrap/>
            <w:vAlign w:val="bottom"/>
            <w:hideMark/>
          </w:tcPr>
          <w:p w14:paraId="55B12A71" w14:textId="77777777" w:rsidR="003F2199" w:rsidRPr="004D2690" w:rsidRDefault="003F2199" w:rsidP="003F2199">
            <w:pPr>
              <w:spacing w:after="0" w:line="240" w:lineRule="auto"/>
              <w:rPr>
                <w:rFonts w:ascii="Garamond" w:eastAsia="Times New Roman" w:hAnsi="Garamond" w:cs="Arial"/>
                <w:sz w:val="18"/>
                <w:szCs w:val="18"/>
                <w:lang w:eastAsia="es-AR"/>
              </w:rPr>
            </w:pPr>
          </w:p>
        </w:tc>
        <w:tc>
          <w:tcPr>
            <w:tcW w:w="2052" w:type="dxa"/>
            <w:tcBorders>
              <w:top w:val="nil"/>
              <w:left w:val="nil"/>
              <w:bottom w:val="nil"/>
              <w:right w:val="nil"/>
            </w:tcBorders>
            <w:shd w:val="clear" w:color="auto" w:fill="auto"/>
            <w:noWrap/>
            <w:vAlign w:val="center"/>
            <w:hideMark/>
          </w:tcPr>
          <w:p w14:paraId="08B62079"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&gt; Generados por activos</w:t>
            </w:r>
          </w:p>
        </w:tc>
        <w:tc>
          <w:tcPr>
            <w:tcW w:w="1028" w:type="dxa"/>
            <w:tcBorders>
              <w:top w:val="nil"/>
              <w:left w:val="nil"/>
              <w:bottom w:val="nil"/>
              <w:right w:val="nil"/>
            </w:tcBorders>
            <w:shd w:val="clear" w:color="auto" w:fill="auto"/>
            <w:noWrap/>
            <w:vAlign w:val="center"/>
            <w:hideMark/>
          </w:tcPr>
          <w:p w14:paraId="4E087941"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600" w:type="dxa"/>
            <w:tcBorders>
              <w:top w:val="nil"/>
              <w:left w:val="single" w:sz="4" w:space="0" w:color="auto"/>
              <w:bottom w:val="nil"/>
              <w:right w:val="single" w:sz="4" w:space="0" w:color="auto"/>
            </w:tcBorders>
            <w:shd w:val="clear" w:color="auto" w:fill="auto"/>
            <w:noWrap/>
            <w:vAlign w:val="center"/>
            <w:hideMark/>
          </w:tcPr>
          <w:p w14:paraId="36208E67"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center"/>
            <w:hideMark/>
          </w:tcPr>
          <w:p w14:paraId="1A03CC74"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47B68DAD" w14:textId="77777777" w:rsidTr="00A45D0D">
        <w:trPr>
          <w:trHeight w:val="266"/>
        </w:trPr>
        <w:tc>
          <w:tcPr>
            <w:tcW w:w="1494" w:type="dxa"/>
            <w:tcBorders>
              <w:top w:val="nil"/>
              <w:left w:val="single" w:sz="8" w:space="0" w:color="auto"/>
              <w:bottom w:val="nil"/>
              <w:right w:val="nil"/>
            </w:tcBorders>
            <w:shd w:val="clear" w:color="auto" w:fill="auto"/>
            <w:noWrap/>
            <w:vAlign w:val="bottom"/>
            <w:hideMark/>
          </w:tcPr>
          <w:p w14:paraId="5BE6BF23"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33" w:type="dxa"/>
            <w:tcBorders>
              <w:top w:val="nil"/>
              <w:left w:val="nil"/>
              <w:bottom w:val="nil"/>
              <w:right w:val="nil"/>
            </w:tcBorders>
            <w:shd w:val="clear" w:color="auto" w:fill="auto"/>
            <w:noWrap/>
            <w:vAlign w:val="bottom"/>
            <w:hideMark/>
          </w:tcPr>
          <w:p w14:paraId="3E3F84FF" w14:textId="77777777" w:rsidR="003F2199" w:rsidRPr="004D2690" w:rsidRDefault="003F2199" w:rsidP="003F2199">
            <w:pPr>
              <w:spacing w:after="0" w:line="240" w:lineRule="auto"/>
              <w:rPr>
                <w:rFonts w:ascii="Garamond" w:eastAsia="Times New Roman" w:hAnsi="Garamond" w:cs="Arial"/>
                <w:sz w:val="18"/>
                <w:szCs w:val="18"/>
                <w:lang w:eastAsia="es-AR"/>
              </w:rPr>
            </w:pPr>
          </w:p>
        </w:tc>
        <w:tc>
          <w:tcPr>
            <w:tcW w:w="2052" w:type="dxa"/>
            <w:tcBorders>
              <w:top w:val="nil"/>
              <w:left w:val="nil"/>
              <w:bottom w:val="nil"/>
              <w:right w:val="nil"/>
            </w:tcBorders>
            <w:shd w:val="clear" w:color="auto" w:fill="auto"/>
            <w:noWrap/>
            <w:vAlign w:val="center"/>
            <w:hideMark/>
          </w:tcPr>
          <w:p w14:paraId="25DDF7F7"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&gt; Generados por pasivos</w:t>
            </w:r>
          </w:p>
        </w:tc>
        <w:tc>
          <w:tcPr>
            <w:tcW w:w="1028" w:type="dxa"/>
            <w:tcBorders>
              <w:top w:val="nil"/>
              <w:left w:val="nil"/>
              <w:bottom w:val="nil"/>
              <w:right w:val="nil"/>
            </w:tcBorders>
            <w:shd w:val="clear" w:color="auto" w:fill="auto"/>
            <w:noWrap/>
            <w:vAlign w:val="center"/>
            <w:hideMark/>
          </w:tcPr>
          <w:p w14:paraId="4F7E8397"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600" w:type="dxa"/>
            <w:tcBorders>
              <w:top w:val="nil"/>
              <w:left w:val="single" w:sz="4" w:space="0" w:color="auto"/>
              <w:bottom w:val="nil"/>
              <w:right w:val="single" w:sz="4" w:space="0" w:color="auto"/>
            </w:tcBorders>
            <w:shd w:val="clear" w:color="auto" w:fill="auto"/>
            <w:noWrap/>
            <w:vAlign w:val="center"/>
            <w:hideMark/>
          </w:tcPr>
          <w:p w14:paraId="438B0EEC"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center"/>
            <w:hideMark/>
          </w:tcPr>
          <w:p w14:paraId="48C8501F"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755A2E6F" w14:textId="77777777" w:rsidTr="00A45D0D">
        <w:trPr>
          <w:trHeight w:val="302"/>
        </w:trPr>
        <w:tc>
          <w:tcPr>
            <w:tcW w:w="1494" w:type="dxa"/>
            <w:tcBorders>
              <w:top w:val="nil"/>
              <w:left w:val="single" w:sz="8" w:space="0" w:color="auto"/>
              <w:bottom w:val="nil"/>
              <w:right w:val="nil"/>
            </w:tcBorders>
            <w:shd w:val="clear" w:color="auto" w:fill="auto"/>
            <w:noWrap/>
            <w:vAlign w:val="bottom"/>
            <w:hideMark/>
          </w:tcPr>
          <w:p w14:paraId="41660C93"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33" w:type="dxa"/>
            <w:tcBorders>
              <w:top w:val="nil"/>
              <w:left w:val="nil"/>
              <w:bottom w:val="nil"/>
              <w:right w:val="nil"/>
            </w:tcBorders>
            <w:shd w:val="clear" w:color="auto" w:fill="auto"/>
            <w:noWrap/>
            <w:vAlign w:val="center"/>
            <w:hideMark/>
          </w:tcPr>
          <w:p w14:paraId="02FD3E5F"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Otros ingresos y egresos</w:t>
            </w:r>
          </w:p>
        </w:tc>
        <w:tc>
          <w:tcPr>
            <w:tcW w:w="2052" w:type="dxa"/>
            <w:tcBorders>
              <w:top w:val="nil"/>
              <w:left w:val="nil"/>
              <w:bottom w:val="nil"/>
              <w:right w:val="nil"/>
            </w:tcBorders>
            <w:shd w:val="clear" w:color="auto" w:fill="auto"/>
            <w:noWrap/>
            <w:vAlign w:val="center"/>
            <w:hideMark/>
          </w:tcPr>
          <w:p w14:paraId="484E6341"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p>
        </w:tc>
        <w:tc>
          <w:tcPr>
            <w:tcW w:w="1028" w:type="dxa"/>
            <w:tcBorders>
              <w:top w:val="nil"/>
              <w:left w:val="nil"/>
              <w:bottom w:val="nil"/>
              <w:right w:val="nil"/>
            </w:tcBorders>
            <w:shd w:val="clear" w:color="auto" w:fill="auto"/>
            <w:noWrap/>
            <w:vAlign w:val="center"/>
            <w:hideMark/>
          </w:tcPr>
          <w:p w14:paraId="02429CEB"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508AA7DB"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single" w:sz="4" w:space="0" w:color="auto"/>
              <w:right w:val="single" w:sz="8" w:space="0" w:color="auto"/>
            </w:tcBorders>
            <w:shd w:val="clear" w:color="auto" w:fill="auto"/>
            <w:noWrap/>
            <w:vAlign w:val="center"/>
            <w:hideMark/>
          </w:tcPr>
          <w:p w14:paraId="72565726"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403508B3" w14:textId="77777777" w:rsidTr="00A45D0D">
        <w:trPr>
          <w:trHeight w:val="287"/>
        </w:trPr>
        <w:tc>
          <w:tcPr>
            <w:tcW w:w="1494" w:type="dxa"/>
            <w:tcBorders>
              <w:top w:val="nil"/>
              <w:left w:val="single" w:sz="8" w:space="0" w:color="auto"/>
              <w:bottom w:val="nil"/>
              <w:right w:val="nil"/>
            </w:tcBorders>
            <w:shd w:val="clear" w:color="auto" w:fill="auto"/>
            <w:noWrap/>
            <w:vAlign w:val="bottom"/>
            <w:hideMark/>
          </w:tcPr>
          <w:p w14:paraId="1FB44C3E" w14:textId="77777777" w:rsidR="003F2199" w:rsidRPr="004D2690" w:rsidRDefault="003F2199" w:rsidP="003F2199">
            <w:pPr>
              <w:spacing w:after="0" w:line="240" w:lineRule="auto"/>
              <w:rPr>
                <w:rFonts w:ascii="Garamond" w:eastAsia="Times New Roman" w:hAnsi="Garamond" w:cs="Arial"/>
                <w:color w:val="FF0000"/>
                <w:sz w:val="18"/>
                <w:szCs w:val="18"/>
                <w:lang w:eastAsia="es-AR"/>
              </w:rPr>
            </w:pPr>
            <w:r w:rsidRPr="004D2690">
              <w:rPr>
                <w:rFonts w:ascii="Garamond" w:eastAsia="Times New Roman" w:hAnsi="Garamond" w:cs="Arial"/>
                <w:color w:val="FF0000"/>
                <w:sz w:val="18"/>
                <w:szCs w:val="18"/>
                <w:lang w:eastAsia="es-AR"/>
              </w:rPr>
              <w:t> </w:t>
            </w:r>
          </w:p>
        </w:tc>
        <w:tc>
          <w:tcPr>
            <w:tcW w:w="5086" w:type="dxa"/>
            <w:gridSpan w:val="2"/>
            <w:tcBorders>
              <w:top w:val="nil"/>
              <w:left w:val="nil"/>
              <w:bottom w:val="nil"/>
              <w:right w:val="nil"/>
            </w:tcBorders>
            <w:shd w:val="clear" w:color="auto" w:fill="auto"/>
            <w:noWrap/>
            <w:vAlign w:val="center"/>
            <w:hideMark/>
          </w:tcPr>
          <w:p w14:paraId="62DD99FF" w14:textId="77777777" w:rsidR="003F2199" w:rsidRPr="004D2690" w:rsidRDefault="003F2199" w:rsidP="003F2199">
            <w:pPr>
              <w:spacing w:after="0" w:line="240" w:lineRule="auto"/>
              <w:ind w:firstLineChars="100" w:firstLine="200"/>
              <w:rPr>
                <w:rFonts w:ascii="Garamond" w:eastAsia="Times New Roman" w:hAnsi="Garamond" w:cs="Arial"/>
                <w:i/>
                <w:iCs/>
                <w:sz w:val="20"/>
                <w:szCs w:val="20"/>
                <w:lang w:eastAsia="es-AR"/>
              </w:rPr>
            </w:pPr>
            <w:r w:rsidRPr="004D2690">
              <w:rPr>
                <w:rFonts w:ascii="Garamond" w:eastAsia="Times New Roman" w:hAnsi="Garamond" w:cs="Arial"/>
                <w:i/>
                <w:iCs/>
                <w:sz w:val="20"/>
                <w:szCs w:val="20"/>
                <w:lang w:eastAsia="es-AR"/>
              </w:rPr>
              <w:t>Ganancia (Pérdida) antes del impuesto a las ganancias</w:t>
            </w:r>
          </w:p>
        </w:tc>
        <w:tc>
          <w:tcPr>
            <w:tcW w:w="1028" w:type="dxa"/>
            <w:tcBorders>
              <w:top w:val="nil"/>
              <w:left w:val="nil"/>
              <w:bottom w:val="nil"/>
              <w:right w:val="nil"/>
            </w:tcBorders>
            <w:shd w:val="clear" w:color="auto" w:fill="auto"/>
            <w:noWrap/>
            <w:vAlign w:val="bottom"/>
            <w:hideMark/>
          </w:tcPr>
          <w:p w14:paraId="6A69C3AB" w14:textId="77777777" w:rsidR="003F2199" w:rsidRPr="004D2690" w:rsidRDefault="003F2199" w:rsidP="003F2199">
            <w:pPr>
              <w:spacing w:after="0" w:line="240" w:lineRule="auto"/>
              <w:ind w:firstLineChars="100" w:firstLine="200"/>
              <w:rPr>
                <w:rFonts w:ascii="Garamond" w:eastAsia="Times New Roman" w:hAnsi="Garamond" w:cs="Arial"/>
                <w:i/>
                <w:iCs/>
                <w:sz w:val="20"/>
                <w:szCs w:val="20"/>
                <w:lang w:eastAsia="es-AR"/>
              </w:rPr>
            </w:pPr>
          </w:p>
        </w:tc>
        <w:tc>
          <w:tcPr>
            <w:tcW w:w="1600" w:type="dxa"/>
            <w:tcBorders>
              <w:top w:val="nil"/>
              <w:left w:val="single" w:sz="4" w:space="0" w:color="auto"/>
              <w:bottom w:val="nil"/>
              <w:right w:val="single" w:sz="4" w:space="0" w:color="auto"/>
            </w:tcBorders>
            <w:shd w:val="clear" w:color="auto" w:fill="auto"/>
            <w:noWrap/>
            <w:vAlign w:val="center"/>
            <w:hideMark/>
          </w:tcPr>
          <w:p w14:paraId="768476DF"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center"/>
            <w:hideMark/>
          </w:tcPr>
          <w:p w14:paraId="52D13D99"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76501559" w14:textId="77777777" w:rsidTr="00A45D0D">
        <w:trPr>
          <w:trHeight w:val="302"/>
        </w:trPr>
        <w:tc>
          <w:tcPr>
            <w:tcW w:w="1494" w:type="dxa"/>
            <w:tcBorders>
              <w:top w:val="nil"/>
              <w:left w:val="single" w:sz="8" w:space="0" w:color="auto"/>
              <w:bottom w:val="nil"/>
              <w:right w:val="nil"/>
            </w:tcBorders>
            <w:shd w:val="clear" w:color="auto" w:fill="auto"/>
            <w:noWrap/>
            <w:vAlign w:val="bottom"/>
            <w:hideMark/>
          </w:tcPr>
          <w:p w14:paraId="4D9B8701"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33" w:type="dxa"/>
            <w:tcBorders>
              <w:top w:val="nil"/>
              <w:left w:val="nil"/>
              <w:bottom w:val="nil"/>
              <w:right w:val="nil"/>
            </w:tcBorders>
            <w:shd w:val="clear" w:color="auto" w:fill="auto"/>
            <w:noWrap/>
            <w:vAlign w:val="center"/>
            <w:hideMark/>
          </w:tcPr>
          <w:p w14:paraId="6297123E"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Impuesto a las ganancias</w:t>
            </w:r>
          </w:p>
        </w:tc>
        <w:tc>
          <w:tcPr>
            <w:tcW w:w="2052" w:type="dxa"/>
            <w:tcBorders>
              <w:top w:val="nil"/>
              <w:left w:val="nil"/>
              <w:bottom w:val="nil"/>
              <w:right w:val="nil"/>
            </w:tcBorders>
            <w:shd w:val="clear" w:color="auto" w:fill="auto"/>
            <w:noWrap/>
            <w:vAlign w:val="center"/>
            <w:hideMark/>
          </w:tcPr>
          <w:p w14:paraId="58A3CF68"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p>
        </w:tc>
        <w:tc>
          <w:tcPr>
            <w:tcW w:w="1028" w:type="dxa"/>
            <w:tcBorders>
              <w:top w:val="nil"/>
              <w:left w:val="nil"/>
              <w:bottom w:val="nil"/>
              <w:right w:val="nil"/>
            </w:tcBorders>
            <w:shd w:val="clear" w:color="auto" w:fill="auto"/>
            <w:noWrap/>
            <w:vAlign w:val="center"/>
            <w:hideMark/>
          </w:tcPr>
          <w:p w14:paraId="1F589E6D"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600" w:type="dxa"/>
            <w:tcBorders>
              <w:top w:val="nil"/>
              <w:left w:val="single" w:sz="4" w:space="0" w:color="auto"/>
              <w:bottom w:val="nil"/>
              <w:right w:val="single" w:sz="4" w:space="0" w:color="auto"/>
            </w:tcBorders>
            <w:shd w:val="clear" w:color="auto" w:fill="auto"/>
            <w:noWrap/>
            <w:vAlign w:val="center"/>
            <w:hideMark/>
          </w:tcPr>
          <w:p w14:paraId="25C286AD"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center"/>
            <w:hideMark/>
          </w:tcPr>
          <w:p w14:paraId="32B574D6"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5586A7D6" w14:textId="77777777" w:rsidTr="00A45D0D">
        <w:trPr>
          <w:trHeight w:val="302"/>
        </w:trPr>
        <w:tc>
          <w:tcPr>
            <w:tcW w:w="1494" w:type="dxa"/>
            <w:tcBorders>
              <w:top w:val="nil"/>
              <w:left w:val="single" w:sz="8" w:space="0" w:color="auto"/>
              <w:bottom w:val="nil"/>
              <w:right w:val="nil"/>
            </w:tcBorders>
            <w:shd w:val="clear" w:color="auto" w:fill="auto"/>
            <w:noWrap/>
            <w:vAlign w:val="center"/>
            <w:hideMark/>
          </w:tcPr>
          <w:p w14:paraId="794FEED7" w14:textId="77777777" w:rsidR="003F2199" w:rsidRPr="004D2690" w:rsidRDefault="003F2199" w:rsidP="003F2199">
            <w:pPr>
              <w:spacing w:after="0" w:line="240" w:lineRule="auto"/>
              <w:jc w:val="center"/>
              <w:rPr>
                <w:rFonts w:ascii="Garamond" w:eastAsia="Times New Roman" w:hAnsi="Garamond" w:cs="Arial"/>
                <w:b/>
                <w:bCs/>
                <w:sz w:val="18"/>
                <w:szCs w:val="18"/>
                <w:lang w:eastAsia="es-AR"/>
              </w:rPr>
            </w:pPr>
          </w:p>
        </w:tc>
        <w:tc>
          <w:tcPr>
            <w:tcW w:w="6115" w:type="dxa"/>
            <w:gridSpan w:val="3"/>
            <w:tcBorders>
              <w:top w:val="nil"/>
              <w:left w:val="nil"/>
              <w:bottom w:val="nil"/>
              <w:right w:val="nil"/>
            </w:tcBorders>
            <w:shd w:val="clear" w:color="auto" w:fill="auto"/>
            <w:noWrap/>
            <w:vAlign w:val="center"/>
            <w:hideMark/>
          </w:tcPr>
          <w:p w14:paraId="0A8AA386" w14:textId="77777777" w:rsidR="003F2199" w:rsidRPr="004D2690" w:rsidRDefault="003F2199" w:rsidP="003F2199">
            <w:pPr>
              <w:spacing w:after="0" w:line="240" w:lineRule="auto"/>
              <w:ind w:firstLineChars="100" w:firstLine="200"/>
              <w:rPr>
                <w:rFonts w:ascii="Garamond" w:eastAsia="Times New Roman" w:hAnsi="Garamond" w:cs="Arial"/>
                <w:i/>
                <w:iCs/>
                <w:sz w:val="20"/>
                <w:szCs w:val="20"/>
                <w:lang w:eastAsia="es-AR"/>
              </w:rPr>
            </w:pPr>
            <w:r w:rsidRPr="004D2690">
              <w:rPr>
                <w:rFonts w:ascii="Garamond" w:eastAsia="Times New Roman" w:hAnsi="Garamond" w:cs="Arial"/>
                <w:i/>
                <w:iCs/>
                <w:sz w:val="20"/>
                <w:szCs w:val="20"/>
                <w:lang w:eastAsia="es-AR"/>
              </w:rPr>
              <w:t>Ganancia (Pérdida) ordinaria de las operaciones que continúan</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AFF113" w14:textId="77777777" w:rsidR="003F2199" w:rsidRPr="004D2690" w:rsidRDefault="003F2199" w:rsidP="003F2199">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30" w:type="dxa"/>
            <w:tcBorders>
              <w:top w:val="single" w:sz="4" w:space="0" w:color="auto"/>
              <w:left w:val="nil"/>
              <w:bottom w:val="single" w:sz="4" w:space="0" w:color="auto"/>
              <w:right w:val="single" w:sz="8" w:space="0" w:color="auto"/>
            </w:tcBorders>
            <w:shd w:val="clear" w:color="auto" w:fill="auto"/>
            <w:noWrap/>
            <w:vAlign w:val="center"/>
            <w:hideMark/>
          </w:tcPr>
          <w:p w14:paraId="0FC00B85"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5021EBB8" w14:textId="77777777" w:rsidTr="00A45D0D">
        <w:trPr>
          <w:trHeight w:val="85"/>
        </w:trPr>
        <w:tc>
          <w:tcPr>
            <w:tcW w:w="1494" w:type="dxa"/>
            <w:tcBorders>
              <w:top w:val="nil"/>
              <w:left w:val="single" w:sz="8" w:space="0" w:color="auto"/>
              <w:bottom w:val="nil"/>
              <w:right w:val="nil"/>
            </w:tcBorders>
            <w:shd w:val="clear" w:color="auto" w:fill="auto"/>
            <w:noWrap/>
            <w:vAlign w:val="bottom"/>
            <w:hideMark/>
          </w:tcPr>
          <w:p w14:paraId="29E19143"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33" w:type="dxa"/>
            <w:tcBorders>
              <w:top w:val="nil"/>
              <w:left w:val="nil"/>
              <w:bottom w:val="nil"/>
              <w:right w:val="nil"/>
            </w:tcBorders>
            <w:shd w:val="clear" w:color="auto" w:fill="auto"/>
            <w:noWrap/>
            <w:vAlign w:val="bottom"/>
            <w:hideMark/>
          </w:tcPr>
          <w:p w14:paraId="4D8E8CFB" w14:textId="77777777" w:rsidR="003F2199" w:rsidRPr="004D2690" w:rsidRDefault="003F2199" w:rsidP="003F2199">
            <w:pPr>
              <w:spacing w:after="0" w:line="240" w:lineRule="auto"/>
              <w:rPr>
                <w:rFonts w:ascii="Garamond" w:eastAsia="Times New Roman" w:hAnsi="Garamond" w:cs="Arial"/>
                <w:sz w:val="18"/>
                <w:szCs w:val="18"/>
                <w:lang w:eastAsia="es-AR"/>
              </w:rPr>
            </w:pPr>
          </w:p>
        </w:tc>
        <w:tc>
          <w:tcPr>
            <w:tcW w:w="2052" w:type="dxa"/>
            <w:tcBorders>
              <w:top w:val="nil"/>
              <w:left w:val="nil"/>
              <w:bottom w:val="nil"/>
              <w:right w:val="nil"/>
            </w:tcBorders>
            <w:shd w:val="clear" w:color="auto" w:fill="auto"/>
            <w:noWrap/>
            <w:vAlign w:val="bottom"/>
            <w:hideMark/>
          </w:tcPr>
          <w:p w14:paraId="70C36A9F"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028" w:type="dxa"/>
            <w:tcBorders>
              <w:top w:val="nil"/>
              <w:left w:val="nil"/>
              <w:bottom w:val="nil"/>
              <w:right w:val="nil"/>
            </w:tcBorders>
            <w:shd w:val="clear" w:color="auto" w:fill="auto"/>
            <w:noWrap/>
            <w:vAlign w:val="bottom"/>
            <w:hideMark/>
          </w:tcPr>
          <w:p w14:paraId="13DE561E"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600" w:type="dxa"/>
            <w:tcBorders>
              <w:top w:val="nil"/>
              <w:left w:val="single" w:sz="4" w:space="0" w:color="auto"/>
              <w:bottom w:val="nil"/>
              <w:right w:val="single" w:sz="4" w:space="0" w:color="auto"/>
            </w:tcBorders>
            <w:shd w:val="clear" w:color="auto" w:fill="auto"/>
            <w:noWrap/>
            <w:vAlign w:val="bottom"/>
            <w:hideMark/>
          </w:tcPr>
          <w:p w14:paraId="539A7638"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bottom"/>
            <w:hideMark/>
          </w:tcPr>
          <w:p w14:paraId="67B61A75"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4D0FB55B" w14:textId="77777777" w:rsidTr="00A45D0D">
        <w:trPr>
          <w:trHeight w:val="287"/>
        </w:trPr>
        <w:tc>
          <w:tcPr>
            <w:tcW w:w="1494" w:type="dxa"/>
            <w:tcBorders>
              <w:top w:val="nil"/>
              <w:left w:val="single" w:sz="8" w:space="0" w:color="auto"/>
              <w:bottom w:val="nil"/>
              <w:right w:val="nil"/>
            </w:tcBorders>
            <w:shd w:val="clear" w:color="auto" w:fill="auto"/>
            <w:noWrap/>
            <w:vAlign w:val="center"/>
            <w:hideMark/>
          </w:tcPr>
          <w:p w14:paraId="405CDD4B" w14:textId="77777777" w:rsidR="003F2199" w:rsidRPr="004D2690" w:rsidRDefault="003F2199" w:rsidP="003F2199">
            <w:pPr>
              <w:spacing w:after="0" w:line="240" w:lineRule="auto"/>
              <w:jc w:val="center"/>
              <w:rPr>
                <w:rFonts w:ascii="Garamond" w:eastAsia="Times New Roman" w:hAnsi="Garamond" w:cs="Arial"/>
                <w:b/>
                <w:bCs/>
                <w:sz w:val="18"/>
                <w:szCs w:val="18"/>
                <w:lang w:eastAsia="es-AR"/>
              </w:rPr>
            </w:pPr>
          </w:p>
        </w:tc>
        <w:tc>
          <w:tcPr>
            <w:tcW w:w="6115" w:type="dxa"/>
            <w:gridSpan w:val="3"/>
            <w:tcBorders>
              <w:top w:val="nil"/>
              <w:left w:val="nil"/>
              <w:bottom w:val="nil"/>
              <w:right w:val="nil"/>
            </w:tcBorders>
            <w:shd w:val="clear" w:color="auto" w:fill="auto"/>
            <w:noWrap/>
            <w:vAlign w:val="center"/>
            <w:hideMark/>
          </w:tcPr>
          <w:p w14:paraId="45A24BDB" w14:textId="77777777" w:rsidR="003F2199" w:rsidRPr="004D2690" w:rsidRDefault="003F2199" w:rsidP="003F2199">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RESULTADOS POR LAS OPERACIONES EN DESCONTINUACION</w:t>
            </w:r>
          </w:p>
        </w:tc>
        <w:tc>
          <w:tcPr>
            <w:tcW w:w="1600" w:type="dxa"/>
            <w:tcBorders>
              <w:top w:val="nil"/>
              <w:left w:val="single" w:sz="4" w:space="0" w:color="auto"/>
              <w:bottom w:val="nil"/>
              <w:right w:val="single" w:sz="4" w:space="0" w:color="auto"/>
            </w:tcBorders>
            <w:shd w:val="clear" w:color="auto" w:fill="auto"/>
            <w:noWrap/>
            <w:vAlign w:val="bottom"/>
            <w:hideMark/>
          </w:tcPr>
          <w:p w14:paraId="7E44E094"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bottom"/>
            <w:hideMark/>
          </w:tcPr>
          <w:p w14:paraId="33688DAB"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4E0A3A7E" w14:textId="77777777" w:rsidTr="00A45D0D">
        <w:trPr>
          <w:trHeight w:val="266"/>
        </w:trPr>
        <w:tc>
          <w:tcPr>
            <w:tcW w:w="1494" w:type="dxa"/>
            <w:tcBorders>
              <w:top w:val="nil"/>
              <w:left w:val="single" w:sz="8" w:space="0" w:color="auto"/>
              <w:bottom w:val="nil"/>
              <w:right w:val="nil"/>
            </w:tcBorders>
            <w:shd w:val="clear" w:color="auto" w:fill="auto"/>
            <w:noWrap/>
            <w:vAlign w:val="center"/>
            <w:hideMark/>
          </w:tcPr>
          <w:p w14:paraId="6EAD54E6" w14:textId="77777777" w:rsidR="003F2199" w:rsidRPr="004D2690" w:rsidRDefault="003F2199" w:rsidP="003F2199">
            <w:pPr>
              <w:spacing w:after="0" w:line="240" w:lineRule="auto"/>
              <w:rPr>
                <w:rFonts w:ascii="Garamond" w:eastAsia="Times New Roman" w:hAnsi="Garamond" w:cs="Arial"/>
                <w:b/>
                <w:bCs/>
                <w:sz w:val="18"/>
                <w:szCs w:val="18"/>
                <w:lang w:eastAsia="es-AR"/>
              </w:rPr>
            </w:pPr>
          </w:p>
        </w:tc>
        <w:tc>
          <w:tcPr>
            <w:tcW w:w="3033" w:type="dxa"/>
            <w:tcBorders>
              <w:top w:val="nil"/>
              <w:left w:val="nil"/>
              <w:bottom w:val="nil"/>
              <w:right w:val="nil"/>
            </w:tcBorders>
            <w:shd w:val="clear" w:color="auto" w:fill="auto"/>
            <w:noWrap/>
            <w:vAlign w:val="center"/>
            <w:hideMark/>
          </w:tcPr>
          <w:p w14:paraId="0A9EEA87"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Resultados de las operaciones</w:t>
            </w:r>
          </w:p>
        </w:tc>
        <w:tc>
          <w:tcPr>
            <w:tcW w:w="2052" w:type="dxa"/>
            <w:tcBorders>
              <w:top w:val="nil"/>
              <w:left w:val="nil"/>
              <w:bottom w:val="nil"/>
              <w:right w:val="nil"/>
            </w:tcBorders>
            <w:shd w:val="clear" w:color="auto" w:fill="auto"/>
            <w:noWrap/>
            <w:vAlign w:val="center"/>
            <w:hideMark/>
          </w:tcPr>
          <w:p w14:paraId="0D97F0F9"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p>
        </w:tc>
        <w:tc>
          <w:tcPr>
            <w:tcW w:w="1028" w:type="dxa"/>
            <w:tcBorders>
              <w:top w:val="nil"/>
              <w:left w:val="nil"/>
              <w:bottom w:val="nil"/>
              <w:right w:val="nil"/>
            </w:tcBorders>
            <w:shd w:val="clear" w:color="auto" w:fill="auto"/>
            <w:noWrap/>
            <w:vAlign w:val="center"/>
            <w:hideMark/>
          </w:tcPr>
          <w:p w14:paraId="19042F37"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600" w:type="dxa"/>
            <w:tcBorders>
              <w:top w:val="nil"/>
              <w:left w:val="single" w:sz="4" w:space="0" w:color="auto"/>
              <w:bottom w:val="nil"/>
              <w:right w:val="single" w:sz="4" w:space="0" w:color="auto"/>
            </w:tcBorders>
            <w:shd w:val="clear" w:color="auto" w:fill="auto"/>
            <w:noWrap/>
            <w:vAlign w:val="center"/>
            <w:hideMark/>
          </w:tcPr>
          <w:p w14:paraId="509411A5"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center"/>
            <w:hideMark/>
          </w:tcPr>
          <w:p w14:paraId="5B75B76A"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79BB96B3" w14:textId="77777777" w:rsidTr="00A45D0D">
        <w:trPr>
          <w:trHeight w:val="266"/>
        </w:trPr>
        <w:tc>
          <w:tcPr>
            <w:tcW w:w="1494" w:type="dxa"/>
            <w:tcBorders>
              <w:top w:val="nil"/>
              <w:left w:val="single" w:sz="8" w:space="0" w:color="auto"/>
              <w:bottom w:val="nil"/>
              <w:right w:val="nil"/>
            </w:tcBorders>
            <w:shd w:val="clear" w:color="auto" w:fill="auto"/>
            <w:noWrap/>
            <w:vAlign w:val="center"/>
            <w:hideMark/>
          </w:tcPr>
          <w:p w14:paraId="7972DD92" w14:textId="77777777" w:rsidR="003F2199" w:rsidRPr="004D2690" w:rsidRDefault="003F2199" w:rsidP="003F2199">
            <w:pPr>
              <w:spacing w:after="0" w:line="240" w:lineRule="auto"/>
              <w:jc w:val="center"/>
              <w:rPr>
                <w:rFonts w:ascii="Garamond" w:eastAsia="Times New Roman" w:hAnsi="Garamond" w:cs="Arial"/>
                <w:b/>
                <w:bCs/>
                <w:sz w:val="18"/>
                <w:szCs w:val="18"/>
                <w:lang w:eastAsia="es-AR"/>
              </w:rPr>
            </w:pPr>
          </w:p>
        </w:tc>
        <w:tc>
          <w:tcPr>
            <w:tcW w:w="5086" w:type="dxa"/>
            <w:gridSpan w:val="2"/>
            <w:tcBorders>
              <w:top w:val="nil"/>
              <w:left w:val="nil"/>
              <w:bottom w:val="nil"/>
              <w:right w:val="nil"/>
            </w:tcBorders>
            <w:shd w:val="clear" w:color="auto" w:fill="auto"/>
            <w:noWrap/>
            <w:vAlign w:val="center"/>
            <w:hideMark/>
          </w:tcPr>
          <w:p w14:paraId="46AB1629"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Resultados por disposición de activos y liquidación de deudas</w:t>
            </w:r>
          </w:p>
        </w:tc>
        <w:tc>
          <w:tcPr>
            <w:tcW w:w="1028" w:type="dxa"/>
            <w:tcBorders>
              <w:top w:val="nil"/>
              <w:left w:val="nil"/>
              <w:bottom w:val="nil"/>
              <w:right w:val="nil"/>
            </w:tcBorders>
            <w:shd w:val="clear" w:color="auto" w:fill="auto"/>
            <w:noWrap/>
            <w:vAlign w:val="center"/>
            <w:hideMark/>
          </w:tcPr>
          <w:p w14:paraId="2C7E00EE"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600" w:type="dxa"/>
            <w:tcBorders>
              <w:top w:val="nil"/>
              <w:left w:val="single" w:sz="4" w:space="0" w:color="auto"/>
              <w:bottom w:val="nil"/>
              <w:right w:val="single" w:sz="4" w:space="0" w:color="auto"/>
            </w:tcBorders>
            <w:shd w:val="clear" w:color="auto" w:fill="auto"/>
            <w:noWrap/>
            <w:vAlign w:val="center"/>
            <w:hideMark/>
          </w:tcPr>
          <w:p w14:paraId="78F682B9"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center"/>
            <w:hideMark/>
          </w:tcPr>
          <w:p w14:paraId="2401F25D"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4DF2B71F" w14:textId="77777777" w:rsidTr="00A45D0D">
        <w:trPr>
          <w:trHeight w:val="302"/>
        </w:trPr>
        <w:tc>
          <w:tcPr>
            <w:tcW w:w="1494" w:type="dxa"/>
            <w:tcBorders>
              <w:top w:val="nil"/>
              <w:left w:val="single" w:sz="8" w:space="0" w:color="auto"/>
              <w:bottom w:val="nil"/>
              <w:right w:val="nil"/>
            </w:tcBorders>
            <w:shd w:val="clear" w:color="auto" w:fill="auto"/>
            <w:noWrap/>
            <w:vAlign w:val="center"/>
            <w:hideMark/>
          </w:tcPr>
          <w:p w14:paraId="2C9144B8" w14:textId="77777777" w:rsidR="003F2199" w:rsidRPr="004D2690" w:rsidRDefault="003F2199" w:rsidP="003F2199">
            <w:pPr>
              <w:spacing w:after="0" w:line="240" w:lineRule="auto"/>
              <w:jc w:val="center"/>
              <w:rPr>
                <w:rFonts w:ascii="Garamond" w:eastAsia="Times New Roman" w:hAnsi="Garamond" w:cs="Arial"/>
                <w:b/>
                <w:bCs/>
                <w:sz w:val="18"/>
                <w:szCs w:val="18"/>
                <w:lang w:eastAsia="es-AR"/>
              </w:rPr>
            </w:pPr>
          </w:p>
        </w:tc>
        <w:tc>
          <w:tcPr>
            <w:tcW w:w="5086" w:type="dxa"/>
            <w:gridSpan w:val="2"/>
            <w:tcBorders>
              <w:top w:val="nil"/>
              <w:left w:val="nil"/>
              <w:bottom w:val="nil"/>
              <w:right w:val="nil"/>
            </w:tcBorders>
            <w:shd w:val="clear" w:color="auto" w:fill="auto"/>
            <w:noWrap/>
            <w:vAlign w:val="center"/>
            <w:hideMark/>
          </w:tcPr>
          <w:p w14:paraId="5C060BB4" w14:textId="77777777" w:rsidR="003F2199" w:rsidRPr="004D2690" w:rsidRDefault="003F2199" w:rsidP="003F2199">
            <w:pPr>
              <w:spacing w:after="0" w:line="240" w:lineRule="auto"/>
              <w:ind w:firstLineChars="100" w:firstLine="200"/>
              <w:rPr>
                <w:rFonts w:ascii="Garamond" w:eastAsia="Times New Roman" w:hAnsi="Garamond" w:cs="Arial"/>
                <w:i/>
                <w:iCs/>
                <w:sz w:val="20"/>
                <w:szCs w:val="20"/>
                <w:lang w:eastAsia="es-AR"/>
              </w:rPr>
            </w:pPr>
            <w:r w:rsidRPr="004D2690">
              <w:rPr>
                <w:rFonts w:ascii="Garamond" w:eastAsia="Times New Roman" w:hAnsi="Garamond" w:cs="Arial"/>
                <w:i/>
                <w:iCs/>
                <w:sz w:val="20"/>
                <w:szCs w:val="20"/>
                <w:lang w:eastAsia="es-AR"/>
              </w:rPr>
              <w:t>Ganancia (Pérdida) por las operaciones en descontinuación</w:t>
            </w:r>
          </w:p>
        </w:tc>
        <w:tc>
          <w:tcPr>
            <w:tcW w:w="1028" w:type="dxa"/>
            <w:tcBorders>
              <w:top w:val="nil"/>
              <w:left w:val="nil"/>
              <w:bottom w:val="nil"/>
              <w:right w:val="nil"/>
            </w:tcBorders>
            <w:shd w:val="clear" w:color="auto" w:fill="auto"/>
            <w:noWrap/>
            <w:vAlign w:val="bottom"/>
            <w:hideMark/>
          </w:tcPr>
          <w:p w14:paraId="6EFBCF74" w14:textId="77777777" w:rsidR="003F2199" w:rsidRPr="004D2690" w:rsidRDefault="003F2199" w:rsidP="003F2199">
            <w:pPr>
              <w:spacing w:after="0" w:line="240" w:lineRule="auto"/>
              <w:ind w:firstLineChars="100" w:firstLine="200"/>
              <w:rPr>
                <w:rFonts w:ascii="Garamond" w:eastAsia="Times New Roman" w:hAnsi="Garamond" w:cs="Arial"/>
                <w:i/>
                <w:iCs/>
                <w:sz w:val="20"/>
                <w:szCs w:val="20"/>
                <w:lang w:eastAsia="es-AR"/>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297E4"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single" w:sz="4" w:space="0" w:color="auto"/>
              <w:left w:val="nil"/>
              <w:bottom w:val="single" w:sz="4" w:space="0" w:color="auto"/>
              <w:right w:val="single" w:sz="8" w:space="0" w:color="auto"/>
            </w:tcBorders>
            <w:shd w:val="clear" w:color="auto" w:fill="auto"/>
            <w:noWrap/>
            <w:vAlign w:val="center"/>
            <w:hideMark/>
          </w:tcPr>
          <w:p w14:paraId="7499DE51"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4CDA2D1D" w14:textId="77777777" w:rsidTr="00A45D0D">
        <w:trPr>
          <w:trHeight w:val="352"/>
        </w:trPr>
        <w:tc>
          <w:tcPr>
            <w:tcW w:w="1494" w:type="dxa"/>
            <w:tcBorders>
              <w:top w:val="nil"/>
              <w:left w:val="single" w:sz="8" w:space="0" w:color="auto"/>
              <w:bottom w:val="nil"/>
              <w:right w:val="nil"/>
            </w:tcBorders>
            <w:shd w:val="clear" w:color="auto" w:fill="auto"/>
            <w:noWrap/>
            <w:vAlign w:val="bottom"/>
            <w:hideMark/>
          </w:tcPr>
          <w:p w14:paraId="7367F71A"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086" w:type="dxa"/>
            <w:gridSpan w:val="2"/>
            <w:tcBorders>
              <w:top w:val="nil"/>
              <w:left w:val="nil"/>
              <w:bottom w:val="nil"/>
              <w:right w:val="nil"/>
            </w:tcBorders>
            <w:shd w:val="clear" w:color="auto" w:fill="auto"/>
            <w:noWrap/>
            <w:vAlign w:val="center"/>
            <w:hideMark/>
          </w:tcPr>
          <w:p w14:paraId="767F8E4A"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Ganancia (Pérdida) de las operaciones ordinarias</w:t>
            </w:r>
          </w:p>
        </w:tc>
        <w:tc>
          <w:tcPr>
            <w:tcW w:w="1028" w:type="dxa"/>
            <w:tcBorders>
              <w:top w:val="nil"/>
              <w:left w:val="nil"/>
              <w:bottom w:val="nil"/>
              <w:right w:val="nil"/>
            </w:tcBorders>
            <w:shd w:val="clear" w:color="auto" w:fill="auto"/>
            <w:noWrap/>
            <w:vAlign w:val="bottom"/>
            <w:hideMark/>
          </w:tcPr>
          <w:p w14:paraId="168291D0"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2A20A5D1" w14:textId="77777777" w:rsidR="003F2199" w:rsidRPr="004D2690" w:rsidRDefault="003F2199" w:rsidP="003F2199">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30" w:type="dxa"/>
            <w:tcBorders>
              <w:top w:val="nil"/>
              <w:left w:val="nil"/>
              <w:bottom w:val="single" w:sz="4" w:space="0" w:color="auto"/>
              <w:right w:val="single" w:sz="8" w:space="0" w:color="auto"/>
            </w:tcBorders>
            <w:shd w:val="clear" w:color="auto" w:fill="auto"/>
            <w:noWrap/>
            <w:vAlign w:val="center"/>
            <w:hideMark/>
          </w:tcPr>
          <w:p w14:paraId="418600D1" w14:textId="77777777" w:rsidR="003F2199" w:rsidRPr="004D2690" w:rsidRDefault="003F2199" w:rsidP="003F2199">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3F2199" w:rsidRPr="004D2690" w14:paraId="6186E4F2" w14:textId="77777777" w:rsidTr="00A45D0D">
        <w:trPr>
          <w:trHeight w:val="352"/>
        </w:trPr>
        <w:tc>
          <w:tcPr>
            <w:tcW w:w="1494" w:type="dxa"/>
            <w:tcBorders>
              <w:top w:val="nil"/>
              <w:left w:val="single" w:sz="8" w:space="0" w:color="auto"/>
              <w:bottom w:val="nil"/>
              <w:right w:val="nil"/>
            </w:tcBorders>
            <w:shd w:val="clear" w:color="auto" w:fill="auto"/>
            <w:noWrap/>
            <w:vAlign w:val="bottom"/>
            <w:hideMark/>
          </w:tcPr>
          <w:p w14:paraId="69018D8B"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086" w:type="dxa"/>
            <w:gridSpan w:val="2"/>
            <w:tcBorders>
              <w:top w:val="nil"/>
              <w:left w:val="nil"/>
              <w:bottom w:val="nil"/>
              <w:right w:val="nil"/>
            </w:tcBorders>
            <w:shd w:val="clear" w:color="auto" w:fill="auto"/>
            <w:noWrap/>
            <w:vAlign w:val="center"/>
            <w:hideMark/>
          </w:tcPr>
          <w:p w14:paraId="7BA00FCB" w14:textId="77777777" w:rsidR="003F2199" w:rsidRPr="004D2690" w:rsidRDefault="003F2199" w:rsidP="003F2199">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Resultados de las operaciones extraordinarias</w:t>
            </w:r>
          </w:p>
        </w:tc>
        <w:tc>
          <w:tcPr>
            <w:tcW w:w="1028" w:type="dxa"/>
            <w:tcBorders>
              <w:top w:val="nil"/>
              <w:left w:val="nil"/>
              <w:bottom w:val="nil"/>
              <w:right w:val="nil"/>
            </w:tcBorders>
            <w:shd w:val="clear" w:color="auto" w:fill="auto"/>
            <w:noWrap/>
            <w:vAlign w:val="center"/>
            <w:hideMark/>
          </w:tcPr>
          <w:p w14:paraId="468ADA14"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600" w:type="dxa"/>
            <w:tcBorders>
              <w:top w:val="nil"/>
              <w:left w:val="single" w:sz="4" w:space="0" w:color="auto"/>
              <w:bottom w:val="nil"/>
              <w:right w:val="single" w:sz="4" w:space="0" w:color="auto"/>
            </w:tcBorders>
            <w:shd w:val="clear" w:color="auto" w:fill="auto"/>
            <w:noWrap/>
            <w:vAlign w:val="center"/>
            <w:hideMark/>
          </w:tcPr>
          <w:p w14:paraId="57DD0A81" w14:textId="77777777" w:rsidR="003F2199" w:rsidRPr="004D2690" w:rsidRDefault="003F2199" w:rsidP="003F2199">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30" w:type="dxa"/>
            <w:tcBorders>
              <w:top w:val="nil"/>
              <w:left w:val="nil"/>
              <w:bottom w:val="single" w:sz="4" w:space="0" w:color="auto"/>
              <w:right w:val="single" w:sz="8" w:space="0" w:color="auto"/>
            </w:tcBorders>
            <w:shd w:val="clear" w:color="auto" w:fill="auto"/>
            <w:noWrap/>
            <w:vAlign w:val="center"/>
            <w:hideMark/>
          </w:tcPr>
          <w:p w14:paraId="55E8DD84" w14:textId="77777777" w:rsidR="003F2199" w:rsidRPr="004D2690" w:rsidRDefault="003F2199" w:rsidP="003F2199">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3F2199" w:rsidRPr="004D2690" w14:paraId="0FE95A06" w14:textId="77777777" w:rsidTr="00A45D0D">
        <w:trPr>
          <w:trHeight w:val="337"/>
        </w:trPr>
        <w:tc>
          <w:tcPr>
            <w:tcW w:w="1494" w:type="dxa"/>
            <w:tcBorders>
              <w:top w:val="nil"/>
              <w:left w:val="single" w:sz="8" w:space="0" w:color="auto"/>
              <w:bottom w:val="single" w:sz="8" w:space="0" w:color="auto"/>
              <w:right w:val="nil"/>
            </w:tcBorders>
            <w:shd w:val="clear" w:color="auto" w:fill="auto"/>
            <w:noWrap/>
            <w:vAlign w:val="bottom"/>
            <w:hideMark/>
          </w:tcPr>
          <w:p w14:paraId="0F0A0982"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086" w:type="dxa"/>
            <w:gridSpan w:val="2"/>
            <w:tcBorders>
              <w:top w:val="nil"/>
              <w:left w:val="nil"/>
              <w:bottom w:val="single" w:sz="8" w:space="0" w:color="auto"/>
              <w:right w:val="nil"/>
            </w:tcBorders>
            <w:shd w:val="clear" w:color="auto" w:fill="auto"/>
            <w:noWrap/>
            <w:vAlign w:val="center"/>
            <w:hideMark/>
          </w:tcPr>
          <w:p w14:paraId="0F1B81CB" w14:textId="77777777" w:rsidR="003F2199" w:rsidRPr="004D2690" w:rsidRDefault="003F2199" w:rsidP="003F2199">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GANANCIA (PERDIDA) DEL EJERCICIO</w:t>
            </w:r>
          </w:p>
        </w:tc>
        <w:tc>
          <w:tcPr>
            <w:tcW w:w="1028" w:type="dxa"/>
            <w:tcBorders>
              <w:top w:val="nil"/>
              <w:left w:val="nil"/>
              <w:bottom w:val="single" w:sz="8" w:space="0" w:color="auto"/>
              <w:right w:val="single" w:sz="4" w:space="0" w:color="auto"/>
            </w:tcBorders>
            <w:shd w:val="clear" w:color="auto" w:fill="auto"/>
            <w:noWrap/>
            <w:vAlign w:val="bottom"/>
            <w:hideMark/>
          </w:tcPr>
          <w:p w14:paraId="2D4EF9C0"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600" w:type="dxa"/>
            <w:tcBorders>
              <w:top w:val="single" w:sz="4" w:space="0" w:color="auto"/>
              <w:left w:val="nil"/>
              <w:bottom w:val="single" w:sz="8" w:space="0" w:color="auto"/>
              <w:right w:val="single" w:sz="4" w:space="0" w:color="auto"/>
            </w:tcBorders>
            <w:shd w:val="clear" w:color="auto" w:fill="auto"/>
            <w:noWrap/>
            <w:vAlign w:val="center"/>
            <w:hideMark/>
          </w:tcPr>
          <w:p w14:paraId="49D00CA5" w14:textId="77777777" w:rsidR="003F2199" w:rsidRPr="004D2690" w:rsidRDefault="003F2199" w:rsidP="003F2199">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30" w:type="dxa"/>
            <w:tcBorders>
              <w:top w:val="nil"/>
              <w:left w:val="nil"/>
              <w:bottom w:val="single" w:sz="8" w:space="0" w:color="auto"/>
              <w:right w:val="single" w:sz="8" w:space="0" w:color="auto"/>
            </w:tcBorders>
            <w:shd w:val="clear" w:color="auto" w:fill="auto"/>
            <w:noWrap/>
            <w:vAlign w:val="center"/>
            <w:hideMark/>
          </w:tcPr>
          <w:p w14:paraId="4D82043C" w14:textId="77777777" w:rsidR="003F2199" w:rsidRPr="004D2690" w:rsidRDefault="003F2199" w:rsidP="003F2199">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xml:space="preserve">   </w:t>
            </w:r>
          </w:p>
        </w:tc>
      </w:tr>
      <w:tr w:rsidR="003F2199" w:rsidRPr="004D2690" w14:paraId="5EAC7701" w14:textId="77777777" w:rsidTr="00A45D0D">
        <w:trPr>
          <w:trHeight w:val="200"/>
        </w:trPr>
        <w:tc>
          <w:tcPr>
            <w:tcW w:w="1494" w:type="dxa"/>
            <w:tcBorders>
              <w:top w:val="nil"/>
              <w:left w:val="nil"/>
              <w:bottom w:val="single" w:sz="8" w:space="0" w:color="auto"/>
              <w:right w:val="nil"/>
            </w:tcBorders>
            <w:shd w:val="clear" w:color="auto" w:fill="auto"/>
            <w:noWrap/>
            <w:vAlign w:val="bottom"/>
            <w:hideMark/>
          </w:tcPr>
          <w:p w14:paraId="062F650F"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033" w:type="dxa"/>
            <w:tcBorders>
              <w:top w:val="nil"/>
              <w:left w:val="nil"/>
              <w:bottom w:val="nil"/>
              <w:right w:val="nil"/>
            </w:tcBorders>
            <w:shd w:val="clear" w:color="auto" w:fill="auto"/>
            <w:noWrap/>
            <w:vAlign w:val="bottom"/>
            <w:hideMark/>
          </w:tcPr>
          <w:p w14:paraId="6344B1DC" w14:textId="77777777" w:rsidR="003F2199" w:rsidRPr="004D2690" w:rsidRDefault="003F2199" w:rsidP="003F2199">
            <w:pPr>
              <w:spacing w:after="0" w:line="240" w:lineRule="auto"/>
              <w:rPr>
                <w:rFonts w:ascii="Garamond" w:eastAsia="Times New Roman" w:hAnsi="Garamond" w:cs="Arial"/>
                <w:sz w:val="20"/>
                <w:szCs w:val="20"/>
                <w:lang w:eastAsia="es-AR"/>
              </w:rPr>
            </w:pPr>
          </w:p>
        </w:tc>
        <w:tc>
          <w:tcPr>
            <w:tcW w:w="2052" w:type="dxa"/>
            <w:tcBorders>
              <w:top w:val="nil"/>
              <w:left w:val="nil"/>
              <w:bottom w:val="nil"/>
              <w:right w:val="nil"/>
            </w:tcBorders>
            <w:shd w:val="clear" w:color="auto" w:fill="auto"/>
            <w:noWrap/>
            <w:vAlign w:val="bottom"/>
            <w:hideMark/>
          </w:tcPr>
          <w:p w14:paraId="5D6834B7"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028" w:type="dxa"/>
            <w:tcBorders>
              <w:top w:val="nil"/>
              <w:left w:val="nil"/>
              <w:bottom w:val="nil"/>
              <w:right w:val="nil"/>
            </w:tcBorders>
            <w:shd w:val="clear" w:color="auto" w:fill="auto"/>
            <w:noWrap/>
            <w:vAlign w:val="bottom"/>
            <w:hideMark/>
          </w:tcPr>
          <w:p w14:paraId="01BB2AA0"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600" w:type="dxa"/>
            <w:tcBorders>
              <w:top w:val="nil"/>
              <w:left w:val="nil"/>
              <w:bottom w:val="single" w:sz="8" w:space="0" w:color="auto"/>
              <w:right w:val="nil"/>
            </w:tcBorders>
            <w:shd w:val="clear" w:color="auto" w:fill="auto"/>
            <w:noWrap/>
            <w:vAlign w:val="bottom"/>
            <w:hideMark/>
          </w:tcPr>
          <w:p w14:paraId="045EDCF3"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30" w:type="dxa"/>
            <w:tcBorders>
              <w:top w:val="nil"/>
              <w:left w:val="nil"/>
              <w:bottom w:val="single" w:sz="8" w:space="0" w:color="auto"/>
              <w:right w:val="nil"/>
            </w:tcBorders>
            <w:shd w:val="clear" w:color="auto" w:fill="auto"/>
            <w:noWrap/>
            <w:vAlign w:val="bottom"/>
            <w:hideMark/>
          </w:tcPr>
          <w:p w14:paraId="464EF8D2"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57715EED" w14:textId="77777777" w:rsidTr="00A45D0D">
        <w:trPr>
          <w:trHeight w:val="302"/>
        </w:trPr>
        <w:tc>
          <w:tcPr>
            <w:tcW w:w="1494" w:type="dxa"/>
            <w:tcBorders>
              <w:top w:val="nil"/>
              <w:left w:val="single" w:sz="8" w:space="0" w:color="auto"/>
              <w:bottom w:val="nil"/>
              <w:right w:val="nil"/>
            </w:tcBorders>
            <w:shd w:val="clear" w:color="auto" w:fill="auto"/>
            <w:noWrap/>
            <w:vAlign w:val="bottom"/>
            <w:hideMark/>
          </w:tcPr>
          <w:p w14:paraId="195E5368" w14:textId="77777777" w:rsidR="003F2199" w:rsidRPr="004D2690" w:rsidRDefault="003F2199" w:rsidP="003F2199">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086" w:type="dxa"/>
            <w:gridSpan w:val="2"/>
            <w:tcBorders>
              <w:top w:val="single" w:sz="8" w:space="0" w:color="auto"/>
              <w:left w:val="nil"/>
              <w:bottom w:val="nil"/>
              <w:right w:val="nil"/>
            </w:tcBorders>
            <w:shd w:val="clear" w:color="auto" w:fill="auto"/>
            <w:noWrap/>
            <w:vAlign w:val="bottom"/>
            <w:hideMark/>
          </w:tcPr>
          <w:p w14:paraId="52B281CA" w14:textId="77777777" w:rsidR="003F2199" w:rsidRPr="004D2690" w:rsidRDefault="003F2199" w:rsidP="003F2199">
            <w:pPr>
              <w:spacing w:after="0" w:line="240" w:lineRule="auto"/>
              <w:rPr>
                <w:rFonts w:ascii="Garamond" w:eastAsia="Times New Roman" w:hAnsi="Garamond" w:cs="Arial"/>
                <w:b/>
                <w:bCs/>
                <w:sz w:val="18"/>
                <w:szCs w:val="18"/>
                <w:u w:val="single"/>
                <w:lang w:eastAsia="es-AR"/>
              </w:rPr>
            </w:pPr>
            <w:r w:rsidRPr="004D2690">
              <w:rPr>
                <w:rFonts w:ascii="Garamond" w:eastAsia="Times New Roman" w:hAnsi="Garamond" w:cs="Arial"/>
                <w:b/>
                <w:bCs/>
                <w:sz w:val="18"/>
                <w:szCs w:val="18"/>
                <w:u w:val="single"/>
                <w:lang w:eastAsia="es-AR"/>
              </w:rPr>
              <w:t>RESULTADO POR ACCION ORDINARIA</w:t>
            </w:r>
          </w:p>
        </w:tc>
        <w:tc>
          <w:tcPr>
            <w:tcW w:w="1028" w:type="dxa"/>
            <w:tcBorders>
              <w:top w:val="single" w:sz="8" w:space="0" w:color="auto"/>
              <w:left w:val="nil"/>
              <w:bottom w:val="nil"/>
              <w:right w:val="nil"/>
            </w:tcBorders>
            <w:shd w:val="clear" w:color="auto" w:fill="auto"/>
            <w:noWrap/>
            <w:vAlign w:val="bottom"/>
            <w:hideMark/>
          </w:tcPr>
          <w:p w14:paraId="252A0763" w14:textId="77777777" w:rsidR="003F2199" w:rsidRPr="004D2690" w:rsidRDefault="003F2199" w:rsidP="003F2199">
            <w:pPr>
              <w:spacing w:after="0" w:line="240" w:lineRule="auto"/>
              <w:rPr>
                <w:rFonts w:ascii="Garamond" w:eastAsia="Times New Roman" w:hAnsi="Garamond" w:cs="Arial"/>
                <w:lang w:eastAsia="es-AR"/>
              </w:rPr>
            </w:pPr>
            <w:r w:rsidRPr="004D2690">
              <w:rPr>
                <w:rFonts w:ascii="Garamond" w:eastAsia="Times New Roman" w:hAnsi="Garamond" w:cs="Arial"/>
                <w:lang w:eastAsia="es-AR"/>
              </w:rPr>
              <w:t> </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586A351C" w14:textId="77777777" w:rsidR="003F2199" w:rsidRPr="004D2690" w:rsidRDefault="003F2199" w:rsidP="003F2199">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Actual</w:t>
            </w:r>
          </w:p>
        </w:tc>
        <w:tc>
          <w:tcPr>
            <w:tcW w:w="1230" w:type="dxa"/>
            <w:tcBorders>
              <w:top w:val="nil"/>
              <w:left w:val="nil"/>
              <w:bottom w:val="single" w:sz="4" w:space="0" w:color="auto"/>
              <w:right w:val="single" w:sz="8" w:space="0" w:color="auto"/>
            </w:tcBorders>
            <w:shd w:val="clear" w:color="auto" w:fill="auto"/>
            <w:noWrap/>
            <w:vAlign w:val="center"/>
            <w:hideMark/>
          </w:tcPr>
          <w:p w14:paraId="7D844C55" w14:textId="77777777" w:rsidR="003F2199" w:rsidRPr="004D2690" w:rsidRDefault="003F2199" w:rsidP="003F2199">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Anterior</w:t>
            </w:r>
          </w:p>
        </w:tc>
      </w:tr>
      <w:tr w:rsidR="003F2199" w:rsidRPr="004D2690" w14:paraId="1EA23B12" w14:textId="77777777" w:rsidTr="00A45D0D">
        <w:trPr>
          <w:trHeight w:val="317"/>
        </w:trPr>
        <w:tc>
          <w:tcPr>
            <w:tcW w:w="1494" w:type="dxa"/>
            <w:tcBorders>
              <w:top w:val="nil"/>
              <w:left w:val="single" w:sz="8" w:space="0" w:color="auto"/>
              <w:bottom w:val="nil"/>
              <w:right w:val="nil"/>
            </w:tcBorders>
            <w:shd w:val="clear" w:color="auto" w:fill="auto"/>
            <w:noWrap/>
            <w:vAlign w:val="bottom"/>
            <w:hideMark/>
          </w:tcPr>
          <w:p w14:paraId="3353824A"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033" w:type="dxa"/>
            <w:tcBorders>
              <w:top w:val="nil"/>
              <w:left w:val="nil"/>
              <w:bottom w:val="nil"/>
              <w:right w:val="nil"/>
            </w:tcBorders>
            <w:shd w:val="clear" w:color="auto" w:fill="auto"/>
            <w:noWrap/>
            <w:vAlign w:val="bottom"/>
            <w:hideMark/>
          </w:tcPr>
          <w:p w14:paraId="25BA22B5" w14:textId="77777777" w:rsidR="003F2199" w:rsidRPr="004D2690" w:rsidRDefault="003F2199" w:rsidP="003F2199">
            <w:pPr>
              <w:spacing w:after="0" w:line="240" w:lineRule="auto"/>
              <w:jc w:val="right"/>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Básico:</w:t>
            </w:r>
          </w:p>
        </w:tc>
        <w:tc>
          <w:tcPr>
            <w:tcW w:w="2052" w:type="dxa"/>
            <w:tcBorders>
              <w:top w:val="nil"/>
              <w:left w:val="nil"/>
              <w:bottom w:val="nil"/>
              <w:right w:val="nil"/>
            </w:tcBorders>
            <w:shd w:val="clear" w:color="auto" w:fill="auto"/>
            <w:noWrap/>
            <w:vAlign w:val="center"/>
            <w:hideMark/>
          </w:tcPr>
          <w:p w14:paraId="70D23AB7"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 Ordinario</w:t>
            </w:r>
          </w:p>
        </w:tc>
        <w:tc>
          <w:tcPr>
            <w:tcW w:w="1028" w:type="dxa"/>
            <w:tcBorders>
              <w:top w:val="nil"/>
              <w:left w:val="nil"/>
              <w:bottom w:val="nil"/>
              <w:right w:val="nil"/>
            </w:tcBorders>
            <w:shd w:val="clear" w:color="auto" w:fill="auto"/>
            <w:noWrap/>
            <w:vAlign w:val="bottom"/>
            <w:hideMark/>
          </w:tcPr>
          <w:p w14:paraId="4C236AD4" w14:textId="77777777" w:rsidR="003F2199" w:rsidRPr="004D2690" w:rsidRDefault="003F2199" w:rsidP="003F2199">
            <w:pPr>
              <w:spacing w:after="0" w:line="240" w:lineRule="auto"/>
              <w:rPr>
                <w:rFonts w:ascii="Garamond" w:eastAsia="Times New Roman" w:hAnsi="Garamond" w:cs="Arial"/>
                <w:sz w:val="20"/>
                <w:szCs w:val="20"/>
                <w:lang w:eastAsia="es-AR"/>
              </w:rPr>
            </w:pPr>
          </w:p>
        </w:tc>
        <w:tc>
          <w:tcPr>
            <w:tcW w:w="1600" w:type="dxa"/>
            <w:tcBorders>
              <w:top w:val="nil"/>
              <w:left w:val="single" w:sz="4" w:space="0" w:color="auto"/>
              <w:bottom w:val="nil"/>
              <w:right w:val="single" w:sz="4" w:space="0" w:color="auto"/>
            </w:tcBorders>
            <w:shd w:val="clear" w:color="auto" w:fill="auto"/>
            <w:noWrap/>
            <w:vAlign w:val="center"/>
            <w:hideMark/>
          </w:tcPr>
          <w:p w14:paraId="05C613A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30" w:type="dxa"/>
            <w:tcBorders>
              <w:top w:val="nil"/>
              <w:left w:val="nil"/>
              <w:bottom w:val="nil"/>
              <w:right w:val="single" w:sz="8" w:space="0" w:color="auto"/>
            </w:tcBorders>
            <w:shd w:val="clear" w:color="auto" w:fill="auto"/>
            <w:noWrap/>
            <w:vAlign w:val="center"/>
            <w:hideMark/>
          </w:tcPr>
          <w:p w14:paraId="1AED59FF"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4CEAD3F0" w14:textId="77777777" w:rsidTr="00A45D0D">
        <w:trPr>
          <w:trHeight w:val="302"/>
        </w:trPr>
        <w:tc>
          <w:tcPr>
            <w:tcW w:w="1494" w:type="dxa"/>
            <w:tcBorders>
              <w:top w:val="nil"/>
              <w:left w:val="single" w:sz="8" w:space="0" w:color="auto"/>
              <w:bottom w:val="nil"/>
              <w:right w:val="nil"/>
            </w:tcBorders>
            <w:shd w:val="clear" w:color="auto" w:fill="auto"/>
            <w:noWrap/>
            <w:vAlign w:val="bottom"/>
            <w:hideMark/>
          </w:tcPr>
          <w:p w14:paraId="50C0D431"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033" w:type="dxa"/>
            <w:tcBorders>
              <w:top w:val="nil"/>
              <w:left w:val="nil"/>
              <w:bottom w:val="nil"/>
              <w:right w:val="nil"/>
            </w:tcBorders>
            <w:shd w:val="clear" w:color="auto" w:fill="auto"/>
            <w:noWrap/>
            <w:vAlign w:val="bottom"/>
            <w:hideMark/>
          </w:tcPr>
          <w:p w14:paraId="10992D8D" w14:textId="77777777" w:rsidR="003F2199" w:rsidRPr="004D2690" w:rsidRDefault="003F2199" w:rsidP="003F2199">
            <w:pPr>
              <w:spacing w:after="0" w:line="240" w:lineRule="auto"/>
              <w:rPr>
                <w:rFonts w:ascii="Garamond" w:eastAsia="Times New Roman" w:hAnsi="Garamond" w:cs="Arial"/>
                <w:sz w:val="20"/>
                <w:szCs w:val="20"/>
                <w:lang w:eastAsia="es-AR"/>
              </w:rPr>
            </w:pPr>
          </w:p>
        </w:tc>
        <w:tc>
          <w:tcPr>
            <w:tcW w:w="2052" w:type="dxa"/>
            <w:tcBorders>
              <w:top w:val="nil"/>
              <w:left w:val="nil"/>
              <w:bottom w:val="nil"/>
              <w:right w:val="nil"/>
            </w:tcBorders>
            <w:shd w:val="clear" w:color="auto" w:fill="auto"/>
            <w:noWrap/>
            <w:hideMark/>
          </w:tcPr>
          <w:p w14:paraId="5F753437"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 Total</w:t>
            </w:r>
          </w:p>
        </w:tc>
        <w:tc>
          <w:tcPr>
            <w:tcW w:w="1028" w:type="dxa"/>
            <w:tcBorders>
              <w:top w:val="nil"/>
              <w:left w:val="nil"/>
              <w:bottom w:val="nil"/>
              <w:right w:val="nil"/>
            </w:tcBorders>
            <w:shd w:val="clear" w:color="auto" w:fill="auto"/>
            <w:noWrap/>
            <w:vAlign w:val="bottom"/>
            <w:hideMark/>
          </w:tcPr>
          <w:p w14:paraId="2E611273" w14:textId="77777777" w:rsidR="003F2199" w:rsidRPr="004D2690" w:rsidRDefault="003F2199" w:rsidP="003F2199">
            <w:pPr>
              <w:spacing w:after="0" w:line="240" w:lineRule="auto"/>
              <w:rPr>
                <w:rFonts w:ascii="Garamond" w:eastAsia="Times New Roman" w:hAnsi="Garamond" w:cs="Arial"/>
                <w:sz w:val="20"/>
                <w:szCs w:val="20"/>
                <w:lang w:eastAsia="es-AR"/>
              </w:rPr>
            </w:pPr>
          </w:p>
        </w:tc>
        <w:tc>
          <w:tcPr>
            <w:tcW w:w="1600" w:type="dxa"/>
            <w:tcBorders>
              <w:top w:val="nil"/>
              <w:left w:val="single" w:sz="4" w:space="0" w:color="auto"/>
              <w:bottom w:val="nil"/>
              <w:right w:val="single" w:sz="4" w:space="0" w:color="auto"/>
            </w:tcBorders>
            <w:shd w:val="clear" w:color="auto" w:fill="auto"/>
            <w:noWrap/>
            <w:hideMark/>
          </w:tcPr>
          <w:p w14:paraId="5D0D91E7"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30" w:type="dxa"/>
            <w:tcBorders>
              <w:top w:val="nil"/>
              <w:left w:val="nil"/>
              <w:bottom w:val="nil"/>
              <w:right w:val="single" w:sz="8" w:space="0" w:color="auto"/>
            </w:tcBorders>
            <w:shd w:val="clear" w:color="auto" w:fill="auto"/>
            <w:noWrap/>
            <w:hideMark/>
          </w:tcPr>
          <w:p w14:paraId="6CA339B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48DF6A22" w14:textId="77777777" w:rsidTr="00A45D0D">
        <w:trPr>
          <w:trHeight w:val="317"/>
        </w:trPr>
        <w:tc>
          <w:tcPr>
            <w:tcW w:w="1494" w:type="dxa"/>
            <w:tcBorders>
              <w:top w:val="nil"/>
              <w:left w:val="single" w:sz="8" w:space="0" w:color="auto"/>
              <w:bottom w:val="nil"/>
              <w:right w:val="nil"/>
            </w:tcBorders>
            <w:shd w:val="clear" w:color="auto" w:fill="auto"/>
            <w:noWrap/>
            <w:vAlign w:val="bottom"/>
            <w:hideMark/>
          </w:tcPr>
          <w:p w14:paraId="67D174BA"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033" w:type="dxa"/>
            <w:tcBorders>
              <w:top w:val="nil"/>
              <w:left w:val="nil"/>
              <w:bottom w:val="nil"/>
              <w:right w:val="nil"/>
            </w:tcBorders>
            <w:shd w:val="clear" w:color="auto" w:fill="auto"/>
            <w:noWrap/>
            <w:vAlign w:val="bottom"/>
            <w:hideMark/>
          </w:tcPr>
          <w:p w14:paraId="6977FBE7" w14:textId="77777777" w:rsidR="003F2199" w:rsidRPr="004D2690" w:rsidRDefault="003F2199" w:rsidP="003F2199">
            <w:pPr>
              <w:spacing w:after="0" w:line="240" w:lineRule="auto"/>
              <w:jc w:val="right"/>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Diluido:</w:t>
            </w:r>
          </w:p>
        </w:tc>
        <w:tc>
          <w:tcPr>
            <w:tcW w:w="2052" w:type="dxa"/>
            <w:tcBorders>
              <w:top w:val="nil"/>
              <w:left w:val="nil"/>
              <w:bottom w:val="nil"/>
              <w:right w:val="nil"/>
            </w:tcBorders>
            <w:shd w:val="clear" w:color="auto" w:fill="auto"/>
            <w:noWrap/>
            <w:vAlign w:val="center"/>
            <w:hideMark/>
          </w:tcPr>
          <w:p w14:paraId="3B07C22E"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 Ordinario</w:t>
            </w:r>
          </w:p>
        </w:tc>
        <w:tc>
          <w:tcPr>
            <w:tcW w:w="1028" w:type="dxa"/>
            <w:tcBorders>
              <w:top w:val="nil"/>
              <w:left w:val="nil"/>
              <w:bottom w:val="nil"/>
              <w:right w:val="nil"/>
            </w:tcBorders>
            <w:shd w:val="clear" w:color="auto" w:fill="auto"/>
            <w:noWrap/>
            <w:vAlign w:val="bottom"/>
            <w:hideMark/>
          </w:tcPr>
          <w:p w14:paraId="33B142D1" w14:textId="77777777" w:rsidR="003F2199" w:rsidRPr="004D2690" w:rsidRDefault="003F2199" w:rsidP="003F2199">
            <w:pPr>
              <w:spacing w:after="0" w:line="240" w:lineRule="auto"/>
              <w:rPr>
                <w:rFonts w:ascii="Garamond" w:eastAsia="Times New Roman" w:hAnsi="Garamond" w:cs="Arial"/>
                <w:sz w:val="20"/>
                <w:szCs w:val="20"/>
                <w:lang w:eastAsia="es-AR"/>
              </w:rPr>
            </w:pPr>
          </w:p>
        </w:tc>
        <w:tc>
          <w:tcPr>
            <w:tcW w:w="1600" w:type="dxa"/>
            <w:tcBorders>
              <w:top w:val="nil"/>
              <w:left w:val="single" w:sz="4" w:space="0" w:color="auto"/>
              <w:bottom w:val="nil"/>
              <w:right w:val="single" w:sz="4" w:space="0" w:color="auto"/>
            </w:tcBorders>
            <w:shd w:val="clear" w:color="auto" w:fill="auto"/>
            <w:noWrap/>
            <w:vAlign w:val="center"/>
            <w:hideMark/>
          </w:tcPr>
          <w:p w14:paraId="325D192E"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30" w:type="dxa"/>
            <w:tcBorders>
              <w:top w:val="nil"/>
              <w:left w:val="nil"/>
              <w:bottom w:val="nil"/>
              <w:right w:val="single" w:sz="8" w:space="0" w:color="auto"/>
            </w:tcBorders>
            <w:shd w:val="clear" w:color="auto" w:fill="auto"/>
            <w:noWrap/>
            <w:vAlign w:val="center"/>
            <w:hideMark/>
          </w:tcPr>
          <w:p w14:paraId="389BB79A"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2233F583" w14:textId="77777777" w:rsidTr="00A45D0D">
        <w:trPr>
          <w:trHeight w:val="68"/>
        </w:trPr>
        <w:tc>
          <w:tcPr>
            <w:tcW w:w="1494" w:type="dxa"/>
            <w:tcBorders>
              <w:top w:val="nil"/>
              <w:left w:val="single" w:sz="8" w:space="0" w:color="auto"/>
              <w:bottom w:val="single" w:sz="8" w:space="0" w:color="auto"/>
              <w:right w:val="nil"/>
            </w:tcBorders>
            <w:shd w:val="clear" w:color="auto" w:fill="auto"/>
            <w:noWrap/>
            <w:vAlign w:val="bottom"/>
            <w:hideMark/>
          </w:tcPr>
          <w:p w14:paraId="3DF7765D"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033" w:type="dxa"/>
            <w:tcBorders>
              <w:top w:val="nil"/>
              <w:left w:val="nil"/>
              <w:bottom w:val="single" w:sz="8" w:space="0" w:color="auto"/>
              <w:right w:val="nil"/>
            </w:tcBorders>
            <w:shd w:val="clear" w:color="auto" w:fill="auto"/>
            <w:noWrap/>
            <w:vAlign w:val="bottom"/>
            <w:hideMark/>
          </w:tcPr>
          <w:p w14:paraId="5984A9B9" w14:textId="77777777" w:rsidR="003F2199" w:rsidRPr="004D2690" w:rsidRDefault="003F2199" w:rsidP="003F2199">
            <w:pPr>
              <w:spacing w:after="0" w:line="240" w:lineRule="auto"/>
              <w:rPr>
                <w:rFonts w:ascii="Garamond" w:eastAsia="Times New Roman" w:hAnsi="Garamond" w:cs="Arial"/>
                <w:color w:val="FF0000"/>
                <w:sz w:val="20"/>
                <w:szCs w:val="20"/>
                <w:lang w:eastAsia="es-AR"/>
              </w:rPr>
            </w:pPr>
            <w:r w:rsidRPr="004D2690">
              <w:rPr>
                <w:rFonts w:ascii="Garamond" w:eastAsia="Times New Roman" w:hAnsi="Garamond" w:cs="Arial"/>
                <w:color w:val="FF0000"/>
                <w:sz w:val="20"/>
                <w:szCs w:val="20"/>
                <w:lang w:eastAsia="es-AR"/>
              </w:rPr>
              <w:t> </w:t>
            </w:r>
          </w:p>
        </w:tc>
        <w:tc>
          <w:tcPr>
            <w:tcW w:w="2052" w:type="dxa"/>
            <w:tcBorders>
              <w:top w:val="nil"/>
              <w:left w:val="nil"/>
              <w:bottom w:val="single" w:sz="8" w:space="0" w:color="auto"/>
              <w:right w:val="nil"/>
            </w:tcBorders>
            <w:shd w:val="clear" w:color="auto" w:fill="auto"/>
            <w:noWrap/>
            <w:hideMark/>
          </w:tcPr>
          <w:p w14:paraId="516FF32D"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 Total</w:t>
            </w:r>
          </w:p>
        </w:tc>
        <w:tc>
          <w:tcPr>
            <w:tcW w:w="1028" w:type="dxa"/>
            <w:tcBorders>
              <w:top w:val="nil"/>
              <w:left w:val="nil"/>
              <w:bottom w:val="single" w:sz="8" w:space="0" w:color="auto"/>
              <w:right w:val="nil"/>
            </w:tcBorders>
            <w:shd w:val="clear" w:color="auto" w:fill="auto"/>
            <w:noWrap/>
            <w:vAlign w:val="bottom"/>
            <w:hideMark/>
          </w:tcPr>
          <w:p w14:paraId="4ED0DE70"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600" w:type="dxa"/>
            <w:tcBorders>
              <w:top w:val="nil"/>
              <w:left w:val="single" w:sz="4" w:space="0" w:color="auto"/>
              <w:bottom w:val="single" w:sz="8" w:space="0" w:color="auto"/>
              <w:right w:val="single" w:sz="4" w:space="0" w:color="auto"/>
            </w:tcBorders>
            <w:shd w:val="clear" w:color="auto" w:fill="auto"/>
            <w:noWrap/>
            <w:hideMark/>
          </w:tcPr>
          <w:p w14:paraId="3DF24767"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30" w:type="dxa"/>
            <w:tcBorders>
              <w:top w:val="nil"/>
              <w:left w:val="nil"/>
              <w:bottom w:val="single" w:sz="8" w:space="0" w:color="auto"/>
              <w:right w:val="single" w:sz="8" w:space="0" w:color="auto"/>
            </w:tcBorders>
            <w:shd w:val="clear" w:color="auto" w:fill="auto"/>
            <w:noWrap/>
            <w:hideMark/>
          </w:tcPr>
          <w:p w14:paraId="12AA16A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bl>
    <w:p w14:paraId="59504FC4" w14:textId="79110AD6" w:rsidR="00B60C80" w:rsidRPr="004D2690" w:rsidRDefault="00B60C80" w:rsidP="00FC6D27">
      <w:pPr>
        <w:jc w:val="both"/>
        <w:rPr>
          <w:rFonts w:ascii="Garamond" w:eastAsia="Times New Roman" w:hAnsi="Garamond" w:cs="Arial"/>
          <w:sz w:val="18"/>
          <w:szCs w:val="18"/>
          <w:lang w:eastAsia="es-AR"/>
        </w:rPr>
      </w:pPr>
    </w:p>
    <w:p w14:paraId="6AFF5835" w14:textId="4265E5F5" w:rsidR="005C4C3C" w:rsidRPr="004D2690" w:rsidRDefault="005C4C3C" w:rsidP="00FC6D27">
      <w:pPr>
        <w:jc w:val="both"/>
        <w:rPr>
          <w:rFonts w:ascii="Garamond" w:hAnsi="Garamond"/>
          <w:sz w:val="24"/>
          <w:szCs w:val="24"/>
        </w:rPr>
      </w:pPr>
    </w:p>
    <w:p w14:paraId="23ED13E7" w14:textId="77777777" w:rsidR="00363F8D" w:rsidRPr="004D2690" w:rsidRDefault="00363F8D" w:rsidP="00FC6D27">
      <w:pPr>
        <w:jc w:val="both"/>
        <w:rPr>
          <w:rFonts w:ascii="Garamond" w:hAnsi="Garamond"/>
          <w:sz w:val="24"/>
          <w:szCs w:val="24"/>
        </w:rPr>
        <w:sectPr w:rsidR="00363F8D" w:rsidRPr="004D2690" w:rsidSect="00363F8D">
          <w:pgSz w:w="11906" w:h="16838" w:code="9"/>
          <w:pgMar w:top="720" w:right="720" w:bottom="720" w:left="720" w:header="708" w:footer="708" w:gutter="0"/>
          <w:cols w:space="708"/>
          <w:docGrid w:linePitch="360"/>
        </w:sectPr>
      </w:pPr>
    </w:p>
    <w:p w14:paraId="574C5BF0" w14:textId="77777777" w:rsidR="00C27758" w:rsidRPr="004D2690" w:rsidRDefault="00C27758" w:rsidP="00FC6D27">
      <w:pPr>
        <w:jc w:val="both"/>
        <w:rPr>
          <w:rFonts w:ascii="Garamond" w:hAnsi="Garamond"/>
          <w:sz w:val="24"/>
          <w:szCs w:val="24"/>
        </w:rPr>
      </w:pPr>
    </w:p>
    <w:tbl>
      <w:tblPr>
        <w:tblpPr w:leftFromText="141" w:rightFromText="141" w:vertAnchor="page" w:horzAnchor="margin" w:tblpXSpec="center" w:tblpY="2055"/>
        <w:tblW w:w="10306" w:type="dxa"/>
        <w:tblCellMar>
          <w:left w:w="70" w:type="dxa"/>
          <w:right w:w="70" w:type="dxa"/>
        </w:tblCellMar>
        <w:tblLook w:val="04A0" w:firstRow="1" w:lastRow="0" w:firstColumn="1" w:lastColumn="0" w:noHBand="0" w:noVBand="1"/>
      </w:tblPr>
      <w:tblGrid>
        <w:gridCol w:w="6597"/>
        <w:gridCol w:w="1782"/>
        <w:gridCol w:w="1927"/>
      </w:tblGrid>
      <w:tr w:rsidR="003F2199" w:rsidRPr="004D2690" w14:paraId="79C27A3C" w14:textId="77777777" w:rsidTr="00A45D0D">
        <w:trPr>
          <w:trHeight w:val="223"/>
        </w:trPr>
        <w:tc>
          <w:tcPr>
            <w:tcW w:w="6597" w:type="dxa"/>
            <w:tcBorders>
              <w:top w:val="nil"/>
              <w:left w:val="nil"/>
              <w:bottom w:val="nil"/>
              <w:right w:val="nil"/>
            </w:tcBorders>
            <w:shd w:val="clear" w:color="auto" w:fill="auto"/>
            <w:noWrap/>
            <w:vAlign w:val="bottom"/>
            <w:hideMark/>
          </w:tcPr>
          <w:p w14:paraId="4040DCD0" w14:textId="77777777" w:rsidR="003F2199" w:rsidRPr="004D2690" w:rsidRDefault="003F2199" w:rsidP="003F2199">
            <w:pPr>
              <w:spacing w:after="0" w:line="240" w:lineRule="auto"/>
              <w:rPr>
                <w:rFonts w:ascii="Garamond" w:eastAsia="Times New Roman" w:hAnsi="Garamond" w:cs="Times New Roman"/>
                <w:sz w:val="24"/>
                <w:szCs w:val="24"/>
                <w:lang w:eastAsia="es-AR"/>
              </w:rPr>
            </w:pPr>
          </w:p>
        </w:tc>
        <w:tc>
          <w:tcPr>
            <w:tcW w:w="1782" w:type="dxa"/>
            <w:tcBorders>
              <w:top w:val="nil"/>
              <w:left w:val="nil"/>
              <w:bottom w:val="nil"/>
              <w:right w:val="nil"/>
            </w:tcBorders>
            <w:shd w:val="clear" w:color="auto" w:fill="auto"/>
            <w:noWrap/>
            <w:vAlign w:val="bottom"/>
            <w:hideMark/>
          </w:tcPr>
          <w:p w14:paraId="1363E09F"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926" w:type="dxa"/>
            <w:tcBorders>
              <w:top w:val="nil"/>
              <w:left w:val="nil"/>
              <w:bottom w:val="nil"/>
              <w:right w:val="nil"/>
            </w:tcBorders>
            <w:shd w:val="clear" w:color="auto" w:fill="auto"/>
            <w:noWrap/>
            <w:vAlign w:val="bottom"/>
            <w:hideMark/>
          </w:tcPr>
          <w:p w14:paraId="79ACEB0E"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r>
      <w:tr w:rsidR="003F2199" w:rsidRPr="004D2690" w14:paraId="02A6E2CE" w14:textId="77777777" w:rsidTr="00A45D0D">
        <w:trPr>
          <w:trHeight w:val="319"/>
        </w:trPr>
        <w:tc>
          <w:tcPr>
            <w:tcW w:w="6597" w:type="dxa"/>
            <w:tcBorders>
              <w:top w:val="single" w:sz="8" w:space="0" w:color="auto"/>
              <w:left w:val="single" w:sz="8" w:space="0" w:color="auto"/>
              <w:bottom w:val="nil"/>
              <w:right w:val="nil"/>
            </w:tcBorders>
            <w:shd w:val="clear" w:color="auto" w:fill="auto"/>
            <w:noWrap/>
            <w:vAlign w:val="bottom"/>
            <w:hideMark/>
          </w:tcPr>
          <w:p w14:paraId="34D83D45" w14:textId="77777777" w:rsidR="003F2199" w:rsidRPr="004D2690" w:rsidRDefault="003F2199" w:rsidP="003F2199">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1782" w:type="dxa"/>
            <w:tcBorders>
              <w:top w:val="single" w:sz="8" w:space="0" w:color="auto"/>
              <w:left w:val="nil"/>
              <w:bottom w:val="nil"/>
              <w:right w:val="nil"/>
            </w:tcBorders>
            <w:shd w:val="clear" w:color="auto" w:fill="auto"/>
            <w:noWrap/>
            <w:vAlign w:val="bottom"/>
            <w:hideMark/>
          </w:tcPr>
          <w:p w14:paraId="66B34214" w14:textId="77777777" w:rsidR="003F2199" w:rsidRPr="004D2690" w:rsidRDefault="003F2199" w:rsidP="003F2199">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926" w:type="dxa"/>
            <w:tcBorders>
              <w:top w:val="single" w:sz="8" w:space="0" w:color="auto"/>
              <w:left w:val="nil"/>
              <w:bottom w:val="nil"/>
              <w:right w:val="single" w:sz="8" w:space="0" w:color="auto"/>
            </w:tcBorders>
            <w:shd w:val="clear" w:color="auto" w:fill="auto"/>
            <w:noWrap/>
            <w:vAlign w:val="bottom"/>
            <w:hideMark/>
          </w:tcPr>
          <w:p w14:paraId="05FAD415"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572185C4" w14:textId="77777777" w:rsidTr="00A45D0D">
        <w:trPr>
          <w:trHeight w:val="319"/>
        </w:trPr>
        <w:tc>
          <w:tcPr>
            <w:tcW w:w="10306"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7579CA7"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ESTADO  DE  RESULTADOS</w:t>
            </w:r>
          </w:p>
        </w:tc>
      </w:tr>
      <w:tr w:rsidR="003F2199" w:rsidRPr="004D2690" w14:paraId="21971715" w14:textId="77777777" w:rsidTr="00A45D0D">
        <w:trPr>
          <w:trHeight w:val="270"/>
        </w:trPr>
        <w:tc>
          <w:tcPr>
            <w:tcW w:w="10306"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C158B8B" w14:textId="77777777" w:rsidR="003F2199" w:rsidRPr="004D2690" w:rsidRDefault="003F2199" w:rsidP="003F2199">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Por el ejercicio anual finalizado el .. / .. / ....  (En Moneda Homogénea y comparativo con el ejercicio anterior) </w:t>
            </w:r>
          </w:p>
        </w:tc>
      </w:tr>
      <w:tr w:rsidR="003F2199" w:rsidRPr="004D2690" w14:paraId="15240F52" w14:textId="77777777" w:rsidTr="00A45D0D">
        <w:trPr>
          <w:trHeight w:val="237"/>
        </w:trPr>
        <w:tc>
          <w:tcPr>
            <w:tcW w:w="6597" w:type="dxa"/>
            <w:tcBorders>
              <w:top w:val="nil"/>
              <w:left w:val="single" w:sz="8" w:space="0" w:color="auto"/>
              <w:bottom w:val="nil"/>
              <w:right w:val="nil"/>
            </w:tcBorders>
            <w:shd w:val="clear" w:color="auto" w:fill="auto"/>
            <w:noWrap/>
            <w:vAlign w:val="bottom"/>
            <w:hideMark/>
          </w:tcPr>
          <w:p w14:paraId="3C5D5453" w14:textId="77777777" w:rsidR="003F2199" w:rsidRPr="004D2690" w:rsidRDefault="003F2199" w:rsidP="003F2199">
            <w:pPr>
              <w:spacing w:after="0" w:line="240" w:lineRule="auto"/>
              <w:rPr>
                <w:rFonts w:ascii="Garamond" w:eastAsia="Times New Roman" w:hAnsi="Garamond" w:cs="Calibri"/>
                <w:lang w:eastAsia="es-AR"/>
              </w:rPr>
            </w:pPr>
            <w:r w:rsidRPr="004D2690">
              <w:rPr>
                <w:rFonts w:ascii="Garamond" w:eastAsia="Times New Roman" w:hAnsi="Garamond" w:cs="Calibri"/>
                <w:lang w:eastAsia="es-AR"/>
              </w:rPr>
              <w:t> </w:t>
            </w:r>
          </w:p>
        </w:tc>
        <w:tc>
          <w:tcPr>
            <w:tcW w:w="1782" w:type="dxa"/>
            <w:tcBorders>
              <w:top w:val="nil"/>
              <w:left w:val="nil"/>
              <w:bottom w:val="nil"/>
              <w:right w:val="nil"/>
            </w:tcBorders>
            <w:shd w:val="clear" w:color="auto" w:fill="auto"/>
            <w:noWrap/>
            <w:vAlign w:val="bottom"/>
            <w:hideMark/>
          </w:tcPr>
          <w:p w14:paraId="6378C9DE" w14:textId="77777777" w:rsidR="003F2199" w:rsidRPr="004D2690" w:rsidRDefault="003F2199" w:rsidP="003F2199">
            <w:pPr>
              <w:spacing w:after="0" w:line="240" w:lineRule="auto"/>
              <w:rPr>
                <w:rFonts w:ascii="Garamond" w:eastAsia="Times New Roman" w:hAnsi="Garamond" w:cs="Calibri"/>
                <w:lang w:eastAsia="es-AR"/>
              </w:rPr>
            </w:pPr>
          </w:p>
        </w:tc>
        <w:tc>
          <w:tcPr>
            <w:tcW w:w="1926" w:type="dxa"/>
            <w:tcBorders>
              <w:top w:val="nil"/>
              <w:left w:val="nil"/>
              <w:bottom w:val="nil"/>
              <w:right w:val="single" w:sz="8" w:space="0" w:color="auto"/>
            </w:tcBorders>
            <w:shd w:val="clear" w:color="auto" w:fill="auto"/>
            <w:noWrap/>
            <w:vAlign w:val="bottom"/>
            <w:hideMark/>
          </w:tcPr>
          <w:p w14:paraId="2BE5420F" w14:textId="77777777" w:rsidR="003F2199" w:rsidRPr="004D2690" w:rsidRDefault="003F2199" w:rsidP="003F2199">
            <w:pPr>
              <w:spacing w:after="0" w:line="240" w:lineRule="auto"/>
              <w:rPr>
                <w:rFonts w:ascii="Garamond" w:eastAsia="Times New Roman" w:hAnsi="Garamond" w:cs="Calibri"/>
                <w:lang w:eastAsia="es-AR"/>
              </w:rPr>
            </w:pPr>
            <w:r w:rsidRPr="004D2690">
              <w:rPr>
                <w:rFonts w:ascii="Garamond" w:eastAsia="Times New Roman" w:hAnsi="Garamond" w:cs="Calibri"/>
                <w:lang w:eastAsia="es-AR"/>
              </w:rPr>
              <w:t> </w:t>
            </w:r>
          </w:p>
        </w:tc>
      </w:tr>
      <w:tr w:rsidR="003F2199" w:rsidRPr="004D2690" w14:paraId="057E3D8F" w14:textId="77777777" w:rsidTr="00A45D0D">
        <w:trPr>
          <w:trHeight w:val="223"/>
        </w:trPr>
        <w:tc>
          <w:tcPr>
            <w:tcW w:w="6597" w:type="dxa"/>
            <w:tcBorders>
              <w:top w:val="single" w:sz="8" w:space="0" w:color="auto"/>
              <w:left w:val="single" w:sz="8" w:space="0" w:color="auto"/>
              <w:bottom w:val="nil"/>
              <w:right w:val="nil"/>
            </w:tcBorders>
            <w:shd w:val="clear" w:color="auto" w:fill="auto"/>
            <w:noWrap/>
            <w:vAlign w:val="bottom"/>
            <w:hideMark/>
          </w:tcPr>
          <w:p w14:paraId="236C7669"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82" w:type="dxa"/>
            <w:tcBorders>
              <w:top w:val="single" w:sz="8" w:space="0" w:color="auto"/>
              <w:left w:val="single" w:sz="8" w:space="0" w:color="auto"/>
              <w:bottom w:val="nil"/>
              <w:right w:val="single" w:sz="8" w:space="0" w:color="auto"/>
            </w:tcBorders>
            <w:shd w:val="clear" w:color="auto" w:fill="auto"/>
            <w:noWrap/>
            <w:vAlign w:val="bottom"/>
            <w:hideMark/>
          </w:tcPr>
          <w:p w14:paraId="130767C6" w14:textId="77777777" w:rsidR="003F2199" w:rsidRPr="004D2690" w:rsidRDefault="003F2199" w:rsidP="003F2199">
            <w:pPr>
              <w:spacing w:after="0" w:line="240" w:lineRule="auto"/>
              <w:jc w:val="center"/>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Actual </w:t>
            </w:r>
          </w:p>
        </w:tc>
        <w:tc>
          <w:tcPr>
            <w:tcW w:w="1926" w:type="dxa"/>
            <w:tcBorders>
              <w:top w:val="single" w:sz="8" w:space="0" w:color="auto"/>
              <w:left w:val="nil"/>
              <w:bottom w:val="nil"/>
              <w:right w:val="single" w:sz="8" w:space="0" w:color="auto"/>
            </w:tcBorders>
            <w:shd w:val="clear" w:color="auto" w:fill="auto"/>
            <w:noWrap/>
            <w:vAlign w:val="bottom"/>
            <w:hideMark/>
          </w:tcPr>
          <w:p w14:paraId="1E24D14D" w14:textId="77777777" w:rsidR="003F2199" w:rsidRPr="004D2690" w:rsidRDefault="003F2199" w:rsidP="003F2199">
            <w:pPr>
              <w:spacing w:after="0" w:line="240" w:lineRule="auto"/>
              <w:jc w:val="center"/>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Anterior</w:t>
            </w:r>
          </w:p>
        </w:tc>
      </w:tr>
      <w:tr w:rsidR="003F2199" w:rsidRPr="004D2690" w14:paraId="497FC2AE" w14:textId="77777777" w:rsidTr="00A45D0D">
        <w:trPr>
          <w:trHeight w:val="252"/>
        </w:trPr>
        <w:tc>
          <w:tcPr>
            <w:tcW w:w="6597" w:type="dxa"/>
            <w:tcBorders>
              <w:top w:val="nil"/>
              <w:left w:val="single" w:sz="8" w:space="0" w:color="auto"/>
              <w:bottom w:val="nil"/>
              <w:right w:val="nil"/>
            </w:tcBorders>
            <w:shd w:val="clear" w:color="auto" w:fill="auto"/>
            <w:noWrap/>
            <w:vAlign w:val="bottom"/>
            <w:hideMark/>
          </w:tcPr>
          <w:p w14:paraId="570C4E7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82" w:type="dxa"/>
            <w:tcBorders>
              <w:top w:val="nil"/>
              <w:left w:val="single" w:sz="8" w:space="0" w:color="auto"/>
              <w:bottom w:val="nil"/>
              <w:right w:val="single" w:sz="8" w:space="0" w:color="auto"/>
            </w:tcBorders>
            <w:shd w:val="clear" w:color="auto" w:fill="auto"/>
            <w:noWrap/>
            <w:vAlign w:val="bottom"/>
            <w:hideMark/>
          </w:tcPr>
          <w:p w14:paraId="0E2B424A" w14:textId="77777777" w:rsidR="003F2199" w:rsidRPr="004D2690" w:rsidRDefault="003F2199" w:rsidP="003F2199">
            <w:pPr>
              <w:spacing w:after="0" w:line="240" w:lineRule="auto"/>
              <w:jc w:val="center"/>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w:t>
            </w:r>
          </w:p>
        </w:tc>
        <w:tc>
          <w:tcPr>
            <w:tcW w:w="1926" w:type="dxa"/>
            <w:tcBorders>
              <w:top w:val="nil"/>
              <w:left w:val="nil"/>
              <w:bottom w:val="nil"/>
              <w:right w:val="single" w:sz="8" w:space="0" w:color="auto"/>
            </w:tcBorders>
            <w:shd w:val="clear" w:color="auto" w:fill="auto"/>
            <w:noWrap/>
            <w:vAlign w:val="bottom"/>
            <w:hideMark/>
          </w:tcPr>
          <w:p w14:paraId="2C9ACB8E" w14:textId="77777777" w:rsidR="003F2199" w:rsidRPr="004D2690" w:rsidRDefault="003F2199" w:rsidP="003F2199">
            <w:pPr>
              <w:spacing w:after="0" w:line="240" w:lineRule="auto"/>
              <w:jc w:val="center"/>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w:t>
            </w:r>
          </w:p>
        </w:tc>
      </w:tr>
      <w:tr w:rsidR="003F2199" w:rsidRPr="004D2690" w14:paraId="49B86532" w14:textId="77777777" w:rsidTr="00A45D0D">
        <w:trPr>
          <w:trHeight w:val="252"/>
        </w:trPr>
        <w:tc>
          <w:tcPr>
            <w:tcW w:w="6597" w:type="dxa"/>
            <w:tcBorders>
              <w:top w:val="nil"/>
              <w:left w:val="single" w:sz="8" w:space="0" w:color="auto"/>
              <w:bottom w:val="nil"/>
              <w:right w:val="nil"/>
            </w:tcBorders>
            <w:shd w:val="clear" w:color="auto" w:fill="auto"/>
            <w:noWrap/>
            <w:vAlign w:val="bottom"/>
            <w:hideMark/>
          </w:tcPr>
          <w:p w14:paraId="455C5A9D"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Ventas de bienes y servicios</w:t>
            </w:r>
          </w:p>
        </w:tc>
        <w:tc>
          <w:tcPr>
            <w:tcW w:w="1782" w:type="dxa"/>
            <w:tcBorders>
              <w:top w:val="nil"/>
              <w:left w:val="single" w:sz="8" w:space="0" w:color="auto"/>
              <w:bottom w:val="nil"/>
              <w:right w:val="single" w:sz="8" w:space="0" w:color="auto"/>
            </w:tcBorders>
            <w:shd w:val="clear" w:color="auto" w:fill="auto"/>
            <w:noWrap/>
            <w:vAlign w:val="bottom"/>
            <w:hideMark/>
          </w:tcPr>
          <w:p w14:paraId="030D04DE"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2580653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722BB17C" w14:textId="77777777" w:rsidTr="00A45D0D">
        <w:trPr>
          <w:trHeight w:val="394"/>
        </w:trPr>
        <w:tc>
          <w:tcPr>
            <w:tcW w:w="6597" w:type="dxa"/>
            <w:tcBorders>
              <w:top w:val="nil"/>
              <w:left w:val="single" w:sz="8" w:space="0" w:color="auto"/>
              <w:bottom w:val="nil"/>
              <w:right w:val="nil"/>
            </w:tcBorders>
            <w:shd w:val="clear" w:color="auto" w:fill="auto"/>
            <w:noWrap/>
            <w:vAlign w:val="bottom"/>
            <w:hideMark/>
          </w:tcPr>
          <w:p w14:paraId="420F1B10"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Costo de venta de bienes y servicios (Anexo…)</w:t>
            </w:r>
          </w:p>
        </w:tc>
        <w:tc>
          <w:tcPr>
            <w:tcW w:w="1782" w:type="dxa"/>
            <w:tcBorders>
              <w:top w:val="nil"/>
              <w:left w:val="single" w:sz="8" w:space="0" w:color="auto"/>
              <w:bottom w:val="nil"/>
              <w:right w:val="single" w:sz="8" w:space="0" w:color="auto"/>
            </w:tcBorders>
            <w:shd w:val="clear" w:color="auto" w:fill="auto"/>
            <w:noWrap/>
            <w:vAlign w:val="bottom"/>
            <w:hideMark/>
          </w:tcPr>
          <w:p w14:paraId="588DFDDE"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5A510B4F"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3C3503F5" w14:textId="77777777" w:rsidTr="00A45D0D">
        <w:trPr>
          <w:trHeight w:val="252"/>
        </w:trPr>
        <w:tc>
          <w:tcPr>
            <w:tcW w:w="6597" w:type="dxa"/>
            <w:tcBorders>
              <w:top w:val="nil"/>
              <w:left w:val="single" w:sz="8" w:space="0" w:color="auto"/>
              <w:bottom w:val="nil"/>
              <w:right w:val="nil"/>
            </w:tcBorders>
            <w:shd w:val="clear" w:color="auto" w:fill="auto"/>
            <w:noWrap/>
            <w:vAlign w:val="bottom"/>
            <w:hideMark/>
          </w:tcPr>
          <w:p w14:paraId="1144CF72"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82" w:type="dxa"/>
            <w:tcBorders>
              <w:top w:val="nil"/>
              <w:left w:val="single" w:sz="8" w:space="0" w:color="auto"/>
              <w:bottom w:val="nil"/>
              <w:right w:val="single" w:sz="8" w:space="0" w:color="auto"/>
            </w:tcBorders>
            <w:shd w:val="clear" w:color="auto" w:fill="auto"/>
            <w:noWrap/>
            <w:vAlign w:val="bottom"/>
            <w:hideMark/>
          </w:tcPr>
          <w:p w14:paraId="17D70363"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2EA99E92"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4E09F11B" w14:textId="77777777" w:rsidTr="00A45D0D">
        <w:trPr>
          <w:trHeight w:val="429"/>
        </w:trPr>
        <w:tc>
          <w:tcPr>
            <w:tcW w:w="6597" w:type="dxa"/>
            <w:tcBorders>
              <w:top w:val="nil"/>
              <w:left w:val="single" w:sz="8" w:space="0" w:color="auto"/>
              <w:bottom w:val="nil"/>
              <w:right w:val="nil"/>
            </w:tcBorders>
            <w:shd w:val="clear" w:color="auto" w:fill="auto"/>
            <w:noWrap/>
            <w:vAlign w:val="bottom"/>
            <w:hideMark/>
          </w:tcPr>
          <w:p w14:paraId="58E59B54"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Gastos de comercialización (Anexo …)</w:t>
            </w:r>
          </w:p>
        </w:tc>
        <w:tc>
          <w:tcPr>
            <w:tcW w:w="1782" w:type="dxa"/>
            <w:tcBorders>
              <w:top w:val="nil"/>
              <w:left w:val="single" w:sz="8" w:space="0" w:color="auto"/>
              <w:bottom w:val="nil"/>
              <w:right w:val="single" w:sz="8" w:space="0" w:color="auto"/>
            </w:tcBorders>
            <w:shd w:val="clear" w:color="auto" w:fill="auto"/>
            <w:noWrap/>
            <w:vAlign w:val="bottom"/>
            <w:hideMark/>
          </w:tcPr>
          <w:p w14:paraId="7B84D0B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3148B9BA"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1D9D5A94" w14:textId="77777777" w:rsidTr="00A45D0D">
        <w:trPr>
          <w:trHeight w:val="237"/>
        </w:trPr>
        <w:tc>
          <w:tcPr>
            <w:tcW w:w="6597" w:type="dxa"/>
            <w:tcBorders>
              <w:top w:val="nil"/>
              <w:left w:val="single" w:sz="8" w:space="0" w:color="auto"/>
              <w:bottom w:val="nil"/>
              <w:right w:val="nil"/>
            </w:tcBorders>
            <w:shd w:val="clear" w:color="auto" w:fill="auto"/>
            <w:noWrap/>
            <w:vAlign w:val="bottom"/>
            <w:hideMark/>
          </w:tcPr>
          <w:p w14:paraId="6E737F2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82" w:type="dxa"/>
            <w:tcBorders>
              <w:top w:val="nil"/>
              <w:left w:val="single" w:sz="8" w:space="0" w:color="auto"/>
              <w:bottom w:val="nil"/>
              <w:right w:val="single" w:sz="8" w:space="0" w:color="auto"/>
            </w:tcBorders>
            <w:shd w:val="clear" w:color="auto" w:fill="auto"/>
            <w:noWrap/>
            <w:vAlign w:val="bottom"/>
            <w:hideMark/>
          </w:tcPr>
          <w:p w14:paraId="5FE22661"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01E7330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70DADC85" w14:textId="77777777" w:rsidTr="00A45D0D">
        <w:trPr>
          <w:trHeight w:val="237"/>
        </w:trPr>
        <w:tc>
          <w:tcPr>
            <w:tcW w:w="6597" w:type="dxa"/>
            <w:tcBorders>
              <w:top w:val="nil"/>
              <w:left w:val="single" w:sz="8" w:space="0" w:color="auto"/>
              <w:bottom w:val="nil"/>
              <w:right w:val="nil"/>
            </w:tcBorders>
            <w:shd w:val="clear" w:color="auto" w:fill="auto"/>
            <w:noWrap/>
            <w:vAlign w:val="bottom"/>
            <w:hideMark/>
          </w:tcPr>
          <w:p w14:paraId="38A89ABD"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Gastos de administración (Anexo…)</w:t>
            </w:r>
          </w:p>
        </w:tc>
        <w:tc>
          <w:tcPr>
            <w:tcW w:w="1782" w:type="dxa"/>
            <w:tcBorders>
              <w:top w:val="nil"/>
              <w:left w:val="single" w:sz="8" w:space="0" w:color="auto"/>
              <w:bottom w:val="nil"/>
              <w:right w:val="single" w:sz="8" w:space="0" w:color="auto"/>
            </w:tcBorders>
            <w:shd w:val="clear" w:color="auto" w:fill="auto"/>
            <w:noWrap/>
            <w:vAlign w:val="bottom"/>
            <w:hideMark/>
          </w:tcPr>
          <w:p w14:paraId="37450D44"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6F1AC3EA"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6FC91950" w14:textId="77777777" w:rsidTr="00A45D0D">
        <w:trPr>
          <w:trHeight w:val="429"/>
        </w:trPr>
        <w:tc>
          <w:tcPr>
            <w:tcW w:w="6597" w:type="dxa"/>
            <w:tcBorders>
              <w:top w:val="nil"/>
              <w:left w:val="single" w:sz="8" w:space="0" w:color="auto"/>
              <w:bottom w:val="nil"/>
              <w:right w:val="nil"/>
            </w:tcBorders>
            <w:shd w:val="clear" w:color="auto" w:fill="auto"/>
            <w:noWrap/>
            <w:vAlign w:val="bottom"/>
            <w:hideMark/>
          </w:tcPr>
          <w:p w14:paraId="174AC58B"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82" w:type="dxa"/>
            <w:tcBorders>
              <w:top w:val="nil"/>
              <w:left w:val="single" w:sz="8" w:space="0" w:color="auto"/>
              <w:bottom w:val="nil"/>
              <w:right w:val="single" w:sz="8" w:space="0" w:color="auto"/>
            </w:tcBorders>
            <w:shd w:val="clear" w:color="auto" w:fill="auto"/>
            <w:noWrap/>
            <w:vAlign w:val="bottom"/>
            <w:hideMark/>
          </w:tcPr>
          <w:p w14:paraId="2A891647"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68285EC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4DF2C300" w14:textId="77777777" w:rsidTr="00A45D0D">
        <w:trPr>
          <w:trHeight w:val="237"/>
        </w:trPr>
        <w:tc>
          <w:tcPr>
            <w:tcW w:w="6597" w:type="dxa"/>
            <w:tcBorders>
              <w:top w:val="nil"/>
              <w:left w:val="single" w:sz="8" w:space="0" w:color="auto"/>
              <w:bottom w:val="nil"/>
              <w:right w:val="nil"/>
            </w:tcBorders>
            <w:shd w:val="clear" w:color="auto" w:fill="auto"/>
            <w:noWrap/>
            <w:vAlign w:val="bottom"/>
            <w:hideMark/>
          </w:tcPr>
          <w:p w14:paraId="10DCF92B"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Otros Gastos (Anexo….)</w:t>
            </w:r>
          </w:p>
        </w:tc>
        <w:tc>
          <w:tcPr>
            <w:tcW w:w="1782" w:type="dxa"/>
            <w:tcBorders>
              <w:top w:val="nil"/>
              <w:left w:val="single" w:sz="8" w:space="0" w:color="auto"/>
              <w:bottom w:val="nil"/>
              <w:right w:val="single" w:sz="8" w:space="0" w:color="auto"/>
            </w:tcBorders>
            <w:shd w:val="clear" w:color="auto" w:fill="auto"/>
            <w:noWrap/>
            <w:vAlign w:val="bottom"/>
            <w:hideMark/>
          </w:tcPr>
          <w:p w14:paraId="084F97B4"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707B86E4"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447EAFF2" w14:textId="77777777" w:rsidTr="00A45D0D">
        <w:trPr>
          <w:trHeight w:val="252"/>
        </w:trPr>
        <w:tc>
          <w:tcPr>
            <w:tcW w:w="6597" w:type="dxa"/>
            <w:tcBorders>
              <w:top w:val="nil"/>
              <w:left w:val="single" w:sz="8" w:space="0" w:color="auto"/>
              <w:bottom w:val="nil"/>
              <w:right w:val="nil"/>
            </w:tcBorders>
            <w:shd w:val="clear" w:color="auto" w:fill="auto"/>
            <w:noWrap/>
            <w:vAlign w:val="bottom"/>
            <w:hideMark/>
          </w:tcPr>
          <w:p w14:paraId="752FBFA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82" w:type="dxa"/>
            <w:tcBorders>
              <w:top w:val="nil"/>
              <w:left w:val="single" w:sz="8" w:space="0" w:color="auto"/>
              <w:bottom w:val="nil"/>
              <w:right w:val="single" w:sz="8" w:space="0" w:color="auto"/>
            </w:tcBorders>
            <w:shd w:val="clear" w:color="auto" w:fill="auto"/>
            <w:noWrap/>
            <w:vAlign w:val="bottom"/>
            <w:hideMark/>
          </w:tcPr>
          <w:p w14:paraId="43D9202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7BB4070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1DA4673A" w14:textId="77777777" w:rsidTr="00A45D0D">
        <w:trPr>
          <w:trHeight w:val="429"/>
        </w:trPr>
        <w:tc>
          <w:tcPr>
            <w:tcW w:w="6597" w:type="dxa"/>
            <w:tcBorders>
              <w:top w:val="nil"/>
              <w:left w:val="single" w:sz="8" w:space="0" w:color="auto"/>
              <w:bottom w:val="nil"/>
              <w:right w:val="nil"/>
            </w:tcBorders>
            <w:shd w:val="clear" w:color="auto" w:fill="auto"/>
            <w:noWrap/>
            <w:vAlign w:val="bottom"/>
            <w:hideMark/>
          </w:tcPr>
          <w:p w14:paraId="4B30C270"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Resultados financieros y por tenencia (incluye RECPAM)</w:t>
            </w:r>
          </w:p>
        </w:tc>
        <w:tc>
          <w:tcPr>
            <w:tcW w:w="1782" w:type="dxa"/>
            <w:tcBorders>
              <w:top w:val="nil"/>
              <w:left w:val="single" w:sz="8" w:space="0" w:color="auto"/>
              <w:bottom w:val="nil"/>
              <w:right w:val="single" w:sz="8" w:space="0" w:color="auto"/>
            </w:tcBorders>
            <w:shd w:val="clear" w:color="auto" w:fill="auto"/>
            <w:noWrap/>
            <w:vAlign w:val="bottom"/>
            <w:hideMark/>
          </w:tcPr>
          <w:p w14:paraId="28A00F44"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1F766F9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076DA618" w14:textId="77777777" w:rsidTr="00A45D0D">
        <w:trPr>
          <w:trHeight w:val="237"/>
        </w:trPr>
        <w:tc>
          <w:tcPr>
            <w:tcW w:w="6597" w:type="dxa"/>
            <w:tcBorders>
              <w:top w:val="nil"/>
              <w:left w:val="single" w:sz="8" w:space="0" w:color="auto"/>
              <w:bottom w:val="nil"/>
              <w:right w:val="nil"/>
            </w:tcBorders>
            <w:shd w:val="clear" w:color="auto" w:fill="auto"/>
            <w:noWrap/>
            <w:vAlign w:val="bottom"/>
            <w:hideMark/>
          </w:tcPr>
          <w:p w14:paraId="4718CE59"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82" w:type="dxa"/>
            <w:tcBorders>
              <w:top w:val="nil"/>
              <w:left w:val="single" w:sz="8" w:space="0" w:color="auto"/>
              <w:bottom w:val="nil"/>
              <w:right w:val="single" w:sz="8" w:space="0" w:color="auto"/>
            </w:tcBorders>
            <w:shd w:val="clear" w:color="auto" w:fill="auto"/>
            <w:noWrap/>
            <w:vAlign w:val="bottom"/>
            <w:hideMark/>
          </w:tcPr>
          <w:p w14:paraId="1DB1019A"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2A973F8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580A9932" w14:textId="77777777" w:rsidTr="00A45D0D">
        <w:trPr>
          <w:trHeight w:val="252"/>
        </w:trPr>
        <w:tc>
          <w:tcPr>
            <w:tcW w:w="6597" w:type="dxa"/>
            <w:tcBorders>
              <w:top w:val="nil"/>
              <w:left w:val="single" w:sz="8" w:space="0" w:color="auto"/>
              <w:bottom w:val="nil"/>
              <w:right w:val="nil"/>
            </w:tcBorders>
            <w:shd w:val="clear" w:color="auto" w:fill="auto"/>
            <w:noWrap/>
            <w:vAlign w:val="bottom"/>
            <w:hideMark/>
          </w:tcPr>
          <w:p w14:paraId="14899E1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Otros ingresos y egresos (Nota Nº…)</w:t>
            </w:r>
          </w:p>
        </w:tc>
        <w:tc>
          <w:tcPr>
            <w:tcW w:w="1782" w:type="dxa"/>
            <w:tcBorders>
              <w:top w:val="nil"/>
              <w:left w:val="single" w:sz="8" w:space="0" w:color="auto"/>
              <w:bottom w:val="nil"/>
              <w:right w:val="single" w:sz="8" w:space="0" w:color="auto"/>
            </w:tcBorders>
            <w:shd w:val="clear" w:color="auto" w:fill="auto"/>
            <w:noWrap/>
            <w:vAlign w:val="bottom"/>
            <w:hideMark/>
          </w:tcPr>
          <w:p w14:paraId="7E82BB1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78510A71"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63EB8914" w14:textId="77777777" w:rsidTr="00A45D0D">
        <w:trPr>
          <w:trHeight w:val="237"/>
        </w:trPr>
        <w:tc>
          <w:tcPr>
            <w:tcW w:w="6597" w:type="dxa"/>
            <w:tcBorders>
              <w:top w:val="nil"/>
              <w:left w:val="single" w:sz="8" w:space="0" w:color="auto"/>
              <w:bottom w:val="nil"/>
              <w:right w:val="nil"/>
            </w:tcBorders>
            <w:shd w:val="clear" w:color="auto" w:fill="auto"/>
            <w:noWrap/>
            <w:vAlign w:val="bottom"/>
            <w:hideMark/>
          </w:tcPr>
          <w:p w14:paraId="29A3EEA7"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82" w:type="dxa"/>
            <w:tcBorders>
              <w:top w:val="nil"/>
              <w:left w:val="single" w:sz="8" w:space="0" w:color="auto"/>
              <w:bottom w:val="nil"/>
              <w:right w:val="single" w:sz="8" w:space="0" w:color="auto"/>
            </w:tcBorders>
            <w:shd w:val="clear" w:color="auto" w:fill="auto"/>
            <w:noWrap/>
            <w:vAlign w:val="bottom"/>
            <w:hideMark/>
          </w:tcPr>
          <w:p w14:paraId="11074E31"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604F7940"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775EC9CB" w14:textId="77777777" w:rsidTr="00A45D0D">
        <w:trPr>
          <w:trHeight w:val="429"/>
        </w:trPr>
        <w:tc>
          <w:tcPr>
            <w:tcW w:w="6597" w:type="dxa"/>
            <w:tcBorders>
              <w:top w:val="nil"/>
              <w:left w:val="single" w:sz="8" w:space="0" w:color="auto"/>
              <w:bottom w:val="nil"/>
              <w:right w:val="nil"/>
            </w:tcBorders>
            <w:shd w:val="clear" w:color="auto" w:fill="auto"/>
            <w:noWrap/>
            <w:vAlign w:val="bottom"/>
            <w:hideMark/>
          </w:tcPr>
          <w:p w14:paraId="5DF6B5A1"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Resultado antes del impuesto a las ganancias</w:t>
            </w:r>
          </w:p>
        </w:tc>
        <w:tc>
          <w:tcPr>
            <w:tcW w:w="1782" w:type="dxa"/>
            <w:tcBorders>
              <w:top w:val="nil"/>
              <w:left w:val="single" w:sz="8" w:space="0" w:color="auto"/>
              <w:bottom w:val="nil"/>
              <w:right w:val="single" w:sz="8" w:space="0" w:color="auto"/>
            </w:tcBorders>
            <w:shd w:val="clear" w:color="auto" w:fill="auto"/>
            <w:noWrap/>
            <w:vAlign w:val="bottom"/>
            <w:hideMark/>
          </w:tcPr>
          <w:p w14:paraId="5CA2DADF"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6EB380BD"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108E9EC6" w14:textId="77777777" w:rsidTr="00A45D0D">
        <w:trPr>
          <w:trHeight w:val="237"/>
        </w:trPr>
        <w:tc>
          <w:tcPr>
            <w:tcW w:w="6597" w:type="dxa"/>
            <w:tcBorders>
              <w:top w:val="nil"/>
              <w:left w:val="single" w:sz="8" w:space="0" w:color="auto"/>
              <w:bottom w:val="nil"/>
              <w:right w:val="nil"/>
            </w:tcBorders>
            <w:shd w:val="clear" w:color="auto" w:fill="auto"/>
            <w:noWrap/>
            <w:vAlign w:val="bottom"/>
            <w:hideMark/>
          </w:tcPr>
          <w:p w14:paraId="0A7069C2"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82" w:type="dxa"/>
            <w:tcBorders>
              <w:top w:val="nil"/>
              <w:left w:val="single" w:sz="8" w:space="0" w:color="auto"/>
              <w:bottom w:val="nil"/>
              <w:right w:val="single" w:sz="8" w:space="0" w:color="auto"/>
            </w:tcBorders>
            <w:shd w:val="clear" w:color="auto" w:fill="auto"/>
            <w:noWrap/>
            <w:vAlign w:val="bottom"/>
            <w:hideMark/>
          </w:tcPr>
          <w:p w14:paraId="1595F871"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3568CD09"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21B85607" w14:textId="77777777" w:rsidTr="00A45D0D">
        <w:trPr>
          <w:trHeight w:val="429"/>
        </w:trPr>
        <w:tc>
          <w:tcPr>
            <w:tcW w:w="6597" w:type="dxa"/>
            <w:tcBorders>
              <w:top w:val="nil"/>
              <w:left w:val="single" w:sz="8" w:space="0" w:color="auto"/>
              <w:bottom w:val="nil"/>
              <w:right w:val="nil"/>
            </w:tcBorders>
            <w:shd w:val="clear" w:color="auto" w:fill="auto"/>
            <w:noWrap/>
            <w:vAlign w:val="bottom"/>
            <w:hideMark/>
          </w:tcPr>
          <w:p w14:paraId="4A6DD6DD"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Impuesto a las ganancias</w:t>
            </w:r>
          </w:p>
        </w:tc>
        <w:tc>
          <w:tcPr>
            <w:tcW w:w="1782" w:type="dxa"/>
            <w:tcBorders>
              <w:top w:val="nil"/>
              <w:left w:val="single" w:sz="8" w:space="0" w:color="auto"/>
              <w:bottom w:val="nil"/>
              <w:right w:val="single" w:sz="8" w:space="0" w:color="auto"/>
            </w:tcBorders>
            <w:shd w:val="clear" w:color="auto" w:fill="auto"/>
            <w:noWrap/>
            <w:vAlign w:val="bottom"/>
            <w:hideMark/>
          </w:tcPr>
          <w:p w14:paraId="72D8BA51"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7F70B40D"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12AED8F7" w14:textId="77777777" w:rsidTr="00A45D0D">
        <w:trPr>
          <w:trHeight w:val="237"/>
        </w:trPr>
        <w:tc>
          <w:tcPr>
            <w:tcW w:w="6597" w:type="dxa"/>
            <w:tcBorders>
              <w:top w:val="nil"/>
              <w:left w:val="single" w:sz="8" w:space="0" w:color="auto"/>
              <w:bottom w:val="nil"/>
              <w:right w:val="nil"/>
            </w:tcBorders>
            <w:shd w:val="clear" w:color="auto" w:fill="auto"/>
            <w:noWrap/>
            <w:vAlign w:val="bottom"/>
            <w:hideMark/>
          </w:tcPr>
          <w:p w14:paraId="37C91566"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82" w:type="dxa"/>
            <w:tcBorders>
              <w:top w:val="nil"/>
              <w:left w:val="single" w:sz="8" w:space="0" w:color="auto"/>
              <w:bottom w:val="nil"/>
              <w:right w:val="single" w:sz="8" w:space="0" w:color="auto"/>
            </w:tcBorders>
            <w:shd w:val="clear" w:color="auto" w:fill="auto"/>
            <w:noWrap/>
            <w:vAlign w:val="bottom"/>
            <w:hideMark/>
          </w:tcPr>
          <w:p w14:paraId="3846AF24"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0AB9BDB1"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3E6B4ED3" w14:textId="77777777" w:rsidTr="00A45D0D">
        <w:trPr>
          <w:trHeight w:val="62"/>
        </w:trPr>
        <w:tc>
          <w:tcPr>
            <w:tcW w:w="6597" w:type="dxa"/>
            <w:tcBorders>
              <w:top w:val="nil"/>
              <w:left w:val="single" w:sz="8" w:space="0" w:color="auto"/>
              <w:bottom w:val="single" w:sz="8" w:space="0" w:color="auto"/>
              <w:right w:val="nil"/>
            </w:tcBorders>
            <w:shd w:val="clear" w:color="auto" w:fill="auto"/>
            <w:noWrap/>
            <w:vAlign w:val="bottom"/>
            <w:hideMark/>
          </w:tcPr>
          <w:p w14:paraId="58C62EE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Resultado Final del ejercicio</w:t>
            </w:r>
          </w:p>
        </w:tc>
        <w:tc>
          <w:tcPr>
            <w:tcW w:w="1782" w:type="dxa"/>
            <w:tcBorders>
              <w:top w:val="nil"/>
              <w:left w:val="single" w:sz="8" w:space="0" w:color="auto"/>
              <w:bottom w:val="single" w:sz="8" w:space="0" w:color="auto"/>
              <w:right w:val="single" w:sz="8" w:space="0" w:color="auto"/>
            </w:tcBorders>
            <w:shd w:val="clear" w:color="auto" w:fill="auto"/>
            <w:noWrap/>
            <w:vAlign w:val="bottom"/>
            <w:hideMark/>
          </w:tcPr>
          <w:p w14:paraId="46025671"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single" w:sz="8" w:space="0" w:color="auto"/>
              <w:right w:val="single" w:sz="8" w:space="0" w:color="auto"/>
            </w:tcBorders>
            <w:shd w:val="clear" w:color="auto" w:fill="auto"/>
            <w:noWrap/>
            <w:vAlign w:val="bottom"/>
            <w:hideMark/>
          </w:tcPr>
          <w:p w14:paraId="62BB16E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bl>
    <w:p w14:paraId="48831306" w14:textId="66077D25" w:rsidR="00B60C80" w:rsidRPr="004D2690" w:rsidRDefault="00B60C80" w:rsidP="00B60C80">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2 - ES</w:t>
      </w:r>
      <w:r w:rsidR="00405E88" w:rsidRPr="004D2690">
        <w:rPr>
          <w:rFonts w:ascii="Garamond" w:eastAsia="Times New Roman" w:hAnsi="Garamond" w:cs="Arial MT"/>
          <w:b/>
          <w:sz w:val="28"/>
          <w:szCs w:val="26"/>
          <w:lang w:val="es-ES"/>
        </w:rPr>
        <w:t>TADO DE RESULTADOS (Modelo alternativo</w:t>
      </w:r>
      <w:r w:rsidRPr="004D2690">
        <w:rPr>
          <w:rFonts w:ascii="Garamond" w:eastAsia="Times New Roman" w:hAnsi="Garamond" w:cs="Arial MT"/>
          <w:b/>
          <w:sz w:val="28"/>
          <w:szCs w:val="26"/>
          <w:lang w:val="es-ES"/>
        </w:rPr>
        <w:t>)</w:t>
      </w:r>
    </w:p>
    <w:p w14:paraId="792B777C" w14:textId="77777777" w:rsidR="00363F8D" w:rsidRPr="004D2690" w:rsidRDefault="00363F8D" w:rsidP="005C4C3C">
      <w:pPr>
        <w:jc w:val="center"/>
        <w:rPr>
          <w:rFonts w:ascii="Garamond" w:eastAsia="Times New Roman" w:hAnsi="Garamond" w:cs="Arial MT"/>
          <w:b/>
          <w:sz w:val="24"/>
          <w:szCs w:val="24"/>
          <w:lang w:val="es-ES"/>
        </w:rPr>
      </w:pPr>
    </w:p>
    <w:p w14:paraId="6BA65B25" w14:textId="77777777" w:rsidR="004D2690" w:rsidRDefault="004D2690" w:rsidP="005C4C3C">
      <w:pPr>
        <w:jc w:val="center"/>
        <w:rPr>
          <w:rFonts w:ascii="Garamond" w:eastAsia="Times New Roman" w:hAnsi="Garamond" w:cs="Arial MT"/>
          <w:b/>
          <w:sz w:val="24"/>
          <w:szCs w:val="24"/>
          <w:lang w:val="es-ES"/>
        </w:rPr>
      </w:pPr>
    </w:p>
    <w:p w14:paraId="6D30DF09" w14:textId="77777777" w:rsidR="004D2690" w:rsidRDefault="004D2690" w:rsidP="005C4C3C">
      <w:pPr>
        <w:jc w:val="center"/>
        <w:rPr>
          <w:rFonts w:ascii="Garamond" w:eastAsia="Times New Roman" w:hAnsi="Garamond" w:cs="Arial MT"/>
          <w:b/>
          <w:sz w:val="24"/>
          <w:szCs w:val="24"/>
          <w:lang w:val="es-ES"/>
        </w:rPr>
      </w:pPr>
    </w:p>
    <w:p w14:paraId="3CC7B6BE" w14:textId="77777777" w:rsidR="004D2690" w:rsidRDefault="004D2690" w:rsidP="005C4C3C">
      <w:pPr>
        <w:jc w:val="center"/>
        <w:rPr>
          <w:rFonts w:ascii="Garamond" w:eastAsia="Times New Roman" w:hAnsi="Garamond" w:cs="Arial MT"/>
          <w:b/>
          <w:sz w:val="24"/>
          <w:szCs w:val="24"/>
          <w:lang w:val="es-ES"/>
        </w:rPr>
      </w:pPr>
    </w:p>
    <w:p w14:paraId="0F913F93" w14:textId="77777777" w:rsidR="004D2690" w:rsidRDefault="004D2690" w:rsidP="005C4C3C">
      <w:pPr>
        <w:jc w:val="center"/>
        <w:rPr>
          <w:rFonts w:ascii="Garamond" w:eastAsia="Times New Roman" w:hAnsi="Garamond" w:cs="Arial MT"/>
          <w:b/>
          <w:sz w:val="24"/>
          <w:szCs w:val="24"/>
          <w:lang w:val="es-ES"/>
        </w:rPr>
      </w:pPr>
    </w:p>
    <w:p w14:paraId="120A0887" w14:textId="77777777" w:rsidR="004D2690" w:rsidRDefault="004D2690" w:rsidP="005C4C3C">
      <w:pPr>
        <w:jc w:val="center"/>
        <w:rPr>
          <w:rFonts w:ascii="Garamond" w:eastAsia="Times New Roman" w:hAnsi="Garamond" w:cs="Arial MT"/>
          <w:b/>
          <w:sz w:val="24"/>
          <w:szCs w:val="24"/>
          <w:lang w:val="es-ES"/>
        </w:rPr>
      </w:pPr>
    </w:p>
    <w:p w14:paraId="65418652" w14:textId="77777777" w:rsidR="004D2690" w:rsidRDefault="004D2690" w:rsidP="005C4C3C">
      <w:pPr>
        <w:jc w:val="center"/>
        <w:rPr>
          <w:rFonts w:ascii="Garamond" w:eastAsia="Times New Roman" w:hAnsi="Garamond" w:cs="Arial MT"/>
          <w:b/>
          <w:sz w:val="24"/>
          <w:szCs w:val="24"/>
          <w:lang w:val="es-ES"/>
        </w:rPr>
      </w:pPr>
    </w:p>
    <w:p w14:paraId="0ABEA94F" w14:textId="77777777" w:rsidR="004D2690" w:rsidRDefault="004D2690" w:rsidP="005C4C3C">
      <w:pPr>
        <w:jc w:val="center"/>
        <w:rPr>
          <w:rFonts w:ascii="Garamond" w:eastAsia="Times New Roman" w:hAnsi="Garamond" w:cs="Arial MT"/>
          <w:b/>
          <w:sz w:val="24"/>
          <w:szCs w:val="24"/>
          <w:lang w:val="es-ES"/>
        </w:rPr>
      </w:pPr>
    </w:p>
    <w:p w14:paraId="5FFD0E03" w14:textId="77777777" w:rsidR="004D2690" w:rsidRDefault="004D2690" w:rsidP="005C4C3C">
      <w:pPr>
        <w:jc w:val="center"/>
        <w:rPr>
          <w:rFonts w:ascii="Garamond" w:eastAsia="Times New Roman" w:hAnsi="Garamond" w:cs="Arial MT"/>
          <w:b/>
          <w:sz w:val="24"/>
          <w:szCs w:val="24"/>
          <w:lang w:val="es-ES"/>
        </w:rPr>
      </w:pPr>
    </w:p>
    <w:p w14:paraId="0C026E3F" w14:textId="77777777" w:rsidR="004D2690" w:rsidRDefault="004D2690" w:rsidP="005C4C3C">
      <w:pPr>
        <w:jc w:val="center"/>
        <w:rPr>
          <w:rFonts w:ascii="Garamond" w:eastAsia="Times New Roman" w:hAnsi="Garamond" w:cs="Arial MT"/>
          <w:b/>
          <w:sz w:val="24"/>
          <w:szCs w:val="24"/>
          <w:lang w:val="es-ES"/>
        </w:rPr>
      </w:pPr>
    </w:p>
    <w:p w14:paraId="091D369F" w14:textId="77777777" w:rsidR="004D2690" w:rsidRDefault="004D2690" w:rsidP="005C4C3C">
      <w:pPr>
        <w:jc w:val="center"/>
        <w:rPr>
          <w:rFonts w:ascii="Garamond" w:eastAsia="Times New Roman" w:hAnsi="Garamond" w:cs="Arial MT"/>
          <w:b/>
          <w:sz w:val="24"/>
          <w:szCs w:val="24"/>
          <w:lang w:val="es-ES"/>
        </w:rPr>
      </w:pPr>
    </w:p>
    <w:p w14:paraId="666344A2" w14:textId="77777777" w:rsidR="004D2690" w:rsidRDefault="004D2690" w:rsidP="005C4C3C">
      <w:pPr>
        <w:jc w:val="center"/>
        <w:rPr>
          <w:rFonts w:ascii="Garamond" w:eastAsia="Times New Roman" w:hAnsi="Garamond" w:cs="Arial MT"/>
          <w:b/>
          <w:sz w:val="24"/>
          <w:szCs w:val="24"/>
          <w:lang w:val="es-ES"/>
        </w:rPr>
      </w:pPr>
    </w:p>
    <w:p w14:paraId="6476F13D" w14:textId="77777777" w:rsidR="004D2690" w:rsidRDefault="004D2690" w:rsidP="005C4C3C">
      <w:pPr>
        <w:jc w:val="center"/>
        <w:rPr>
          <w:rFonts w:ascii="Garamond" w:eastAsia="Times New Roman" w:hAnsi="Garamond" w:cs="Arial MT"/>
          <w:b/>
          <w:sz w:val="24"/>
          <w:szCs w:val="24"/>
          <w:lang w:val="es-ES"/>
        </w:rPr>
      </w:pPr>
    </w:p>
    <w:p w14:paraId="3678ABE3" w14:textId="77777777" w:rsidR="004D2690" w:rsidRDefault="004D2690" w:rsidP="005C4C3C">
      <w:pPr>
        <w:jc w:val="center"/>
        <w:rPr>
          <w:rFonts w:ascii="Garamond" w:eastAsia="Times New Roman" w:hAnsi="Garamond" w:cs="Arial MT"/>
          <w:b/>
          <w:sz w:val="24"/>
          <w:szCs w:val="24"/>
          <w:lang w:val="es-ES"/>
        </w:rPr>
      </w:pPr>
    </w:p>
    <w:p w14:paraId="1DF0B9C5" w14:textId="77777777" w:rsidR="004D2690" w:rsidRDefault="004D2690" w:rsidP="005C4C3C">
      <w:pPr>
        <w:jc w:val="center"/>
        <w:rPr>
          <w:rFonts w:ascii="Garamond" w:eastAsia="Times New Roman" w:hAnsi="Garamond" w:cs="Arial MT"/>
          <w:b/>
          <w:sz w:val="24"/>
          <w:szCs w:val="24"/>
          <w:lang w:val="es-ES"/>
        </w:rPr>
      </w:pPr>
    </w:p>
    <w:p w14:paraId="7CF60EDA" w14:textId="77777777" w:rsidR="00490353" w:rsidRDefault="00B60C80" w:rsidP="005C4C3C">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 xml:space="preserve">CONSIDERACIONES SOBRE ALGUNOS CONCEPTOS </w:t>
      </w:r>
    </w:p>
    <w:p w14:paraId="0B67AA2D" w14:textId="7C8E5F97" w:rsidR="00B60C80" w:rsidRPr="004D2690" w:rsidRDefault="00B60C80" w:rsidP="005C4C3C">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DEL ESTADO DE RESULTADOS</w:t>
      </w:r>
    </w:p>
    <w:p w14:paraId="22F82883" w14:textId="77777777" w:rsidR="00B60C80" w:rsidRPr="004D2690" w:rsidRDefault="00B60C80" w:rsidP="00B60C80">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Ventas y Costos de ventas:</w:t>
      </w:r>
      <w:r w:rsidRPr="004D2690">
        <w:rPr>
          <w:rFonts w:ascii="Garamond" w:eastAsia="Times New Roman" w:hAnsi="Garamond" w:cs="Arial MT"/>
          <w:sz w:val="28"/>
          <w:szCs w:val="26"/>
          <w:lang w:val="es-ES"/>
        </w:rPr>
        <w:t xml:space="preserve"> cuando el ente desarrolle simultáneamente dos o más actividades claramente diferenciadas entre sí, tanto las ventas como sus costos deben exponerse por separado para cada actividad, ya sea en el mismo estado o como información complementaria (esto último es lo más recomendable).</w:t>
      </w:r>
      <w:r w:rsidRPr="004D2690">
        <w:rPr>
          <w:rFonts w:ascii="Garamond" w:eastAsia="Times New Roman" w:hAnsi="Garamond" w:cs="Arial MT"/>
          <w:sz w:val="28"/>
          <w:szCs w:val="26"/>
          <w:lang w:val="es-ES"/>
        </w:rPr>
        <w:tab/>
      </w:r>
    </w:p>
    <w:p w14:paraId="2536EADB" w14:textId="2352A991" w:rsidR="00B60C80" w:rsidRPr="004D2690" w:rsidRDefault="00B60C80" w:rsidP="00B60C80">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Operaciones en descontinuación:</w:t>
      </w:r>
      <w:r w:rsidRPr="004D2690">
        <w:rPr>
          <w:rFonts w:ascii="Garamond" w:eastAsia="Times New Roman" w:hAnsi="Garamond" w:cs="Arial MT"/>
          <w:sz w:val="28"/>
          <w:szCs w:val="26"/>
          <w:lang w:val="es-ES"/>
        </w:rPr>
        <w:t xml:space="preserve"> cuando no existen tales operaciones no es necesario incluir los títulos y conceptos referenciados con a)</w:t>
      </w:r>
      <w:r w:rsidR="009D29FD">
        <w:rPr>
          <w:rFonts w:ascii="Garamond" w:eastAsia="Times New Roman" w:hAnsi="Garamond" w:cs="Arial MT"/>
          <w:sz w:val="28"/>
          <w:szCs w:val="26"/>
          <w:lang w:val="es-ES"/>
        </w:rPr>
        <w:t xml:space="preserve"> </w:t>
      </w:r>
      <w:r w:rsidRPr="004D2690">
        <w:rPr>
          <w:rFonts w:ascii="Garamond" w:eastAsia="Times New Roman" w:hAnsi="Garamond" w:cs="Arial MT"/>
          <w:sz w:val="28"/>
          <w:szCs w:val="26"/>
          <w:lang w:val="es-ES"/>
        </w:rPr>
        <w:t xml:space="preserve">en el modelo.  Para determinar en </w:t>
      </w:r>
      <w:r w:rsidR="0074369A" w:rsidRPr="004D2690">
        <w:rPr>
          <w:rFonts w:ascii="Garamond" w:eastAsia="Times New Roman" w:hAnsi="Garamond" w:cs="Arial MT"/>
          <w:sz w:val="28"/>
          <w:szCs w:val="26"/>
          <w:lang w:val="es-ES"/>
        </w:rPr>
        <w:t>qué</w:t>
      </w:r>
      <w:r w:rsidRPr="004D2690">
        <w:rPr>
          <w:rFonts w:ascii="Garamond" w:eastAsia="Times New Roman" w:hAnsi="Garamond" w:cs="Arial MT"/>
          <w:sz w:val="28"/>
          <w:szCs w:val="26"/>
          <w:lang w:val="es-ES"/>
        </w:rPr>
        <w:t xml:space="preserve"> casos se considera una operación o actividad   </w:t>
      </w:r>
      <w:r w:rsidR="009D29FD">
        <w:rPr>
          <w:rFonts w:ascii="Garamond" w:eastAsia="Times New Roman" w:hAnsi="Garamond" w:cs="Arial MT"/>
          <w:sz w:val="28"/>
          <w:szCs w:val="26"/>
          <w:lang w:val="es-ES"/>
        </w:rPr>
        <w:t xml:space="preserve">"en descontinuación", véase la </w:t>
      </w:r>
      <w:r w:rsidRPr="004D2690">
        <w:rPr>
          <w:rFonts w:ascii="Garamond" w:eastAsia="Times New Roman" w:hAnsi="Garamond" w:cs="Arial MT"/>
          <w:sz w:val="28"/>
          <w:szCs w:val="26"/>
          <w:lang w:val="es-ES"/>
        </w:rPr>
        <w:t>Sección E - Capítulo II (Normas Comunes) de la RT 9.</w:t>
      </w:r>
      <w:r w:rsidRPr="004D2690">
        <w:rPr>
          <w:rFonts w:ascii="Garamond" w:eastAsia="Times New Roman" w:hAnsi="Garamond" w:cs="Arial MT"/>
          <w:sz w:val="28"/>
          <w:szCs w:val="26"/>
          <w:lang w:val="es-ES"/>
        </w:rPr>
        <w:tab/>
      </w:r>
    </w:p>
    <w:p w14:paraId="46DC8F0D" w14:textId="6E887A56" w:rsidR="00B60C80" w:rsidRPr="004D2690" w:rsidRDefault="00B60C80" w:rsidP="00B60C80">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Resultado bruto:</w:t>
      </w:r>
      <w:r w:rsidRPr="004D2690">
        <w:rPr>
          <w:rFonts w:ascii="Garamond" w:eastAsia="Times New Roman" w:hAnsi="Garamond" w:cs="Arial MT"/>
          <w:sz w:val="28"/>
          <w:szCs w:val="26"/>
          <w:lang w:val="es-ES"/>
        </w:rPr>
        <w:t xml:space="preserve"> cuando inciden costos de bienes medidos a "valores neto de realización", en información complementaria debe exponerse el costo de reposición de tales bienes, a fin de conocer su margen bruto. Por otro la</w:t>
      </w:r>
      <w:r w:rsidR="009D29FD">
        <w:rPr>
          <w:rFonts w:ascii="Garamond" w:eastAsia="Times New Roman" w:hAnsi="Garamond" w:cs="Arial MT"/>
          <w:sz w:val="28"/>
          <w:szCs w:val="26"/>
          <w:lang w:val="es-ES"/>
        </w:rPr>
        <w:t xml:space="preserve">do, cuando no se han segregado </w:t>
      </w:r>
      <w:r w:rsidRPr="004D2690">
        <w:rPr>
          <w:rFonts w:ascii="Garamond" w:eastAsia="Times New Roman" w:hAnsi="Garamond" w:cs="Arial MT"/>
          <w:sz w:val="28"/>
          <w:szCs w:val="26"/>
          <w:lang w:val="es-ES"/>
        </w:rPr>
        <w:t>"componentes financieros implícitos" (significativos) contenidos en las partidas de resultados, no deberá exponerse el renglón correspondiente al resultado bruto.</w:t>
      </w:r>
      <w:r w:rsidRPr="004D2690">
        <w:rPr>
          <w:rFonts w:ascii="Garamond" w:eastAsia="Times New Roman" w:hAnsi="Garamond" w:cs="Arial MT"/>
          <w:sz w:val="28"/>
          <w:szCs w:val="26"/>
          <w:lang w:val="es-ES"/>
        </w:rPr>
        <w:tab/>
      </w:r>
    </w:p>
    <w:p w14:paraId="1668C81B" w14:textId="11888569" w:rsidR="00B60C80" w:rsidRPr="004D2690" w:rsidRDefault="00B60C80" w:rsidP="00B60C80">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Resultados de inversiones en entes relacionados</w:t>
      </w:r>
      <w:r w:rsidRPr="004D2690">
        <w:rPr>
          <w:rFonts w:ascii="Garamond" w:eastAsia="Times New Roman" w:hAnsi="Garamond" w:cs="Arial MT"/>
          <w:sz w:val="28"/>
          <w:szCs w:val="26"/>
          <w:lang w:val="es-ES"/>
        </w:rPr>
        <w:t>: el mismo debe incluir el monto de "depreciación de la llave de negocio" que se hubiere originado por la inversión. En nota deberá informarse su composición.</w:t>
      </w:r>
      <w:r w:rsidRPr="004D2690">
        <w:rPr>
          <w:rFonts w:ascii="Garamond" w:eastAsia="Times New Roman" w:hAnsi="Garamond" w:cs="Arial MT"/>
          <w:sz w:val="28"/>
          <w:szCs w:val="26"/>
          <w:lang w:val="es-ES"/>
        </w:rPr>
        <w:tab/>
      </w:r>
    </w:p>
    <w:p w14:paraId="30F463B1" w14:textId="2F51B69D" w:rsidR="009D3A86" w:rsidRPr="004D2690" w:rsidRDefault="00BB5EC5" w:rsidP="00BB5EC5">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 xml:space="preserve">Resultados financieros y por tenencia (incluyendo el resultado por exposición a los cambios en el poder adquisitivo de la moneda): </w:t>
      </w:r>
      <w:r w:rsidRPr="004D2690">
        <w:rPr>
          <w:rFonts w:ascii="Garamond" w:eastAsia="Times New Roman" w:hAnsi="Garamond" w:cs="Arial MT"/>
          <w:sz w:val="28"/>
          <w:szCs w:val="26"/>
          <w:lang w:val="es-ES"/>
        </w:rPr>
        <w:t>Cuando los componentes financieros implícitos contenidos en las partidas de resultados hayan sido debidamente segregados o no sean significativos, se recomienda presentar en el cuerpo del estado o en la información complementaria: a) la exposición de los resultados financieros y de tenencia en términos reales; b) la presentación separada de los generados por el activo y los causados por el pasivo; c) la identificación de sus rubros de origen; y d) la enunciación de su naturaleza (intereses, diferencias de cambio, resultados por exposición al cambio en el poder adquisitivo de la moneda, etc.). Cuando los componentes financieros implícitos contenidos en las partidas de resultados no hayan sido debidamente segregados y sean significativos, los resultados financieros y de tenencia deberán presentarse sin desagregación alguna. Las desvalorizaciones y reversiones de desvalorizaciones contabilizadas por aplicación de la norma 4.4 (Comparaciones con valores recuperables) de la segunda parte de la Resolución Técnica Nº 17 (Normas contables profesionales: desarrollo de cuestiones de aplicación general), deberán identificarse claramente y desagregarse por rubro de origen.</w:t>
      </w:r>
      <w:r w:rsidRPr="004D2690">
        <w:rPr>
          <w:rStyle w:val="Refdenotaalpie"/>
          <w:rFonts w:ascii="Garamond" w:eastAsia="Times New Roman" w:hAnsi="Garamond" w:cs="Arial MT"/>
          <w:sz w:val="28"/>
          <w:szCs w:val="26"/>
          <w:lang w:val="es-ES"/>
        </w:rPr>
        <w:footnoteReference w:id="3"/>
      </w:r>
    </w:p>
    <w:p w14:paraId="1393B880" w14:textId="77777777" w:rsidR="00363F8D" w:rsidRPr="004D2690" w:rsidRDefault="00363F8D" w:rsidP="000755B4">
      <w:pPr>
        <w:jc w:val="center"/>
        <w:rPr>
          <w:rFonts w:ascii="Garamond" w:hAnsi="Garamond"/>
          <w:b/>
          <w:bCs/>
          <w:sz w:val="28"/>
          <w:szCs w:val="28"/>
        </w:rPr>
        <w:sectPr w:rsidR="00363F8D" w:rsidRPr="004D2690" w:rsidSect="00363F8D">
          <w:pgSz w:w="11906" w:h="16838" w:code="9"/>
          <w:pgMar w:top="720" w:right="720" w:bottom="720" w:left="720" w:header="708" w:footer="708" w:gutter="0"/>
          <w:cols w:space="708"/>
          <w:docGrid w:linePitch="360"/>
        </w:sectPr>
      </w:pPr>
    </w:p>
    <w:p w14:paraId="2AA13EDD" w14:textId="77777777" w:rsidR="009D3A86" w:rsidRPr="004D2690" w:rsidRDefault="009D3A86" w:rsidP="000755B4">
      <w:pPr>
        <w:jc w:val="center"/>
        <w:rPr>
          <w:rFonts w:ascii="Garamond" w:hAnsi="Garamond"/>
          <w:b/>
          <w:bCs/>
          <w:sz w:val="32"/>
          <w:szCs w:val="32"/>
        </w:rPr>
      </w:pPr>
    </w:p>
    <w:p w14:paraId="17B78152" w14:textId="33FDDDE5" w:rsidR="00FC6D27" w:rsidRPr="004D2690" w:rsidRDefault="00463D6C" w:rsidP="005C4C3C">
      <w:pPr>
        <w:jc w:val="center"/>
        <w:rPr>
          <w:rFonts w:ascii="Garamond" w:eastAsia="Times New Roman" w:hAnsi="Garamond" w:cs="Arial MT"/>
          <w:b/>
          <w:sz w:val="24"/>
          <w:szCs w:val="24"/>
          <w:lang w:val="es-ES"/>
        </w:rPr>
      </w:pPr>
      <w:r w:rsidRPr="004D2690">
        <w:rPr>
          <w:rFonts w:ascii="Garamond" w:eastAsia="Times New Roman" w:hAnsi="Garamond" w:cs="Arial MT"/>
          <w:b/>
          <w:sz w:val="28"/>
          <w:szCs w:val="26"/>
          <w:lang w:val="es-ES"/>
        </w:rPr>
        <w:t>3-EEPN - ESTADO D</w:t>
      </w:r>
      <w:r w:rsidR="005C4C3C" w:rsidRPr="004D2690">
        <w:rPr>
          <w:rFonts w:ascii="Garamond" w:eastAsia="Times New Roman" w:hAnsi="Garamond" w:cs="Arial MT"/>
          <w:b/>
          <w:sz w:val="28"/>
          <w:szCs w:val="26"/>
          <w:lang w:val="es-ES"/>
        </w:rPr>
        <w:t>E EVOLUCION DEL PATRIMONIO NETO</w:t>
      </w:r>
    </w:p>
    <w:tbl>
      <w:tblPr>
        <w:tblpPr w:leftFromText="141" w:rightFromText="141" w:vertAnchor="text" w:horzAnchor="margin" w:tblpXSpec="center" w:tblpY="290"/>
        <w:tblW w:w="13882" w:type="dxa"/>
        <w:tblCellMar>
          <w:left w:w="70" w:type="dxa"/>
          <w:right w:w="70" w:type="dxa"/>
        </w:tblCellMar>
        <w:tblLook w:val="04A0" w:firstRow="1" w:lastRow="0" w:firstColumn="1" w:lastColumn="0" w:noHBand="0" w:noVBand="1"/>
      </w:tblPr>
      <w:tblGrid>
        <w:gridCol w:w="2342"/>
        <w:gridCol w:w="242"/>
        <w:gridCol w:w="881"/>
        <w:gridCol w:w="945"/>
        <w:gridCol w:w="888"/>
        <w:gridCol w:w="911"/>
        <w:gridCol w:w="736"/>
        <w:gridCol w:w="727"/>
        <w:gridCol w:w="727"/>
        <w:gridCol w:w="682"/>
        <w:gridCol w:w="867"/>
        <w:gridCol w:w="1264"/>
        <w:gridCol w:w="739"/>
        <w:gridCol w:w="9"/>
        <w:gridCol w:w="813"/>
        <w:gridCol w:w="13"/>
        <w:gridCol w:w="1096"/>
      </w:tblGrid>
      <w:tr w:rsidR="00463D6C" w:rsidRPr="004D2690" w14:paraId="61170D31" w14:textId="77777777" w:rsidTr="00956806">
        <w:trPr>
          <w:trHeight w:val="275"/>
        </w:trPr>
        <w:tc>
          <w:tcPr>
            <w:tcW w:w="2584" w:type="dxa"/>
            <w:gridSpan w:val="2"/>
            <w:tcBorders>
              <w:top w:val="single" w:sz="8" w:space="0" w:color="auto"/>
              <w:left w:val="single" w:sz="8" w:space="0" w:color="auto"/>
              <w:bottom w:val="nil"/>
              <w:right w:val="nil"/>
            </w:tcBorders>
            <w:shd w:val="clear" w:color="auto" w:fill="auto"/>
            <w:noWrap/>
            <w:vAlign w:val="bottom"/>
            <w:hideMark/>
          </w:tcPr>
          <w:p w14:paraId="786FAAFE" w14:textId="77777777" w:rsidR="00463D6C" w:rsidRPr="004D2690" w:rsidRDefault="00463D6C" w:rsidP="00463D6C">
            <w:pPr>
              <w:spacing w:after="0" w:line="240" w:lineRule="auto"/>
              <w:ind w:firstLineChars="100" w:firstLine="201"/>
              <w:rPr>
                <w:rFonts w:ascii="Garamond" w:eastAsia="Times New Roman" w:hAnsi="Garamond" w:cs="Arial"/>
                <w:b/>
                <w:bCs/>
                <w:sz w:val="20"/>
                <w:szCs w:val="20"/>
                <w:lang w:eastAsia="es-AR"/>
              </w:rPr>
            </w:pPr>
            <w:bookmarkStart w:id="0" w:name="RANGE!A2:O26"/>
            <w:r w:rsidRPr="004D2690">
              <w:rPr>
                <w:rFonts w:ascii="Garamond" w:eastAsia="Times New Roman" w:hAnsi="Garamond" w:cs="Arial"/>
                <w:b/>
                <w:bCs/>
                <w:sz w:val="20"/>
                <w:szCs w:val="20"/>
                <w:lang w:eastAsia="es-AR"/>
              </w:rPr>
              <w:t>Denominación de la entidad:</w:t>
            </w:r>
            <w:bookmarkEnd w:id="0"/>
          </w:p>
        </w:tc>
        <w:tc>
          <w:tcPr>
            <w:tcW w:w="881" w:type="dxa"/>
            <w:tcBorders>
              <w:top w:val="single" w:sz="8" w:space="0" w:color="auto"/>
              <w:left w:val="nil"/>
              <w:bottom w:val="nil"/>
              <w:right w:val="nil"/>
            </w:tcBorders>
            <w:shd w:val="clear" w:color="auto" w:fill="auto"/>
            <w:noWrap/>
            <w:vAlign w:val="bottom"/>
            <w:hideMark/>
          </w:tcPr>
          <w:p w14:paraId="6EFFC6EF"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945" w:type="dxa"/>
            <w:tcBorders>
              <w:top w:val="single" w:sz="8" w:space="0" w:color="auto"/>
              <w:left w:val="nil"/>
              <w:bottom w:val="nil"/>
              <w:right w:val="nil"/>
            </w:tcBorders>
            <w:shd w:val="clear" w:color="auto" w:fill="auto"/>
            <w:noWrap/>
            <w:vAlign w:val="bottom"/>
            <w:hideMark/>
          </w:tcPr>
          <w:p w14:paraId="657FB7FB"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888" w:type="dxa"/>
            <w:tcBorders>
              <w:top w:val="single" w:sz="8" w:space="0" w:color="auto"/>
              <w:left w:val="nil"/>
              <w:bottom w:val="nil"/>
              <w:right w:val="nil"/>
            </w:tcBorders>
            <w:shd w:val="clear" w:color="auto" w:fill="auto"/>
            <w:noWrap/>
            <w:vAlign w:val="bottom"/>
            <w:hideMark/>
          </w:tcPr>
          <w:p w14:paraId="6FC20D72"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911" w:type="dxa"/>
            <w:tcBorders>
              <w:top w:val="single" w:sz="8" w:space="0" w:color="auto"/>
              <w:left w:val="nil"/>
              <w:bottom w:val="nil"/>
              <w:right w:val="nil"/>
            </w:tcBorders>
            <w:shd w:val="clear" w:color="auto" w:fill="auto"/>
            <w:noWrap/>
            <w:vAlign w:val="bottom"/>
            <w:hideMark/>
          </w:tcPr>
          <w:p w14:paraId="028AB286"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736" w:type="dxa"/>
            <w:tcBorders>
              <w:top w:val="single" w:sz="8" w:space="0" w:color="auto"/>
              <w:left w:val="nil"/>
              <w:bottom w:val="nil"/>
              <w:right w:val="nil"/>
            </w:tcBorders>
            <w:shd w:val="clear" w:color="auto" w:fill="auto"/>
            <w:noWrap/>
            <w:vAlign w:val="bottom"/>
            <w:hideMark/>
          </w:tcPr>
          <w:p w14:paraId="1DEF6592"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727" w:type="dxa"/>
            <w:tcBorders>
              <w:top w:val="single" w:sz="8" w:space="0" w:color="auto"/>
              <w:left w:val="nil"/>
              <w:bottom w:val="nil"/>
              <w:right w:val="nil"/>
            </w:tcBorders>
            <w:shd w:val="clear" w:color="auto" w:fill="auto"/>
            <w:noWrap/>
            <w:vAlign w:val="bottom"/>
            <w:hideMark/>
          </w:tcPr>
          <w:p w14:paraId="04184FF0"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727" w:type="dxa"/>
            <w:tcBorders>
              <w:top w:val="single" w:sz="8" w:space="0" w:color="auto"/>
              <w:left w:val="nil"/>
              <w:bottom w:val="nil"/>
              <w:right w:val="nil"/>
            </w:tcBorders>
            <w:shd w:val="clear" w:color="auto" w:fill="auto"/>
            <w:noWrap/>
            <w:vAlign w:val="bottom"/>
            <w:hideMark/>
          </w:tcPr>
          <w:p w14:paraId="33BF4FA7"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682" w:type="dxa"/>
            <w:tcBorders>
              <w:top w:val="single" w:sz="8" w:space="0" w:color="auto"/>
              <w:left w:val="nil"/>
              <w:bottom w:val="nil"/>
              <w:right w:val="nil"/>
            </w:tcBorders>
            <w:shd w:val="clear" w:color="auto" w:fill="auto"/>
            <w:noWrap/>
            <w:vAlign w:val="bottom"/>
            <w:hideMark/>
          </w:tcPr>
          <w:p w14:paraId="4D5F8C9D"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867" w:type="dxa"/>
            <w:tcBorders>
              <w:top w:val="single" w:sz="8" w:space="0" w:color="auto"/>
              <w:left w:val="nil"/>
              <w:bottom w:val="nil"/>
              <w:right w:val="nil"/>
            </w:tcBorders>
            <w:shd w:val="clear" w:color="auto" w:fill="auto"/>
            <w:noWrap/>
            <w:vAlign w:val="bottom"/>
            <w:hideMark/>
          </w:tcPr>
          <w:p w14:paraId="65A23FCB"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1264" w:type="dxa"/>
            <w:tcBorders>
              <w:top w:val="single" w:sz="8" w:space="0" w:color="auto"/>
              <w:left w:val="nil"/>
              <w:bottom w:val="nil"/>
              <w:right w:val="nil"/>
            </w:tcBorders>
            <w:shd w:val="clear" w:color="auto" w:fill="auto"/>
            <w:noWrap/>
            <w:vAlign w:val="bottom"/>
            <w:hideMark/>
          </w:tcPr>
          <w:p w14:paraId="1C764A01"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739" w:type="dxa"/>
            <w:tcBorders>
              <w:top w:val="single" w:sz="8" w:space="0" w:color="auto"/>
              <w:left w:val="nil"/>
              <w:bottom w:val="nil"/>
              <w:right w:val="nil"/>
            </w:tcBorders>
            <w:shd w:val="clear" w:color="auto" w:fill="auto"/>
            <w:noWrap/>
            <w:vAlign w:val="bottom"/>
            <w:hideMark/>
          </w:tcPr>
          <w:p w14:paraId="0101DA7D"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822" w:type="dxa"/>
            <w:gridSpan w:val="2"/>
            <w:tcBorders>
              <w:top w:val="single" w:sz="8" w:space="0" w:color="auto"/>
              <w:left w:val="nil"/>
              <w:bottom w:val="nil"/>
              <w:right w:val="nil"/>
            </w:tcBorders>
            <w:shd w:val="clear" w:color="auto" w:fill="auto"/>
            <w:noWrap/>
            <w:vAlign w:val="bottom"/>
            <w:hideMark/>
          </w:tcPr>
          <w:p w14:paraId="3F27A3E2"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1109" w:type="dxa"/>
            <w:gridSpan w:val="2"/>
            <w:tcBorders>
              <w:top w:val="single" w:sz="8" w:space="0" w:color="auto"/>
              <w:left w:val="nil"/>
              <w:bottom w:val="nil"/>
              <w:right w:val="single" w:sz="8" w:space="0" w:color="auto"/>
            </w:tcBorders>
            <w:shd w:val="clear" w:color="auto" w:fill="auto"/>
            <w:noWrap/>
            <w:vAlign w:val="bottom"/>
            <w:hideMark/>
          </w:tcPr>
          <w:p w14:paraId="6EC6F0F6"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r>
      <w:tr w:rsidR="00463D6C" w:rsidRPr="004D2690" w14:paraId="08A6520F" w14:textId="77777777" w:rsidTr="00956806">
        <w:trPr>
          <w:trHeight w:val="289"/>
        </w:trPr>
        <w:tc>
          <w:tcPr>
            <w:tcW w:w="2342" w:type="dxa"/>
            <w:tcBorders>
              <w:top w:val="nil"/>
              <w:left w:val="single" w:sz="8" w:space="0" w:color="auto"/>
              <w:bottom w:val="nil"/>
              <w:right w:val="nil"/>
            </w:tcBorders>
            <w:shd w:val="clear" w:color="auto" w:fill="auto"/>
            <w:noWrap/>
            <w:vAlign w:val="bottom"/>
            <w:hideMark/>
          </w:tcPr>
          <w:p w14:paraId="4C620C82"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242" w:type="dxa"/>
            <w:tcBorders>
              <w:top w:val="nil"/>
              <w:left w:val="nil"/>
              <w:bottom w:val="nil"/>
              <w:right w:val="nil"/>
            </w:tcBorders>
            <w:shd w:val="clear" w:color="auto" w:fill="auto"/>
            <w:noWrap/>
            <w:vAlign w:val="bottom"/>
            <w:hideMark/>
          </w:tcPr>
          <w:p w14:paraId="6886ACCB" w14:textId="77777777" w:rsidR="00463D6C" w:rsidRPr="004D2690" w:rsidRDefault="00463D6C" w:rsidP="00463D6C">
            <w:pPr>
              <w:spacing w:after="0" w:line="240" w:lineRule="auto"/>
              <w:rPr>
                <w:rFonts w:ascii="Garamond" w:eastAsia="Times New Roman" w:hAnsi="Garamond" w:cs="Arial"/>
                <w:sz w:val="24"/>
                <w:szCs w:val="24"/>
                <w:lang w:eastAsia="es-AR"/>
              </w:rPr>
            </w:pPr>
          </w:p>
        </w:tc>
        <w:tc>
          <w:tcPr>
            <w:tcW w:w="881" w:type="dxa"/>
            <w:tcBorders>
              <w:top w:val="nil"/>
              <w:left w:val="nil"/>
              <w:bottom w:val="nil"/>
              <w:right w:val="nil"/>
            </w:tcBorders>
            <w:shd w:val="clear" w:color="auto" w:fill="auto"/>
            <w:noWrap/>
            <w:vAlign w:val="bottom"/>
            <w:hideMark/>
          </w:tcPr>
          <w:p w14:paraId="119FD239"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6483" w:type="dxa"/>
            <w:gridSpan w:val="8"/>
            <w:tcBorders>
              <w:top w:val="nil"/>
              <w:left w:val="nil"/>
              <w:bottom w:val="nil"/>
              <w:right w:val="nil"/>
            </w:tcBorders>
            <w:shd w:val="clear" w:color="auto" w:fill="auto"/>
            <w:noWrap/>
            <w:vAlign w:val="bottom"/>
            <w:hideMark/>
          </w:tcPr>
          <w:p w14:paraId="3B508C74" w14:textId="77777777" w:rsidR="00463D6C" w:rsidRPr="004D2690" w:rsidRDefault="00463D6C" w:rsidP="00463D6C">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 xml:space="preserve">         ESTADO DE EVOLUCION DEL PATRIMONIO NETO</w:t>
            </w:r>
          </w:p>
        </w:tc>
        <w:tc>
          <w:tcPr>
            <w:tcW w:w="1264" w:type="dxa"/>
            <w:tcBorders>
              <w:top w:val="nil"/>
              <w:left w:val="nil"/>
              <w:bottom w:val="nil"/>
              <w:right w:val="nil"/>
            </w:tcBorders>
            <w:shd w:val="clear" w:color="auto" w:fill="auto"/>
            <w:noWrap/>
            <w:vAlign w:val="bottom"/>
            <w:hideMark/>
          </w:tcPr>
          <w:p w14:paraId="1C291D61" w14:textId="77777777" w:rsidR="00463D6C" w:rsidRPr="004D2690" w:rsidRDefault="00463D6C" w:rsidP="00463D6C">
            <w:pPr>
              <w:spacing w:after="0" w:line="240" w:lineRule="auto"/>
              <w:rPr>
                <w:rFonts w:ascii="Garamond" w:eastAsia="Times New Roman" w:hAnsi="Garamond" w:cs="Arial"/>
                <w:b/>
                <w:bCs/>
                <w:lang w:eastAsia="es-AR"/>
              </w:rPr>
            </w:pPr>
          </w:p>
        </w:tc>
        <w:tc>
          <w:tcPr>
            <w:tcW w:w="739" w:type="dxa"/>
            <w:tcBorders>
              <w:top w:val="nil"/>
              <w:left w:val="nil"/>
              <w:bottom w:val="nil"/>
              <w:right w:val="nil"/>
            </w:tcBorders>
            <w:shd w:val="clear" w:color="auto" w:fill="auto"/>
            <w:noWrap/>
            <w:vAlign w:val="bottom"/>
            <w:hideMark/>
          </w:tcPr>
          <w:p w14:paraId="7058C08B"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822" w:type="dxa"/>
            <w:gridSpan w:val="2"/>
            <w:tcBorders>
              <w:top w:val="nil"/>
              <w:left w:val="nil"/>
              <w:bottom w:val="nil"/>
              <w:right w:val="nil"/>
            </w:tcBorders>
            <w:shd w:val="clear" w:color="auto" w:fill="auto"/>
            <w:noWrap/>
            <w:vAlign w:val="bottom"/>
            <w:hideMark/>
          </w:tcPr>
          <w:p w14:paraId="17DF7814"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1109" w:type="dxa"/>
            <w:gridSpan w:val="2"/>
            <w:tcBorders>
              <w:top w:val="nil"/>
              <w:left w:val="nil"/>
              <w:bottom w:val="nil"/>
              <w:right w:val="single" w:sz="8" w:space="0" w:color="auto"/>
            </w:tcBorders>
            <w:shd w:val="clear" w:color="auto" w:fill="auto"/>
            <w:noWrap/>
            <w:vAlign w:val="bottom"/>
            <w:hideMark/>
          </w:tcPr>
          <w:p w14:paraId="730E5A2C" w14:textId="77777777" w:rsidR="00463D6C" w:rsidRPr="004D2690" w:rsidRDefault="00463D6C" w:rsidP="00463D6C">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463D6C" w:rsidRPr="004D2690" w14:paraId="28E82867" w14:textId="77777777" w:rsidTr="00956806">
        <w:trPr>
          <w:trHeight w:val="243"/>
        </w:trPr>
        <w:tc>
          <w:tcPr>
            <w:tcW w:w="2342" w:type="dxa"/>
            <w:tcBorders>
              <w:top w:val="nil"/>
              <w:left w:val="single" w:sz="8" w:space="0" w:color="auto"/>
              <w:bottom w:val="nil"/>
              <w:right w:val="nil"/>
            </w:tcBorders>
            <w:shd w:val="clear" w:color="auto" w:fill="auto"/>
            <w:noWrap/>
            <w:vAlign w:val="bottom"/>
            <w:hideMark/>
          </w:tcPr>
          <w:p w14:paraId="6FA6B787"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242" w:type="dxa"/>
            <w:tcBorders>
              <w:top w:val="nil"/>
              <w:left w:val="nil"/>
              <w:bottom w:val="nil"/>
              <w:right w:val="nil"/>
            </w:tcBorders>
            <w:shd w:val="clear" w:color="auto" w:fill="auto"/>
            <w:noWrap/>
            <w:vAlign w:val="bottom"/>
            <w:hideMark/>
          </w:tcPr>
          <w:p w14:paraId="69DBAB14" w14:textId="77777777" w:rsidR="00463D6C" w:rsidRPr="004D2690" w:rsidRDefault="00463D6C" w:rsidP="00463D6C">
            <w:pPr>
              <w:spacing w:after="0" w:line="240" w:lineRule="auto"/>
              <w:rPr>
                <w:rFonts w:ascii="Garamond" w:eastAsia="Times New Roman" w:hAnsi="Garamond" w:cs="Arial"/>
                <w:sz w:val="24"/>
                <w:szCs w:val="24"/>
                <w:lang w:eastAsia="es-AR"/>
              </w:rPr>
            </w:pPr>
          </w:p>
        </w:tc>
        <w:tc>
          <w:tcPr>
            <w:tcW w:w="10202" w:type="dxa"/>
            <w:gridSpan w:val="14"/>
            <w:tcBorders>
              <w:top w:val="nil"/>
              <w:left w:val="nil"/>
              <w:bottom w:val="nil"/>
              <w:right w:val="nil"/>
            </w:tcBorders>
            <w:shd w:val="clear" w:color="auto" w:fill="auto"/>
            <w:noWrap/>
            <w:vAlign w:val="center"/>
            <w:hideMark/>
          </w:tcPr>
          <w:p w14:paraId="2B3F13FB" w14:textId="77777777" w:rsidR="00463D6C" w:rsidRPr="004D2690" w:rsidRDefault="00463D6C" w:rsidP="00463D6C">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Por el ejercicio anual finalizado el .. / .. / ....  (En Moneda Homogénea y comparativo con el ejercicio anterior)</w:t>
            </w:r>
          </w:p>
        </w:tc>
        <w:tc>
          <w:tcPr>
            <w:tcW w:w="1096" w:type="dxa"/>
            <w:tcBorders>
              <w:top w:val="nil"/>
              <w:left w:val="nil"/>
              <w:bottom w:val="nil"/>
              <w:right w:val="single" w:sz="8" w:space="0" w:color="auto"/>
            </w:tcBorders>
            <w:shd w:val="clear" w:color="auto" w:fill="auto"/>
            <w:noWrap/>
            <w:vAlign w:val="bottom"/>
            <w:hideMark/>
          </w:tcPr>
          <w:p w14:paraId="2DEE455F"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r>
      <w:tr w:rsidR="00463D6C" w:rsidRPr="004D2690" w14:paraId="0E51280B" w14:textId="77777777" w:rsidTr="00956806">
        <w:trPr>
          <w:trHeight w:val="104"/>
        </w:trPr>
        <w:tc>
          <w:tcPr>
            <w:tcW w:w="2342" w:type="dxa"/>
            <w:tcBorders>
              <w:top w:val="nil"/>
              <w:left w:val="single" w:sz="8" w:space="0" w:color="auto"/>
              <w:bottom w:val="single" w:sz="4" w:space="0" w:color="auto"/>
              <w:right w:val="nil"/>
            </w:tcBorders>
            <w:shd w:val="clear" w:color="auto" w:fill="auto"/>
            <w:noWrap/>
            <w:vAlign w:val="bottom"/>
            <w:hideMark/>
          </w:tcPr>
          <w:p w14:paraId="6D62B78E"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242" w:type="dxa"/>
            <w:tcBorders>
              <w:top w:val="nil"/>
              <w:left w:val="nil"/>
              <w:bottom w:val="single" w:sz="4" w:space="0" w:color="auto"/>
              <w:right w:val="nil"/>
            </w:tcBorders>
            <w:shd w:val="clear" w:color="auto" w:fill="auto"/>
            <w:noWrap/>
            <w:vAlign w:val="bottom"/>
            <w:hideMark/>
          </w:tcPr>
          <w:p w14:paraId="7F28AF01" w14:textId="77777777" w:rsidR="00463D6C" w:rsidRPr="004D2690" w:rsidRDefault="00463D6C" w:rsidP="00463D6C">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 </w:t>
            </w:r>
          </w:p>
        </w:tc>
        <w:tc>
          <w:tcPr>
            <w:tcW w:w="881" w:type="dxa"/>
            <w:tcBorders>
              <w:top w:val="nil"/>
              <w:left w:val="nil"/>
              <w:bottom w:val="single" w:sz="4" w:space="0" w:color="auto"/>
              <w:right w:val="nil"/>
            </w:tcBorders>
            <w:shd w:val="clear" w:color="auto" w:fill="auto"/>
            <w:noWrap/>
            <w:vAlign w:val="center"/>
            <w:hideMark/>
          </w:tcPr>
          <w:p w14:paraId="56CEB345" w14:textId="77777777" w:rsidR="00463D6C" w:rsidRPr="004D2690" w:rsidRDefault="00463D6C" w:rsidP="00463D6C">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45" w:type="dxa"/>
            <w:tcBorders>
              <w:top w:val="nil"/>
              <w:left w:val="nil"/>
              <w:bottom w:val="single" w:sz="4" w:space="0" w:color="auto"/>
              <w:right w:val="nil"/>
            </w:tcBorders>
            <w:shd w:val="clear" w:color="auto" w:fill="auto"/>
            <w:noWrap/>
            <w:vAlign w:val="bottom"/>
            <w:hideMark/>
          </w:tcPr>
          <w:p w14:paraId="52C04C49"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888" w:type="dxa"/>
            <w:tcBorders>
              <w:top w:val="nil"/>
              <w:left w:val="nil"/>
              <w:bottom w:val="single" w:sz="4" w:space="0" w:color="auto"/>
              <w:right w:val="nil"/>
            </w:tcBorders>
            <w:shd w:val="clear" w:color="auto" w:fill="auto"/>
            <w:noWrap/>
            <w:vAlign w:val="bottom"/>
            <w:hideMark/>
          </w:tcPr>
          <w:p w14:paraId="363B6DC7"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911" w:type="dxa"/>
            <w:tcBorders>
              <w:top w:val="nil"/>
              <w:left w:val="nil"/>
              <w:bottom w:val="single" w:sz="4" w:space="0" w:color="auto"/>
              <w:right w:val="nil"/>
            </w:tcBorders>
            <w:shd w:val="clear" w:color="auto" w:fill="auto"/>
            <w:noWrap/>
            <w:vAlign w:val="bottom"/>
            <w:hideMark/>
          </w:tcPr>
          <w:p w14:paraId="20EF3C4B"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736" w:type="dxa"/>
            <w:tcBorders>
              <w:top w:val="nil"/>
              <w:left w:val="nil"/>
              <w:bottom w:val="single" w:sz="4" w:space="0" w:color="auto"/>
              <w:right w:val="nil"/>
            </w:tcBorders>
            <w:shd w:val="clear" w:color="auto" w:fill="auto"/>
            <w:noWrap/>
            <w:vAlign w:val="bottom"/>
            <w:hideMark/>
          </w:tcPr>
          <w:p w14:paraId="14E8CA49" w14:textId="77777777" w:rsidR="00463D6C" w:rsidRPr="004D2690" w:rsidRDefault="00463D6C" w:rsidP="00463D6C">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 </w:t>
            </w:r>
          </w:p>
        </w:tc>
        <w:tc>
          <w:tcPr>
            <w:tcW w:w="727" w:type="dxa"/>
            <w:tcBorders>
              <w:top w:val="nil"/>
              <w:left w:val="nil"/>
              <w:bottom w:val="single" w:sz="4" w:space="0" w:color="auto"/>
              <w:right w:val="nil"/>
            </w:tcBorders>
            <w:shd w:val="clear" w:color="auto" w:fill="auto"/>
            <w:noWrap/>
            <w:vAlign w:val="bottom"/>
            <w:hideMark/>
          </w:tcPr>
          <w:p w14:paraId="41A51F79"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727" w:type="dxa"/>
            <w:tcBorders>
              <w:top w:val="nil"/>
              <w:left w:val="nil"/>
              <w:bottom w:val="single" w:sz="4" w:space="0" w:color="auto"/>
              <w:right w:val="nil"/>
            </w:tcBorders>
            <w:shd w:val="clear" w:color="auto" w:fill="auto"/>
            <w:noWrap/>
            <w:vAlign w:val="bottom"/>
            <w:hideMark/>
          </w:tcPr>
          <w:p w14:paraId="76B52D56"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682" w:type="dxa"/>
            <w:tcBorders>
              <w:top w:val="nil"/>
              <w:left w:val="nil"/>
              <w:bottom w:val="single" w:sz="4" w:space="0" w:color="auto"/>
              <w:right w:val="nil"/>
            </w:tcBorders>
            <w:shd w:val="clear" w:color="auto" w:fill="auto"/>
            <w:noWrap/>
            <w:vAlign w:val="bottom"/>
            <w:hideMark/>
          </w:tcPr>
          <w:p w14:paraId="1F9927EB"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867" w:type="dxa"/>
            <w:tcBorders>
              <w:top w:val="nil"/>
              <w:left w:val="nil"/>
              <w:bottom w:val="single" w:sz="4" w:space="0" w:color="auto"/>
              <w:right w:val="nil"/>
            </w:tcBorders>
            <w:shd w:val="clear" w:color="auto" w:fill="auto"/>
            <w:noWrap/>
            <w:vAlign w:val="bottom"/>
            <w:hideMark/>
          </w:tcPr>
          <w:p w14:paraId="519D1698"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1264" w:type="dxa"/>
            <w:tcBorders>
              <w:top w:val="nil"/>
              <w:left w:val="nil"/>
              <w:bottom w:val="single" w:sz="4" w:space="0" w:color="auto"/>
              <w:right w:val="nil"/>
            </w:tcBorders>
            <w:shd w:val="clear" w:color="auto" w:fill="auto"/>
            <w:noWrap/>
            <w:vAlign w:val="bottom"/>
            <w:hideMark/>
          </w:tcPr>
          <w:p w14:paraId="1278B637"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739" w:type="dxa"/>
            <w:tcBorders>
              <w:top w:val="nil"/>
              <w:left w:val="nil"/>
              <w:bottom w:val="single" w:sz="4" w:space="0" w:color="auto"/>
              <w:right w:val="nil"/>
            </w:tcBorders>
            <w:shd w:val="clear" w:color="auto" w:fill="auto"/>
            <w:noWrap/>
            <w:vAlign w:val="bottom"/>
            <w:hideMark/>
          </w:tcPr>
          <w:p w14:paraId="3BF30C29"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822" w:type="dxa"/>
            <w:gridSpan w:val="2"/>
            <w:tcBorders>
              <w:top w:val="nil"/>
              <w:left w:val="nil"/>
              <w:bottom w:val="single" w:sz="4" w:space="0" w:color="auto"/>
              <w:right w:val="nil"/>
            </w:tcBorders>
            <w:shd w:val="clear" w:color="auto" w:fill="auto"/>
            <w:noWrap/>
            <w:vAlign w:val="bottom"/>
            <w:hideMark/>
          </w:tcPr>
          <w:p w14:paraId="762652DD"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1109" w:type="dxa"/>
            <w:gridSpan w:val="2"/>
            <w:tcBorders>
              <w:top w:val="nil"/>
              <w:left w:val="nil"/>
              <w:bottom w:val="single" w:sz="4" w:space="0" w:color="auto"/>
              <w:right w:val="single" w:sz="8" w:space="0" w:color="auto"/>
            </w:tcBorders>
            <w:shd w:val="clear" w:color="auto" w:fill="auto"/>
            <w:noWrap/>
            <w:vAlign w:val="bottom"/>
            <w:hideMark/>
          </w:tcPr>
          <w:p w14:paraId="3745DD8C"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r>
      <w:tr w:rsidR="00463D6C" w:rsidRPr="004D2690" w14:paraId="5A0DF8CF" w14:textId="77777777" w:rsidTr="00956806">
        <w:trPr>
          <w:trHeight w:val="243"/>
        </w:trPr>
        <w:tc>
          <w:tcPr>
            <w:tcW w:w="2584" w:type="dxa"/>
            <w:gridSpan w:val="2"/>
            <w:tcBorders>
              <w:top w:val="single" w:sz="4" w:space="0" w:color="auto"/>
              <w:left w:val="single" w:sz="8" w:space="0" w:color="auto"/>
              <w:bottom w:val="nil"/>
              <w:right w:val="single" w:sz="8" w:space="0" w:color="000000"/>
            </w:tcBorders>
            <w:shd w:val="clear" w:color="auto" w:fill="auto"/>
            <w:noWrap/>
            <w:vAlign w:val="bottom"/>
            <w:hideMark/>
          </w:tcPr>
          <w:p w14:paraId="5A79DBDA" w14:textId="77777777" w:rsidR="00463D6C" w:rsidRPr="004D2690" w:rsidRDefault="00463D6C" w:rsidP="00463D6C">
            <w:pPr>
              <w:spacing w:after="0" w:line="240" w:lineRule="auto"/>
              <w:jc w:val="center"/>
              <w:rPr>
                <w:rFonts w:ascii="Garamond" w:eastAsia="Times New Roman" w:hAnsi="Garamond" w:cs="Arial"/>
                <w:lang w:eastAsia="es-AR"/>
              </w:rPr>
            </w:pPr>
            <w:r w:rsidRPr="004D2690">
              <w:rPr>
                <w:rFonts w:ascii="Garamond" w:eastAsia="Times New Roman" w:hAnsi="Garamond" w:cs="Arial"/>
                <w:lang w:eastAsia="es-AR"/>
              </w:rPr>
              <w:t> </w:t>
            </w:r>
          </w:p>
        </w:tc>
        <w:tc>
          <w:tcPr>
            <w:tcW w:w="4361" w:type="dxa"/>
            <w:gridSpan w:val="5"/>
            <w:tcBorders>
              <w:top w:val="nil"/>
              <w:left w:val="nil"/>
              <w:bottom w:val="single" w:sz="4" w:space="0" w:color="auto"/>
              <w:right w:val="single" w:sz="8" w:space="0" w:color="000000"/>
            </w:tcBorders>
            <w:shd w:val="clear" w:color="auto" w:fill="auto"/>
            <w:noWrap/>
            <w:vAlign w:val="center"/>
            <w:hideMark/>
          </w:tcPr>
          <w:p w14:paraId="0FF41A55"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APORTES  DE  LOS  PROPIETARIOS</w:t>
            </w:r>
          </w:p>
        </w:tc>
        <w:tc>
          <w:tcPr>
            <w:tcW w:w="5015" w:type="dxa"/>
            <w:gridSpan w:val="7"/>
            <w:tcBorders>
              <w:top w:val="nil"/>
              <w:left w:val="nil"/>
              <w:bottom w:val="single" w:sz="4" w:space="0" w:color="auto"/>
              <w:right w:val="single" w:sz="8" w:space="0" w:color="000000"/>
            </w:tcBorders>
            <w:shd w:val="clear" w:color="auto" w:fill="auto"/>
            <w:noWrap/>
            <w:vAlign w:val="center"/>
            <w:hideMark/>
          </w:tcPr>
          <w:p w14:paraId="22A2E415"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RESULTADOS   ACUMULADOS</w:t>
            </w:r>
          </w:p>
        </w:tc>
        <w:tc>
          <w:tcPr>
            <w:tcW w:w="1922" w:type="dxa"/>
            <w:gridSpan w:val="3"/>
            <w:tcBorders>
              <w:top w:val="nil"/>
              <w:left w:val="nil"/>
              <w:bottom w:val="nil"/>
              <w:right w:val="single" w:sz="8" w:space="0" w:color="000000"/>
            </w:tcBorders>
            <w:shd w:val="clear" w:color="auto" w:fill="auto"/>
            <w:noWrap/>
            <w:vAlign w:val="center"/>
            <w:hideMark/>
          </w:tcPr>
          <w:p w14:paraId="5E14ABC1"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xml:space="preserve">TOTALES  DEL </w:t>
            </w:r>
          </w:p>
        </w:tc>
      </w:tr>
      <w:tr w:rsidR="00463D6C" w:rsidRPr="004D2690" w14:paraId="6827A36E" w14:textId="77777777" w:rsidTr="00956806">
        <w:trPr>
          <w:trHeight w:val="243"/>
        </w:trPr>
        <w:tc>
          <w:tcPr>
            <w:tcW w:w="2584" w:type="dxa"/>
            <w:gridSpan w:val="2"/>
            <w:tcBorders>
              <w:top w:val="nil"/>
              <w:left w:val="single" w:sz="8" w:space="0" w:color="auto"/>
              <w:bottom w:val="nil"/>
              <w:right w:val="single" w:sz="8" w:space="0" w:color="000000"/>
            </w:tcBorders>
            <w:shd w:val="clear" w:color="auto" w:fill="auto"/>
            <w:noWrap/>
            <w:vAlign w:val="bottom"/>
            <w:hideMark/>
          </w:tcPr>
          <w:p w14:paraId="650EF40A" w14:textId="77777777" w:rsidR="00463D6C" w:rsidRPr="004D2690" w:rsidRDefault="00463D6C" w:rsidP="00463D6C">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 E T A L L E</w:t>
            </w:r>
          </w:p>
        </w:tc>
        <w:tc>
          <w:tcPr>
            <w:tcW w:w="881" w:type="dxa"/>
            <w:tcBorders>
              <w:top w:val="nil"/>
              <w:left w:val="nil"/>
              <w:bottom w:val="nil"/>
              <w:right w:val="nil"/>
            </w:tcBorders>
            <w:shd w:val="clear" w:color="auto" w:fill="auto"/>
            <w:noWrap/>
            <w:vAlign w:val="bottom"/>
            <w:hideMark/>
          </w:tcPr>
          <w:p w14:paraId="09B5117B"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Capital</w:t>
            </w:r>
          </w:p>
        </w:tc>
        <w:tc>
          <w:tcPr>
            <w:tcW w:w="945" w:type="dxa"/>
            <w:tcBorders>
              <w:top w:val="nil"/>
              <w:left w:val="single" w:sz="4" w:space="0" w:color="auto"/>
              <w:bottom w:val="nil"/>
              <w:right w:val="single" w:sz="4" w:space="0" w:color="auto"/>
            </w:tcBorders>
            <w:shd w:val="clear" w:color="auto" w:fill="auto"/>
            <w:noWrap/>
            <w:vAlign w:val="bottom"/>
            <w:hideMark/>
          </w:tcPr>
          <w:p w14:paraId="026C5A1A"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Ajustes</w:t>
            </w:r>
          </w:p>
        </w:tc>
        <w:tc>
          <w:tcPr>
            <w:tcW w:w="888" w:type="dxa"/>
            <w:tcBorders>
              <w:top w:val="nil"/>
              <w:left w:val="nil"/>
              <w:bottom w:val="nil"/>
              <w:right w:val="nil"/>
            </w:tcBorders>
            <w:shd w:val="clear" w:color="auto" w:fill="auto"/>
            <w:noWrap/>
            <w:vAlign w:val="bottom"/>
            <w:hideMark/>
          </w:tcPr>
          <w:p w14:paraId="11C956B0" w14:textId="77777777" w:rsidR="00463D6C" w:rsidRPr="004D2690" w:rsidRDefault="00463D6C" w:rsidP="00463D6C">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Aportes</w:t>
            </w:r>
          </w:p>
        </w:tc>
        <w:tc>
          <w:tcPr>
            <w:tcW w:w="911" w:type="dxa"/>
            <w:tcBorders>
              <w:top w:val="nil"/>
              <w:left w:val="single" w:sz="4" w:space="0" w:color="auto"/>
              <w:bottom w:val="nil"/>
              <w:right w:val="single" w:sz="4" w:space="0" w:color="auto"/>
            </w:tcBorders>
            <w:shd w:val="clear" w:color="auto" w:fill="auto"/>
            <w:noWrap/>
            <w:vAlign w:val="bottom"/>
            <w:hideMark/>
          </w:tcPr>
          <w:p w14:paraId="740F5D1A" w14:textId="77777777" w:rsidR="00463D6C" w:rsidRPr="004D2690" w:rsidRDefault="00463D6C" w:rsidP="00463D6C">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Primas</w:t>
            </w:r>
          </w:p>
        </w:tc>
        <w:tc>
          <w:tcPr>
            <w:tcW w:w="736" w:type="dxa"/>
            <w:vMerge w:val="restart"/>
            <w:tcBorders>
              <w:top w:val="nil"/>
              <w:left w:val="single" w:sz="4" w:space="0" w:color="auto"/>
              <w:bottom w:val="single" w:sz="4" w:space="0" w:color="000000"/>
              <w:right w:val="single" w:sz="8" w:space="0" w:color="auto"/>
            </w:tcBorders>
            <w:shd w:val="clear" w:color="auto" w:fill="auto"/>
            <w:noWrap/>
            <w:vAlign w:val="center"/>
            <w:hideMark/>
          </w:tcPr>
          <w:p w14:paraId="0C73A403" w14:textId="77777777" w:rsidR="00463D6C" w:rsidRPr="004D2690" w:rsidRDefault="00463D6C" w:rsidP="00463D6C">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Total</w:t>
            </w:r>
          </w:p>
        </w:tc>
        <w:tc>
          <w:tcPr>
            <w:tcW w:w="2136"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B67BA6A"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Ganancias Reservadas</w:t>
            </w:r>
          </w:p>
        </w:tc>
        <w:tc>
          <w:tcPr>
            <w:tcW w:w="867" w:type="dxa"/>
            <w:tcBorders>
              <w:top w:val="nil"/>
              <w:left w:val="nil"/>
              <w:bottom w:val="nil"/>
              <w:right w:val="single" w:sz="4" w:space="0" w:color="auto"/>
            </w:tcBorders>
            <w:shd w:val="clear" w:color="auto" w:fill="auto"/>
            <w:noWrap/>
            <w:vAlign w:val="bottom"/>
            <w:hideMark/>
          </w:tcPr>
          <w:p w14:paraId="65675E9B" w14:textId="12336EBA" w:rsidR="00463D6C" w:rsidRPr="004D2690" w:rsidRDefault="00405E88" w:rsidP="00463D6C">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R</w:t>
            </w:r>
            <w:r w:rsidR="00463D6C" w:rsidRPr="004D2690">
              <w:rPr>
                <w:rFonts w:ascii="Garamond" w:eastAsia="Times New Roman" w:hAnsi="Garamond" w:cs="Arial"/>
                <w:b/>
                <w:bCs/>
                <w:sz w:val="16"/>
                <w:szCs w:val="16"/>
                <w:lang w:eastAsia="es-AR"/>
              </w:rPr>
              <w:t>dos.</w:t>
            </w:r>
          </w:p>
        </w:tc>
        <w:tc>
          <w:tcPr>
            <w:tcW w:w="1264" w:type="dxa"/>
            <w:tcBorders>
              <w:top w:val="nil"/>
              <w:left w:val="nil"/>
              <w:bottom w:val="nil"/>
              <w:right w:val="single" w:sz="4" w:space="0" w:color="auto"/>
            </w:tcBorders>
            <w:shd w:val="clear" w:color="auto" w:fill="auto"/>
            <w:noWrap/>
            <w:vAlign w:val="bottom"/>
            <w:hideMark/>
          </w:tcPr>
          <w:p w14:paraId="49A541F1" w14:textId="559107DF" w:rsidR="00463D6C" w:rsidRPr="004D2690" w:rsidRDefault="00405E88"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R</w:t>
            </w:r>
            <w:r w:rsidR="00463D6C" w:rsidRPr="004D2690">
              <w:rPr>
                <w:rFonts w:ascii="Garamond" w:eastAsia="Times New Roman" w:hAnsi="Garamond" w:cs="Arial"/>
                <w:b/>
                <w:bCs/>
                <w:sz w:val="18"/>
                <w:szCs w:val="18"/>
                <w:lang w:eastAsia="es-AR"/>
              </w:rPr>
              <w:t>dos. No</w:t>
            </w:r>
          </w:p>
        </w:tc>
        <w:tc>
          <w:tcPr>
            <w:tcW w:w="739" w:type="dxa"/>
            <w:vMerge w:val="restart"/>
            <w:tcBorders>
              <w:top w:val="nil"/>
              <w:left w:val="single" w:sz="4" w:space="0" w:color="auto"/>
              <w:bottom w:val="single" w:sz="4" w:space="0" w:color="000000"/>
              <w:right w:val="single" w:sz="8" w:space="0" w:color="auto"/>
            </w:tcBorders>
            <w:shd w:val="clear" w:color="auto" w:fill="auto"/>
            <w:noWrap/>
            <w:vAlign w:val="center"/>
            <w:hideMark/>
          </w:tcPr>
          <w:p w14:paraId="63DF8806" w14:textId="77777777" w:rsidR="00463D6C" w:rsidRPr="004D2690" w:rsidRDefault="00463D6C" w:rsidP="00463D6C">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Total</w:t>
            </w:r>
          </w:p>
        </w:tc>
        <w:tc>
          <w:tcPr>
            <w:tcW w:w="1931" w:type="dxa"/>
            <w:gridSpan w:val="4"/>
            <w:tcBorders>
              <w:top w:val="nil"/>
              <w:left w:val="nil"/>
              <w:bottom w:val="single" w:sz="4" w:space="0" w:color="auto"/>
              <w:right w:val="single" w:sz="8" w:space="0" w:color="000000"/>
            </w:tcBorders>
            <w:shd w:val="clear" w:color="auto" w:fill="auto"/>
            <w:noWrap/>
            <w:vAlign w:val="center"/>
            <w:hideMark/>
          </w:tcPr>
          <w:p w14:paraId="11724758"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r>
      <w:tr w:rsidR="00463D6C" w:rsidRPr="004D2690" w14:paraId="1B7FAC99" w14:textId="77777777" w:rsidTr="00956806">
        <w:trPr>
          <w:trHeight w:val="229"/>
        </w:trPr>
        <w:tc>
          <w:tcPr>
            <w:tcW w:w="2584" w:type="dxa"/>
            <w:gridSpan w:val="2"/>
            <w:tcBorders>
              <w:top w:val="nil"/>
              <w:left w:val="single" w:sz="8" w:space="0" w:color="auto"/>
              <w:bottom w:val="single" w:sz="4" w:space="0" w:color="auto"/>
              <w:right w:val="single" w:sz="8" w:space="0" w:color="000000"/>
            </w:tcBorders>
            <w:shd w:val="clear" w:color="auto" w:fill="auto"/>
            <w:noWrap/>
            <w:vAlign w:val="bottom"/>
            <w:hideMark/>
          </w:tcPr>
          <w:p w14:paraId="53B59019" w14:textId="77777777" w:rsidR="00463D6C" w:rsidRPr="004D2690" w:rsidRDefault="00463D6C" w:rsidP="00463D6C">
            <w:pPr>
              <w:spacing w:after="0" w:line="240" w:lineRule="auto"/>
              <w:jc w:val="center"/>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81" w:type="dxa"/>
            <w:tcBorders>
              <w:top w:val="nil"/>
              <w:left w:val="nil"/>
              <w:bottom w:val="single" w:sz="4" w:space="0" w:color="auto"/>
              <w:right w:val="single" w:sz="4" w:space="0" w:color="auto"/>
            </w:tcBorders>
            <w:shd w:val="clear" w:color="auto" w:fill="auto"/>
            <w:noWrap/>
            <w:vAlign w:val="center"/>
            <w:hideMark/>
          </w:tcPr>
          <w:p w14:paraId="7765E073"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Social</w:t>
            </w:r>
          </w:p>
        </w:tc>
        <w:tc>
          <w:tcPr>
            <w:tcW w:w="945" w:type="dxa"/>
            <w:tcBorders>
              <w:top w:val="nil"/>
              <w:left w:val="nil"/>
              <w:bottom w:val="single" w:sz="4" w:space="0" w:color="auto"/>
              <w:right w:val="single" w:sz="4" w:space="0" w:color="auto"/>
            </w:tcBorders>
            <w:shd w:val="clear" w:color="auto" w:fill="auto"/>
            <w:noWrap/>
            <w:vAlign w:val="center"/>
            <w:hideMark/>
          </w:tcPr>
          <w:p w14:paraId="1A60A606"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Capital</w:t>
            </w:r>
          </w:p>
        </w:tc>
        <w:tc>
          <w:tcPr>
            <w:tcW w:w="888" w:type="dxa"/>
            <w:tcBorders>
              <w:top w:val="nil"/>
              <w:left w:val="nil"/>
              <w:bottom w:val="single" w:sz="4" w:space="0" w:color="auto"/>
              <w:right w:val="nil"/>
            </w:tcBorders>
            <w:shd w:val="clear" w:color="auto" w:fill="auto"/>
            <w:noWrap/>
            <w:vAlign w:val="center"/>
            <w:hideMark/>
          </w:tcPr>
          <w:p w14:paraId="08CDEC9B" w14:textId="77777777" w:rsidR="00463D6C" w:rsidRPr="004D2690" w:rsidRDefault="00463D6C" w:rsidP="00463D6C">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Irrevoc.</w:t>
            </w:r>
          </w:p>
        </w:tc>
        <w:tc>
          <w:tcPr>
            <w:tcW w:w="911" w:type="dxa"/>
            <w:tcBorders>
              <w:top w:val="nil"/>
              <w:left w:val="single" w:sz="4" w:space="0" w:color="auto"/>
              <w:bottom w:val="single" w:sz="4" w:space="0" w:color="auto"/>
              <w:right w:val="single" w:sz="4" w:space="0" w:color="auto"/>
            </w:tcBorders>
            <w:shd w:val="clear" w:color="auto" w:fill="auto"/>
            <w:noWrap/>
            <w:vAlign w:val="center"/>
            <w:hideMark/>
          </w:tcPr>
          <w:p w14:paraId="5EFAA12B" w14:textId="77777777" w:rsidR="00463D6C" w:rsidRPr="004D2690" w:rsidRDefault="00463D6C" w:rsidP="00463D6C">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Emisión</w:t>
            </w:r>
          </w:p>
        </w:tc>
        <w:tc>
          <w:tcPr>
            <w:tcW w:w="736" w:type="dxa"/>
            <w:vMerge/>
            <w:tcBorders>
              <w:top w:val="nil"/>
              <w:left w:val="single" w:sz="4" w:space="0" w:color="auto"/>
              <w:bottom w:val="single" w:sz="4" w:space="0" w:color="000000"/>
              <w:right w:val="single" w:sz="8" w:space="0" w:color="auto"/>
            </w:tcBorders>
            <w:vAlign w:val="center"/>
            <w:hideMark/>
          </w:tcPr>
          <w:p w14:paraId="5005C490" w14:textId="77777777" w:rsidR="00463D6C" w:rsidRPr="004D2690" w:rsidRDefault="00463D6C" w:rsidP="00463D6C">
            <w:pPr>
              <w:spacing w:after="0" w:line="240" w:lineRule="auto"/>
              <w:rPr>
                <w:rFonts w:ascii="Garamond" w:eastAsia="Times New Roman" w:hAnsi="Garamond" w:cs="Arial"/>
                <w:b/>
                <w:bCs/>
                <w:sz w:val="20"/>
                <w:szCs w:val="20"/>
                <w:lang w:eastAsia="es-AR"/>
              </w:rPr>
            </w:pPr>
          </w:p>
        </w:tc>
        <w:tc>
          <w:tcPr>
            <w:tcW w:w="727" w:type="dxa"/>
            <w:tcBorders>
              <w:top w:val="nil"/>
              <w:left w:val="nil"/>
              <w:bottom w:val="single" w:sz="4" w:space="0" w:color="auto"/>
              <w:right w:val="single" w:sz="4" w:space="0" w:color="auto"/>
            </w:tcBorders>
            <w:shd w:val="clear" w:color="auto" w:fill="auto"/>
            <w:noWrap/>
            <w:vAlign w:val="center"/>
            <w:hideMark/>
          </w:tcPr>
          <w:p w14:paraId="0852AF45"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Legal</w:t>
            </w:r>
          </w:p>
        </w:tc>
        <w:tc>
          <w:tcPr>
            <w:tcW w:w="727" w:type="dxa"/>
            <w:tcBorders>
              <w:top w:val="nil"/>
              <w:left w:val="nil"/>
              <w:bottom w:val="single" w:sz="4" w:space="0" w:color="auto"/>
              <w:right w:val="single" w:sz="4" w:space="0" w:color="auto"/>
            </w:tcBorders>
            <w:shd w:val="clear" w:color="auto" w:fill="auto"/>
            <w:noWrap/>
            <w:vAlign w:val="center"/>
            <w:hideMark/>
          </w:tcPr>
          <w:p w14:paraId="671A8D35"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Otras</w:t>
            </w:r>
          </w:p>
        </w:tc>
        <w:tc>
          <w:tcPr>
            <w:tcW w:w="682" w:type="dxa"/>
            <w:tcBorders>
              <w:top w:val="nil"/>
              <w:left w:val="nil"/>
              <w:bottom w:val="single" w:sz="4" w:space="0" w:color="auto"/>
              <w:right w:val="nil"/>
            </w:tcBorders>
            <w:shd w:val="clear" w:color="auto" w:fill="auto"/>
            <w:noWrap/>
            <w:vAlign w:val="center"/>
            <w:hideMark/>
          </w:tcPr>
          <w:p w14:paraId="00A80B5D"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Total</w:t>
            </w:r>
          </w:p>
        </w:tc>
        <w:tc>
          <w:tcPr>
            <w:tcW w:w="867" w:type="dxa"/>
            <w:tcBorders>
              <w:top w:val="nil"/>
              <w:left w:val="single" w:sz="4" w:space="0" w:color="auto"/>
              <w:bottom w:val="single" w:sz="4" w:space="0" w:color="auto"/>
              <w:right w:val="single" w:sz="4" w:space="0" w:color="auto"/>
            </w:tcBorders>
            <w:shd w:val="clear" w:color="auto" w:fill="auto"/>
            <w:noWrap/>
            <w:vAlign w:val="center"/>
            <w:hideMark/>
          </w:tcPr>
          <w:p w14:paraId="49C8B1D9" w14:textId="77777777" w:rsidR="00463D6C" w:rsidRPr="004D2690" w:rsidRDefault="00463D6C" w:rsidP="00463D6C">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Diferid.</w:t>
            </w:r>
          </w:p>
        </w:tc>
        <w:tc>
          <w:tcPr>
            <w:tcW w:w="1264" w:type="dxa"/>
            <w:tcBorders>
              <w:top w:val="nil"/>
              <w:left w:val="nil"/>
              <w:bottom w:val="single" w:sz="4" w:space="0" w:color="auto"/>
              <w:right w:val="single" w:sz="4" w:space="0" w:color="auto"/>
            </w:tcBorders>
            <w:shd w:val="clear" w:color="auto" w:fill="auto"/>
            <w:noWrap/>
            <w:vAlign w:val="center"/>
            <w:hideMark/>
          </w:tcPr>
          <w:p w14:paraId="335B9B1D"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Asignados</w:t>
            </w:r>
          </w:p>
        </w:tc>
        <w:tc>
          <w:tcPr>
            <w:tcW w:w="739" w:type="dxa"/>
            <w:vMerge/>
            <w:tcBorders>
              <w:top w:val="nil"/>
              <w:left w:val="single" w:sz="4" w:space="0" w:color="auto"/>
              <w:bottom w:val="single" w:sz="4" w:space="0" w:color="000000"/>
              <w:right w:val="single" w:sz="8" w:space="0" w:color="auto"/>
            </w:tcBorders>
            <w:vAlign w:val="center"/>
            <w:hideMark/>
          </w:tcPr>
          <w:p w14:paraId="5C5A7F33" w14:textId="77777777" w:rsidR="00463D6C" w:rsidRPr="004D2690" w:rsidRDefault="00463D6C" w:rsidP="00463D6C">
            <w:pPr>
              <w:spacing w:after="0" w:line="240" w:lineRule="auto"/>
              <w:rPr>
                <w:rFonts w:ascii="Garamond" w:eastAsia="Times New Roman" w:hAnsi="Garamond" w:cs="Arial"/>
                <w:b/>
                <w:bCs/>
                <w:sz w:val="20"/>
                <w:szCs w:val="20"/>
                <w:lang w:eastAsia="es-AR"/>
              </w:rPr>
            </w:pPr>
          </w:p>
        </w:tc>
        <w:tc>
          <w:tcPr>
            <w:tcW w:w="822" w:type="dxa"/>
            <w:gridSpan w:val="2"/>
            <w:tcBorders>
              <w:top w:val="nil"/>
              <w:left w:val="nil"/>
              <w:bottom w:val="single" w:sz="4" w:space="0" w:color="auto"/>
              <w:right w:val="single" w:sz="4" w:space="0" w:color="auto"/>
            </w:tcBorders>
            <w:shd w:val="clear" w:color="auto" w:fill="auto"/>
            <w:noWrap/>
            <w:vAlign w:val="center"/>
            <w:hideMark/>
          </w:tcPr>
          <w:p w14:paraId="16CEB54D"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Actual</w:t>
            </w:r>
          </w:p>
        </w:tc>
        <w:tc>
          <w:tcPr>
            <w:tcW w:w="1109" w:type="dxa"/>
            <w:gridSpan w:val="2"/>
            <w:tcBorders>
              <w:top w:val="nil"/>
              <w:left w:val="nil"/>
              <w:bottom w:val="single" w:sz="4" w:space="0" w:color="auto"/>
              <w:right w:val="single" w:sz="8" w:space="0" w:color="auto"/>
            </w:tcBorders>
            <w:shd w:val="clear" w:color="auto" w:fill="auto"/>
            <w:noWrap/>
            <w:vAlign w:val="center"/>
            <w:hideMark/>
          </w:tcPr>
          <w:p w14:paraId="130E026C" w14:textId="77777777" w:rsidR="00463D6C" w:rsidRPr="004D2690" w:rsidRDefault="00463D6C" w:rsidP="00463D6C">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Anterior</w:t>
            </w:r>
          </w:p>
        </w:tc>
      </w:tr>
      <w:tr w:rsidR="00463D6C" w:rsidRPr="004D2690" w14:paraId="1D8C7F3E" w14:textId="77777777" w:rsidTr="00956806">
        <w:trPr>
          <w:trHeight w:val="275"/>
        </w:trPr>
        <w:tc>
          <w:tcPr>
            <w:tcW w:w="2584" w:type="dxa"/>
            <w:gridSpan w:val="2"/>
            <w:tcBorders>
              <w:top w:val="nil"/>
              <w:left w:val="single" w:sz="8" w:space="0" w:color="auto"/>
              <w:bottom w:val="nil"/>
              <w:right w:val="nil"/>
            </w:tcBorders>
            <w:shd w:val="clear" w:color="auto" w:fill="auto"/>
            <w:noWrap/>
            <w:vAlign w:val="bottom"/>
            <w:hideMark/>
          </w:tcPr>
          <w:p w14:paraId="0C0D2860"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Saldos al inicio del ejercicio</w:t>
            </w:r>
          </w:p>
        </w:tc>
        <w:tc>
          <w:tcPr>
            <w:tcW w:w="881" w:type="dxa"/>
            <w:tcBorders>
              <w:top w:val="nil"/>
              <w:left w:val="single" w:sz="8" w:space="0" w:color="auto"/>
              <w:bottom w:val="nil"/>
              <w:right w:val="single" w:sz="4" w:space="0" w:color="auto"/>
            </w:tcBorders>
            <w:shd w:val="clear" w:color="auto" w:fill="auto"/>
            <w:noWrap/>
            <w:vAlign w:val="bottom"/>
            <w:hideMark/>
          </w:tcPr>
          <w:p w14:paraId="6FD2A69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7F4DE62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6A82D38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37F919B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6A5D36A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1505CFE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1B06803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637215B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2AB74BB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54DFB31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24E5975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16EC1B0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7AD6CD3C"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1CCB3AF0" w14:textId="77777777" w:rsidTr="00956806">
        <w:trPr>
          <w:trHeight w:val="243"/>
        </w:trPr>
        <w:tc>
          <w:tcPr>
            <w:tcW w:w="2584" w:type="dxa"/>
            <w:gridSpan w:val="2"/>
            <w:tcBorders>
              <w:top w:val="nil"/>
              <w:left w:val="single" w:sz="8" w:space="0" w:color="auto"/>
              <w:bottom w:val="nil"/>
              <w:right w:val="nil"/>
            </w:tcBorders>
            <w:shd w:val="clear" w:color="auto" w:fill="auto"/>
            <w:noWrap/>
            <w:vAlign w:val="bottom"/>
            <w:hideMark/>
          </w:tcPr>
          <w:p w14:paraId="31FA3E8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Modificación saldos inicio (nota ..)</w:t>
            </w:r>
          </w:p>
        </w:tc>
        <w:tc>
          <w:tcPr>
            <w:tcW w:w="881" w:type="dxa"/>
            <w:tcBorders>
              <w:top w:val="nil"/>
              <w:left w:val="single" w:sz="8" w:space="0" w:color="auto"/>
              <w:bottom w:val="single" w:sz="4" w:space="0" w:color="auto"/>
              <w:right w:val="single" w:sz="4" w:space="0" w:color="auto"/>
            </w:tcBorders>
            <w:shd w:val="clear" w:color="auto" w:fill="auto"/>
            <w:noWrap/>
            <w:vAlign w:val="bottom"/>
            <w:hideMark/>
          </w:tcPr>
          <w:p w14:paraId="683D5BB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single" w:sz="4" w:space="0" w:color="auto"/>
              <w:right w:val="single" w:sz="4" w:space="0" w:color="auto"/>
            </w:tcBorders>
            <w:shd w:val="clear" w:color="auto" w:fill="auto"/>
            <w:noWrap/>
            <w:vAlign w:val="bottom"/>
            <w:hideMark/>
          </w:tcPr>
          <w:p w14:paraId="14F46ECC"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single" w:sz="4" w:space="0" w:color="auto"/>
              <w:right w:val="single" w:sz="4" w:space="0" w:color="auto"/>
            </w:tcBorders>
            <w:shd w:val="clear" w:color="auto" w:fill="auto"/>
            <w:noWrap/>
            <w:vAlign w:val="bottom"/>
            <w:hideMark/>
          </w:tcPr>
          <w:p w14:paraId="004B507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single" w:sz="4" w:space="0" w:color="auto"/>
              <w:right w:val="single" w:sz="4" w:space="0" w:color="auto"/>
            </w:tcBorders>
            <w:shd w:val="clear" w:color="auto" w:fill="auto"/>
            <w:noWrap/>
            <w:vAlign w:val="bottom"/>
            <w:hideMark/>
          </w:tcPr>
          <w:p w14:paraId="645BB71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single" w:sz="4" w:space="0" w:color="auto"/>
              <w:right w:val="single" w:sz="8" w:space="0" w:color="auto"/>
            </w:tcBorders>
            <w:shd w:val="clear" w:color="auto" w:fill="auto"/>
            <w:noWrap/>
            <w:vAlign w:val="bottom"/>
            <w:hideMark/>
          </w:tcPr>
          <w:p w14:paraId="2D8B7B2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single" w:sz="4" w:space="0" w:color="auto"/>
              <w:right w:val="single" w:sz="4" w:space="0" w:color="auto"/>
            </w:tcBorders>
            <w:shd w:val="clear" w:color="auto" w:fill="auto"/>
            <w:noWrap/>
            <w:vAlign w:val="bottom"/>
            <w:hideMark/>
          </w:tcPr>
          <w:p w14:paraId="5B000C7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single" w:sz="4" w:space="0" w:color="auto"/>
              <w:right w:val="single" w:sz="4" w:space="0" w:color="auto"/>
            </w:tcBorders>
            <w:shd w:val="clear" w:color="auto" w:fill="auto"/>
            <w:noWrap/>
            <w:vAlign w:val="bottom"/>
            <w:hideMark/>
          </w:tcPr>
          <w:p w14:paraId="2BEBED48"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single" w:sz="4" w:space="0" w:color="auto"/>
              <w:right w:val="single" w:sz="4" w:space="0" w:color="auto"/>
            </w:tcBorders>
            <w:shd w:val="clear" w:color="auto" w:fill="auto"/>
            <w:noWrap/>
            <w:vAlign w:val="bottom"/>
            <w:hideMark/>
          </w:tcPr>
          <w:p w14:paraId="14FA9CC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single" w:sz="4" w:space="0" w:color="auto"/>
              <w:right w:val="single" w:sz="4" w:space="0" w:color="auto"/>
            </w:tcBorders>
            <w:shd w:val="clear" w:color="auto" w:fill="auto"/>
            <w:noWrap/>
            <w:vAlign w:val="bottom"/>
            <w:hideMark/>
          </w:tcPr>
          <w:p w14:paraId="6D5D4BE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single" w:sz="4" w:space="0" w:color="auto"/>
              <w:right w:val="single" w:sz="4" w:space="0" w:color="auto"/>
            </w:tcBorders>
            <w:shd w:val="clear" w:color="auto" w:fill="auto"/>
            <w:noWrap/>
            <w:vAlign w:val="bottom"/>
            <w:hideMark/>
          </w:tcPr>
          <w:p w14:paraId="2F36571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single" w:sz="4" w:space="0" w:color="auto"/>
              <w:right w:val="single" w:sz="8" w:space="0" w:color="auto"/>
            </w:tcBorders>
            <w:shd w:val="clear" w:color="auto" w:fill="auto"/>
            <w:noWrap/>
            <w:vAlign w:val="bottom"/>
            <w:hideMark/>
          </w:tcPr>
          <w:p w14:paraId="52B86D7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single" w:sz="4" w:space="0" w:color="auto"/>
              <w:right w:val="single" w:sz="4" w:space="0" w:color="auto"/>
            </w:tcBorders>
            <w:shd w:val="clear" w:color="auto" w:fill="auto"/>
            <w:noWrap/>
            <w:vAlign w:val="bottom"/>
            <w:hideMark/>
          </w:tcPr>
          <w:p w14:paraId="084C531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single" w:sz="4" w:space="0" w:color="auto"/>
              <w:right w:val="single" w:sz="8" w:space="0" w:color="auto"/>
            </w:tcBorders>
            <w:shd w:val="clear" w:color="auto" w:fill="auto"/>
            <w:noWrap/>
            <w:vAlign w:val="bottom"/>
            <w:hideMark/>
          </w:tcPr>
          <w:p w14:paraId="731C393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0AE36FE3" w14:textId="77777777" w:rsidTr="00956806">
        <w:trPr>
          <w:trHeight w:val="243"/>
        </w:trPr>
        <w:tc>
          <w:tcPr>
            <w:tcW w:w="2584" w:type="dxa"/>
            <w:gridSpan w:val="2"/>
            <w:tcBorders>
              <w:top w:val="nil"/>
              <w:left w:val="single" w:sz="8" w:space="0" w:color="auto"/>
              <w:bottom w:val="nil"/>
              <w:right w:val="nil"/>
            </w:tcBorders>
            <w:shd w:val="clear" w:color="auto" w:fill="auto"/>
            <w:noWrap/>
            <w:vAlign w:val="bottom"/>
            <w:hideMark/>
          </w:tcPr>
          <w:p w14:paraId="3BA0C1C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Saldos al inicio modificados</w:t>
            </w:r>
          </w:p>
        </w:tc>
        <w:tc>
          <w:tcPr>
            <w:tcW w:w="881" w:type="dxa"/>
            <w:tcBorders>
              <w:top w:val="nil"/>
              <w:left w:val="single" w:sz="8" w:space="0" w:color="auto"/>
              <w:bottom w:val="nil"/>
              <w:right w:val="single" w:sz="4" w:space="0" w:color="auto"/>
            </w:tcBorders>
            <w:shd w:val="clear" w:color="auto" w:fill="auto"/>
            <w:noWrap/>
            <w:vAlign w:val="bottom"/>
            <w:hideMark/>
          </w:tcPr>
          <w:p w14:paraId="21360EA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31DC50E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6C1908B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176FF09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3C6D3C1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45A77F3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45C8760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366435C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3D708B6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219FF1E4"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100F6FA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3B3B198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654E60C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69FD5130" w14:textId="77777777" w:rsidTr="00956806">
        <w:trPr>
          <w:trHeight w:val="289"/>
        </w:trPr>
        <w:tc>
          <w:tcPr>
            <w:tcW w:w="2584" w:type="dxa"/>
            <w:gridSpan w:val="2"/>
            <w:tcBorders>
              <w:top w:val="nil"/>
              <w:left w:val="single" w:sz="8" w:space="0" w:color="auto"/>
              <w:bottom w:val="nil"/>
              <w:right w:val="nil"/>
            </w:tcBorders>
            <w:shd w:val="clear" w:color="auto" w:fill="auto"/>
            <w:noWrap/>
            <w:vAlign w:val="bottom"/>
            <w:hideMark/>
          </w:tcPr>
          <w:p w14:paraId="524816C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Suscripción de acciones  </w:t>
            </w:r>
            <w:r w:rsidRPr="004D2690">
              <w:rPr>
                <w:rFonts w:ascii="Garamond" w:eastAsia="Times New Roman" w:hAnsi="Garamond" w:cs="Arial"/>
                <w:b/>
                <w:bCs/>
                <w:sz w:val="18"/>
                <w:szCs w:val="18"/>
                <w:lang w:eastAsia="es-AR"/>
              </w:rPr>
              <w:t>(1)</w:t>
            </w:r>
          </w:p>
        </w:tc>
        <w:tc>
          <w:tcPr>
            <w:tcW w:w="881" w:type="dxa"/>
            <w:tcBorders>
              <w:top w:val="nil"/>
              <w:left w:val="single" w:sz="8" w:space="0" w:color="auto"/>
              <w:bottom w:val="nil"/>
              <w:right w:val="single" w:sz="4" w:space="0" w:color="auto"/>
            </w:tcBorders>
            <w:shd w:val="clear" w:color="auto" w:fill="auto"/>
            <w:noWrap/>
            <w:vAlign w:val="bottom"/>
            <w:hideMark/>
          </w:tcPr>
          <w:p w14:paraId="329EBCC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0EBD6BD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13DE3A5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4F7120C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42025D5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6FC3822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3A662C0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7CB3D23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1993B73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52E84D9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34F54B7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415CAAC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1B10AE5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420CB713" w14:textId="77777777" w:rsidTr="00956806">
        <w:trPr>
          <w:trHeight w:val="262"/>
        </w:trPr>
        <w:tc>
          <w:tcPr>
            <w:tcW w:w="2584" w:type="dxa"/>
            <w:gridSpan w:val="2"/>
            <w:tcBorders>
              <w:top w:val="nil"/>
              <w:left w:val="single" w:sz="8" w:space="0" w:color="auto"/>
              <w:bottom w:val="nil"/>
              <w:right w:val="nil"/>
            </w:tcBorders>
            <w:shd w:val="clear" w:color="auto" w:fill="auto"/>
            <w:noWrap/>
            <w:vAlign w:val="bottom"/>
            <w:hideMark/>
          </w:tcPr>
          <w:p w14:paraId="36209BDE"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Capitaliz aportes irrevocables </w:t>
            </w:r>
            <w:r w:rsidRPr="004D2690">
              <w:rPr>
                <w:rFonts w:ascii="Garamond" w:eastAsia="Times New Roman" w:hAnsi="Garamond" w:cs="Arial"/>
                <w:b/>
                <w:bCs/>
                <w:sz w:val="18"/>
                <w:szCs w:val="18"/>
                <w:lang w:eastAsia="es-AR"/>
              </w:rPr>
              <w:t>(1)</w:t>
            </w:r>
          </w:p>
        </w:tc>
        <w:tc>
          <w:tcPr>
            <w:tcW w:w="881" w:type="dxa"/>
            <w:tcBorders>
              <w:top w:val="nil"/>
              <w:left w:val="single" w:sz="8" w:space="0" w:color="auto"/>
              <w:bottom w:val="nil"/>
              <w:right w:val="single" w:sz="4" w:space="0" w:color="auto"/>
            </w:tcBorders>
            <w:shd w:val="clear" w:color="auto" w:fill="auto"/>
            <w:noWrap/>
            <w:vAlign w:val="bottom"/>
            <w:hideMark/>
          </w:tcPr>
          <w:p w14:paraId="1C08700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0ABEE1B0"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57E4DD4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020AADF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6EBF974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471C008C"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184DE5C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7F750B3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483C037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415EA96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6795A9D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73A1534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0F04B12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2C6A5AFC" w14:textId="77777777" w:rsidTr="00956806">
        <w:trPr>
          <w:trHeight w:val="262"/>
        </w:trPr>
        <w:tc>
          <w:tcPr>
            <w:tcW w:w="2584" w:type="dxa"/>
            <w:gridSpan w:val="2"/>
            <w:tcBorders>
              <w:top w:val="nil"/>
              <w:left w:val="single" w:sz="8" w:space="0" w:color="auto"/>
              <w:bottom w:val="nil"/>
              <w:right w:val="nil"/>
            </w:tcBorders>
            <w:shd w:val="clear" w:color="auto" w:fill="auto"/>
            <w:noWrap/>
            <w:vAlign w:val="bottom"/>
            <w:hideMark/>
          </w:tcPr>
          <w:p w14:paraId="7CD83D8C"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Distribución Rdos no asignad.: </w:t>
            </w:r>
            <w:r w:rsidRPr="004D2690">
              <w:rPr>
                <w:rFonts w:ascii="Garamond" w:eastAsia="Times New Roman" w:hAnsi="Garamond" w:cs="Arial"/>
                <w:b/>
                <w:bCs/>
                <w:sz w:val="18"/>
                <w:szCs w:val="18"/>
                <w:lang w:eastAsia="es-AR"/>
              </w:rPr>
              <w:t>(1)</w:t>
            </w:r>
          </w:p>
        </w:tc>
        <w:tc>
          <w:tcPr>
            <w:tcW w:w="881" w:type="dxa"/>
            <w:tcBorders>
              <w:top w:val="nil"/>
              <w:left w:val="single" w:sz="8" w:space="0" w:color="auto"/>
              <w:bottom w:val="nil"/>
              <w:right w:val="single" w:sz="4" w:space="0" w:color="auto"/>
            </w:tcBorders>
            <w:shd w:val="clear" w:color="auto" w:fill="auto"/>
            <w:noWrap/>
            <w:vAlign w:val="bottom"/>
            <w:hideMark/>
          </w:tcPr>
          <w:p w14:paraId="0EBE286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3021040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7DA58AF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52D10590"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37CF4B7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268DF7A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2F61C39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5498509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7259870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6F9EECC4"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3EEDFC8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4AFDEBC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0A4C4E7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4E082E48" w14:textId="77777777" w:rsidTr="00956806">
        <w:trPr>
          <w:trHeight w:val="229"/>
        </w:trPr>
        <w:tc>
          <w:tcPr>
            <w:tcW w:w="2342" w:type="dxa"/>
            <w:tcBorders>
              <w:top w:val="nil"/>
              <w:left w:val="single" w:sz="8" w:space="0" w:color="auto"/>
              <w:bottom w:val="nil"/>
              <w:right w:val="nil"/>
            </w:tcBorders>
            <w:shd w:val="clear" w:color="auto" w:fill="auto"/>
            <w:noWrap/>
            <w:vAlign w:val="bottom"/>
            <w:hideMark/>
          </w:tcPr>
          <w:p w14:paraId="07313AC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&gt; Reserva legal</w:t>
            </w:r>
          </w:p>
        </w:tc>
        <w:tc>
          <w:tcPr>
            <w:tcW w:w="242" w:type="dxa"/>
            <w:tcBorders>
              <w:top w:val="nil"/>
              <w:left w:val="nil"/>
              <w:bottom w:val="nil"/>
              <w:right w:val="nil"/>
            </w:tcBorders>
            <w:shd w:val="clear" w:color="auto" w:fill="auto"/>
            <w:noWrap/>
            <w:vAlign w:val="bottom"/>
            <w:hideMark/>
          </w:tcPr>
          <w:p w14:paraId="06A8DE35" w14:textId="77777777" w:rsidR="00463D6C" w:rsidRPr="004D2690" w:rsidRDefault="00463D6C" w:rsidP="00463D6C">
            <w:pPr>
              <w:spacing w:after="0" w:line="240" w:lineRule="auto"/>
              <w:rPr>
                <w:rFonts w:ascii="Garamond" w:eastAsia="Times New Roman" w:hAnsi="Garamond" w:cs="Arial"/>
                <w:sz w:val="18"/>
                <w:szCs w:val="18"/>
                <w:lang w:eastAsia="es-AR"/>
              </w:rPr>
            </w:pPr>
          </w:p>
        </w:tc>
        <w:tc>
          <w:tcPr>
            <w:tcW w:w="881" w:type="dxa"/>
            <w:tcBorders>
              <w:top w:val="nil"/>
              <w:left w:val="single" w:sz="8" w:space="0" w:color="auto"/>
              <w:bottom w:val="nil"/>
              <w:right w:val="single" w:sz="4" w:space="0" w:color="auto"/>
            </w:tcBorders>
            <w:shd w:val="clear" w:color="auto" w:fill="auto"/>
            <w:noWrap/>
            <w:vAlign w:val="bottom"/>
            <w:hideMark/>
          </w:tcPr>
          <w:p w14:paraId="176138A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07C7F8C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1D9F990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0EBF4864"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5B48CE70"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13247BA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79A95F48"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71B9394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69D736D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005F3B5C"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6074F1D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016DBE04"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6A1F4E3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12CDAAB7" w14:textId="77777777" w:rsidTr="00956806">
        <w:trPr>
          <w:trHeight w:val="229"/>
        </w:trPr>
        <w:tc>
          <w:tcPr>
            <w:tcW w:w="2342" w:type="dxa"/>
            <w:tcBorders>
              <w:top w:val="nil"/>
              <w:left w:val="single" w:sz="8" w:space="0" w:color="auto"/>
              <w:bottom w:val="nil"/>
              <w:right w:val="nil"/>
            </w:tcBorders>
            <w:shd w:val="clear" w:color="auto" w:fill="auto"/>
            <w:noWrap/>
            <w:vAlign w:val="bottom"/>
            <w:hideMark/>
          </w:tcPr>
          <w:p w14:paraId="2AE45C18"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&gt; Otras reservas</w:t>
            </w:r>
          </w:p>
        </w:tc>
        <w:tc>
          <w:tcPr>
            <w:tcW w:w="242" w:type="dxa"/>
            <w:tcBorders>
              <w:top w:val="nil"/>
              <w:left w:val="nil"/>
              <w:bottom w:val="nil"/>
              <w:right w:val="nil"/>
            </w:tcBorders>
            <w:shd w:val="clear" w:color="auto" w:fill="auto"/>
            <w:noWrap/>
            <w:vAlign w:val="bottom"/>
            <w:hideMark/>
          </w:tcPr>
          <w:p w14:paraId="15ADD9B1" w14:textId="77777777" w:rsidR="00463D6C" w:rsidRPr="004D2690" w:rsidRDefault="00463D6C" w:rsidP="00463D6C">
            <w:pPr>
              <w:spacing w:after="0" w:line="240" w:lineRule="auto"/>
              <w:rPr>
                <w:rFonts w:ascii="Garamond" w:eastAsia="Times New Roman" w:hAnsi="Garamond" w:cs="Arial"/>
                <w:sz w:val="18"/>
                <w:szCs w:val="18"/>
                <w:lang w:eastAsia="es-AR"/>
              </w:rPr>
            </w:pPr>
          </w:p>
        </w:tc>
        <w:tc>
          <w:tcPr>
            <w:tcW w:w="881" w:type="dxa"/>
            <w:tcBorders>
              <w:top w:val="nil"/>
              <w:left w:val="single" w:sz="8" w:space="0" w:color="auto"/>
              <w:bottom w:val="nil"/>
              <w:right w:val="single" w:sz="4" w:space="0" w:color="auto"/>
            </w:tcBorders>
            <w:shd w:val="clear" w:color="auto" w:fill="auto"/>
            <w:noWrap/>
            <w:vAlign w:val="bottom"/>
            <w:hideMark/>
          </w:tcPr>
          <w:p w14:paraId="49850E0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1077FB4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65EEEF3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1A5BDB7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50FF067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62A82A2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6866A82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454D0B80"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37BEFD9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3513B71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5063C56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1E989DF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5FEFEFC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26484FF9" w14:textId="77777777" w:rsidTr="00956806">
        <w:trPr>
          <w:trHeight w:val="229"/>
        </w:trPr>
        <w:tc>
          <w:tcPr>
            <w:tcW w:w="2584" w:type="dxa"/>
            <w:gridSpan w:val="2"/>
            <w:tcBorders>
              <w:top w:val="nil"/>
              <w:left w:val="single" w:sz="8" w:space="0" w:color="auto"/>
              <w:bottom w:val="nil"/>
              <w:right w:val="nil"/>
            </w:tcBorders>
            <w:shd w:val="clear" w:color="auto" w:fill="auto"/>
            <w:noWrap/>
            <w:vAlign w:val="bottom"/>
            <w:hideMark/>
          </w:tcPr>
          <w:p w14:paraId="771ADBA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&gt; Dividendos (efectivo o especie)</w:t>
            </w:r>
          </w:p>
        </w:tc>
        <w:tc>
          <w:tcPr>
            <w:tcW w:w="881" w:type="dxa"/>
            <w:tcBorders>
              <w:top w:val="nil"/>
              <w:left w:val="single" w:sz="8" w:space="0" w:color="auto"/>
              <w:bottom w:val="nil"/>
              <w:right w:val="single" w:sz="4" w:space="0" w:color="auto"/>
            </w:tcBorders>
            <w:shd w:val="clear" w:color="auto" w:fill="auto"/>
            <w:noWrap/>
            <w:vAlign w:val="bottom"/>
            <w:hideMark/>
          </w:tcPr>
          <w:p w14:paraId="5C69D08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6272189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4E257C18"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0F16838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6DBFBD1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6FC5CAE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120719D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357790B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46F8ACF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4D10D87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1A4E6CA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4DAA5D4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1BC9C2F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1AE972CB" w14:textId="77777777" w:rsidTr="00956806">
        <w:trPr>
          <w:trHeight w:val="229"/>
        </w:trPr>
        <w:tc>
          <w:tcPr>
            <w:tcW w:w="2584" w:type="dxa"/>
            <w:gridSpan w:val="2"/>
            <w:tcBorders>
              <w:top w:val="nil"/>
              <w:left w:val="single" w:sz="8" w:space="0" w:color="auto"/>
              <w:bottom w:val="nil"/>
              <w:right w:val="nil"/>
            </w:tcBorders>
            <w:shd w:val="clear" w:color="auto" w:fill="auto"/>
            <w:noWrap/>
            <w:vAlign w:val="bottom"/>
            <w:hideMark/>
          </w:tcPr>
          <w:p w14:paraId="3F30D4AE"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&gt; Dividendos en acciones</w:t>
            </w:r>
          </w:p>
        </w:tc>
        <w:tc>
          <w:tcPr>
            <w:tcW w:w="881" w:type="dxa"/>
            <w:tcBorders>
              <w:top w:val="nil"/>
              <w:left w:val="single" w:sz="8" w:space="0" w:color="auto"/>
              <w:bottom w:val="nil"/>
              <w:right w:val="single" w:sz="4" w:space="0" w:color="auto"/>
            </w:tcBorders>
            <w:shd w:val="clear" w:color="auto" w:fill="auto"/>
            <w:noWrap/>
            <w:vAlign w:val="bottom"/>
            <w:hideMark/>
          </w:tcPr>
          <w:p w14:paraId="4F5BED2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14A5D81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3960E6C4"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5581CE4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6FD4961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499012E8"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37321AA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1834963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34737BE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4D64D7B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30B41A9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086CD28C"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51D60778"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78E541E7" w14:textId="77777777" w:rsidTr="00956806">
        <w:trPr>
          <w:trHeight w:val="289"/>
        </w:trPr>
        <w:tc>
          <w:tcPr>
            <w:tcW w:w="2584" w:type="dxa"/>
            <w:gridSpan w:val="2"/>
            <w:tcBorders>
              <w:top w:val="nil"/>
              <w:left w:val="single" w:sz="8" w:space="0" w:color="auto"/>
              <w:bottom w:val="nil"/>
              <w:right w:val="nil"/>
            </w:tcBorders>
            <w:shd w:val="clear" w:color="auto" w:fill="auto"/>
            <w:noWrap/>
            <w:vAlign w:val="bottom"/>
            <w:hideMark/>
          </w:tcPr>
          <w:p w14:paraId="08E5945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Desafectación de reservas  </w:t>
            </w:r>
            <w:r w:rsidRPr="004D2690">
              <w:rPr>
                <w:rFonts w:ascii="Garamond" w:eastAsia="Times New Roman" w:hAnsi="Garamond" w:cs="Arial"/>
                <w:b/>
                <w:bCs/>
                <w:sz w:val="18"/>
                <w:szCs w:val="18"/>
                <w:lang w:eastAsia="es-AR"/>
              </w:rPr>
              <w:t>(1)</w:t>
            </w:r>
            <w:r w:rsidRPr="004D2690">
              <w:rPr>
                <w:rFonts w:ascii="Garamond" w:eastAsia="Times New Roman" w:hAnsi="Garamond" w:cs="Arial"/>
                <w:sz w:val="18"/>
                <w:szCs w:val="18"/>
                <w:lang w:eastAsia="es-AR"/>
              </w:rPr>
              <w:t xml:space="preserve"> </w:t>
            </w:r>
          </w:p>
        </w:tc>
        <w:tc>
          <w:tcPr>
            <w:tcW w:w="881" w:type="dxa"/>
            <w:tcBorders>
              <w:top w:val="nil"/>
              <w:left w:val="single" w:sz="8" w:space="0" w:color="auto"/>
              <w:bottom w:val="nil"/>
              <w:right w:val="single" w:sz="4" w:space="0" w:color="auto"/>
            </w:tcBorders>
            <w:shd w:val="clear" w:color="auto" w:fill="auto"/>
            <w:noWrap/>
            <w:vAlign w:val="bottom"/>
            <w:hideMark/>
          </w:tcPr>
          <w:p w14:paraId="6A778E3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0798977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03F6CFB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2E8BC7D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437E88E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6857D5A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0CACFEB4"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63B4035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0BF163D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46912320"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48FD568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39EDFD1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7A1453F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2FEC4317" w14:textId="77777777" w:rsidTr="00956806">
        <w:trPr>
          <w:trHeight w:val="262"/>
        </w:trPr>
        <w:tc>
          <w:tcPr>
            <w:tcW w:w="2584" w:type="dxa"/>
            <w:gridSpan w:val="2"/>
            <w:tcBorders>
              <w:top w:val="nil"/>
              <w:left w:val="single" w:sz="8" w:space="0" w:color="auto"/>
              <w:bottom w:val="nil"/>
              <w:right w:val="nil"/>
            </w:tcBorders>
            <w:shd w:val="clear" w:color="auto" w:fill="auto"/>
            <w:noWrap/>
            <w:vAlign w:val="bottom"/>
            <w:hideMark/>
          </w:tcPr>
          <w:p w14:paraId="0E1E36C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Aportes irrevocables  </w:t>
            </w:r>
            <w:r w:rsidRPr="004D2690">
              <w:rPr>
                <w:rFonts w:ascii="Garamond" w:eastAsia="Times New Roman" w:hAnsi="Garamond" w:cs="Arial"/>
                <w:b/>
                <w:bCs/>
                <w:sz w:val="18"/>
                <w:szCs w:val="18"/>
                <w:lang w:eastAsia="es-AR"/>
              </w:rPr>
              <w:t>(1)</w:t>
            </w:r>
          </w:p>
        </w:tc>
        <w:tc>
          <w:tcPr>
            <w:tcW w:w="881" w:type="dxa"/>
            <w:tcBorders>
              <w:top w:val="nil"/>
              <w:left w:val="single" w:sz="8" w:space="0" w:color="auto"/>
              <w:bottom w:val="nil"/>
              <w:right w:val="single" w:sz="4" w:space="0" w:color="auto"/>
            </w:tcBorders>
            <w:shd w:val="clear" w:color="auto" w:fill="auto"/>
            <w:noWrap/>
            <w:vAlign w:val="bottom"/>
            <w:hideMark/>
          </w:tcPr>
          <w:p w14:paraId="38282D8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7866BD6C"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187DD95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2F0790E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504E035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5BE4221C"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59FD7AC4"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6C5B8EF0"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0F876FF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59DE59F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422E951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101AD2A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700FF9B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1877C632" w14:textId="77777777" w:rsidTr="00956806">
        <w:trPr>
          <w:trHeight w:val="262"/>
        </w:trPr>
        <w:tc>
          <w:tcPr>
            <w:tcW w:w="2584" w:type="dxa"/>
            <w:gridSpan w:val="2"/>
            <w:tcBorders>
              <w:top w:val="nil"/>
              <w:left w:val="single" w:sz="8" w:space="0" w:color="auto"/>
              <w:bottom w:val="nil"/>
              <w:right w:val="nil"/>
            </w:tcBorders>
            <w:shd w:val="clear" w:color="auto" w:fill="auto"/>
            <w:noWrap/>
            <w:vAlign w:val="bottom"/>
            <w:hideMark/>
          </w:tcPr>
          <w:p w14:paraId="15D6A03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Absorción pérdidas acumuladas</w:t>
            </w:r>
          </w:p>
        </w:tc>
        <w:tc>
          <w:tcPr>
            <w:tcW w:w="881" w:type="dxa"/>
            <w:tcBorders>
              <w:top w:val="nil"/>
              <w:left w:val="single" w:sz="8" w:space="0" w:color="auto"/>
              <w:bottom w:val="nil"/>
              <w:right w:val="single" w:sz="4" w:space="0" w:color="auto"/>
            </w:tcBorders>
            <w:shd w:val="clear" w:color="auto" w:fill="auto"/>
            <w:noWrap/>
            <w:vAlign w:val="bottom"/>
            <w:hideMark/>
          </w:tcPr>
          <w:p w14:paraId="65CC8C0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73240D8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4926F37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765701C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02EB4E0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181D921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417AB954"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1C2499BE"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432AD9C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5DF1734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12DFFEF4"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364484CC"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7DA75BC0"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259351B3" w14:textId="77777777" w:rsidTr="00956806">
        <w:trPr>
          <w:trHeight w:val="262"/>
        </w:trPr>
        <w:tc>
          <w:tcPr>
            <w:tcW w:w="2584" w:type="dxa"/>
            <w:gridSpan w:val="2"/>
            <w:tcBorders>
              <w:top w:val="nil"/>
              <w:left w:val="single" w:sz="8" w:space="0" w:color="auto"/>
              <w:bottom w:val="nil"/>
              <w:right w:val="nil"/>
            </w:tcBorders>
            <w:shd w:val="clear" w:color="auto" w:fill="auto"/>
            <w:noWrap/>
            <w:vAlign w:val="bottom"/>
            <w:hideMark/>
          </w:tcPr>
          <w:p w14:paraId="45FB1FF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Variación en resultados diferidos</w:t>
            </w:r>
          </w:p>
        </w:tc>
        <w:tc>
          <w:tcPr>
            <w:tcW w:w="881" w:type="dxa"/>
            <w:tcBorders>
              <w:top w:val="nil"/>
              <w:left w:val="single" w:sz="8" w:space="0" w:color="auto"/>
              <w:bottom w:val="nil"/>
              <w:right w:val="single" w:sz="4" w:space="0" w:color="auto"/>
            </w:tcBorders>
            <w:shd w:val="clear" w:color="auto" w:fill="auto"/>
            <w:noWrap/>
            <w:vAlign w:val="bottom"/>
            <w:hideMark/>
          </w:tcPr>
          <w:p w14:paraId="4E0527B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36D22034"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362A3A9E"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0D177D1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5925BB7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17955FE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588C158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1123A1C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1F0159A8"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11D9552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59A3975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73F117C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032B0CB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21F3321B" w14:textId="77777777" w:rsidTr="00956806">
        <w:trPr>
          <w:trHeight w:val="275"/>
        </w:trPr>
        <w:tc>
          <w:tcPr>
            <w:tcW w:w="2584" w:type="dxa"/>
            <w:gridSpan w:val="2"/>
            <w:tcBorders>
              <w:top w:val="nil"/>
              <w:left w:val="single" w:sz="8" w:space="0" w:color="auto"/>
              <w:bottom w:val="nil"/>
              <w:right w:val="nil"/>
            </w:tcBorders>
            <w:shd w:val="clear" w:color="auto" w:fill="auto"/>
            <w:noWrap/>
            <w:vAlign w:val="bottom"/>
            <w:hideMark/>
          </w:tcPr>
          <w:p w14:paraId="1FB2009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Ganancia (Pérdida) del ejercicio</w:t>
            </w:r>
          </w:p>
        </w:tc>
        <w:tc>
          <w:tcPr>
            <w:tcW w:w="881" w:type="dxa"/>
            <w:tcBorders>
              <w:top w:val="nil"/>
              <w:left w:val="single" w:sz="8" w:space="0" w:color="auto"/>
              <w:bottom w:val="nil"/>
              <w:right w:val="single" w:sz="4" w:space="0" w:color="auto"/>
            </w:tcBorders>
            <w:shd w:val="clear" w:color="auto" w:fill="auto"/>
            <w:noWrap/>
            <w:vAlign w:val="bottom"/>
            <w:hideMark/>
          </w:tcPr>
          <w:p w14:paraId="0ACE8DE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3126D55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39D2950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5EAC69D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17652258"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1DE3372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30C79AF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74903690"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5B8A2DC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5F0BABC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5DC99B6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1A5B9B68"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4765A83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67ECD926" w14:textId="77777777" w:rsidTr="00956806">
        <w:trPr>
          <w:trHeight w:val="78"/>
        </w:trPr>
        <w:tc>
          <w:tcPr>
            <w:tcW w:w="2342" w:type="dxa"/>
            <w:tcBorders>
              <w:top w:val="nil"/>
              <w:left w:val="single" w:sz="8" w:space="0" w:color="auto"/>
              <w:bottom w:val="single" w:sz="4" w:space="0" w:color="auto"/>
              <w:right w:val="nil"/>
            </w:tcBorders>
            <w:shd w:val="clear" w:color="auto" w:fill="auto"/>
            <w:noWrap/>
            <w:vAlign w:val="bottom"/>
            <w:hideMark/>
          </w:tcPr>
          <w:p w14:paraId="09D5ED69" w14:textId="77777777" w:rsidR="00463D6C" w:rsidRPr="004D2690" w:rsidRDefault="00463D6C" w:rsidP="00463D6C">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242" w:type="dxa"/>
            <w:tcBorders>
              <w:top w:val="nil"/>
              <w:left w:val="nil"/>
              <w:bottom w:val="single" w:sz="4" w:space="0" w:color="auto"/>
              <w:right w:val="nil"/>
            </w:tcBorders>
            <w:shd w:val="clear" w:color="auto" w:fill="auto"/>
            <w:noWrap/>
            <w:vAlign w:val="bottom"/>
            <w:hideMark/>
          </w:tcPr>
          <w:p w14:paraId="6F018013" w14:textId="77777777" w:rsidR="00463D6C" w:rsidRPr="004D2690" w:rsidRDefault="00463D6C" w:rsidP="00463D6C">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81" w:type="dxa"/>
            <w:tcBorders>
              <w:top w:val="nil"/>
              <w:left w:val="single" w:sz="8" w:space="0" w:color="auto"/>
              <w:bottom w:val="single" w:sz="4" w:space="0" w:color="auto"/>
              <w:right w:val="single" w:sz="4" w:space="0" w:color="auto"/>
            </w:tcBorders>
            <w:shd w:val="clear" w:color="auto" w:fill="auto"/>
            <w:noWrap/>
            <w:vAlign w:val="bottom"/>
            <w:hideMark/>
          </w:tcPr>
          <w:p w14:paraId="279B5C2E"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single" w:sz="4" w:space="0" w:color="auto"/>
              <w:right w:val="single" w:sz="4" w:space="0" w:color="auto"/>
            </w:tcBorders>
            <w:shd w:val="clear" w:color="auto" w:fill="auto"/>
            <w:noWrap/>
            <w:vAlign w:val="bottom"/>
            <w:hideMark/>
          </w:tcPr>
          <w:p w14:paraId="0E2C0D2E"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single" w:sz="4" w:space="0" w:color="auto"/>
              <w:right w:val="single" w:sz="4" w:space="0" w:color="auto"/>
            </w:tcBorders>
            <w:shd w:val="clear" w:color="auto" w:fill="auto"/>
            <w:noWrap/>
            <w:vAlign w:val="bottom"/>
            <w:hideMark/>
          </w:tcPr>
          <w:p w14:paraId="4B02679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single" w:sz="4" w:space="0" w:color="auto"/>
              <w:right w:val="single" w:sz="4" w:space="0" w:color="auto"/>
            </w:tcBorders>
            <w:shd w:val="clear" w:color="auto" w:fill="auto"/>
            <w:noWrap/>
            <w:vAlign w:val="bottom"/>
            <w:hideMark/>
          </w:tcPr>
          <w:p w14:paraId="364CE97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single" w:sz="4" w:space="0" w:color="auto"/>
              <w:right w:val="single" w:sz="8" w:space="0" w:color="auto"/>
            </w:tcBorders>
            <w:shd w:val="clear" w:color="auto" w:fill="auto"/>
            <w:noWrap/>
            <w:vAlign w:val="bottom"/>
            <w:hideMark/>
          </w:tcPr>
          <w:p w14:paraId="3FA468D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single" w:sz="4" w:space="0" w:color="auto"/>
              <w:right w:val="single" w:sz="4" w:space="0" w:color="auto"/>
            </w:tcBorders>
            <w:shd w:val="clear" w:color="auto" w:fill="auto"/>
            <w:noWrap/>
            <w:vAlign w:val="bottom"/>
            <w:hideMark/>
          </w:tcPr>
          <w:p w14:paraId="2157FE2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single" w:sz="4" w:space="0" w:color="auto"/>
              <w:right w:val="single" w:sz="4" w:space="0" w:color="auto"/>
            </w:tcBorders>
            <w:shd w:val="clear" w:color="auto" w:fill="auto"/>
            <w:noWrap/>
            <w:vAlign w:val="bottom"/>
            <w:hideMark/>
          </w:tcPr>
          <w:p w14:paraId="47BE723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single" w:sz="4" w:space="0" w:color="auto"/>
              <w:right w:val="single" w:sz="4" w:space="0" w:color="auto"/>
            </w:tcBorders>
            <w:shd w:val="clear" w:color="auto" w:fill="auto"/>
            <w:noWrap/>
            <w:vAlign w:val="bottom"/>
            <w:hideMark/>
          </w:tcPr>
          <w:p w14:paraId="7030837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single" w:sz="4" w:space="0" w:color="auto"/>
              <w:right w:val="nil"/>
            </w:tcBorders>
            <w:shd w:val="clear" w:color="auto" w:fill="auto"/>
            <w:noWrap/>
            <w:vAlign w:val="bottom"/>
            <w:hideMark/>
          </w:tcPr>
          <w:p w14:paraId="1030641E"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single" w:sz="4" w:space="0" w:color="auto"/>
              <w:bottom w:val="single" w:sz="4" w:space="0" w:color="auto"/>
              <w:right w:val="single" w:sz="4" w:space="0" w:color="auto"/>
            </w:tcBorders>
            <w:shd w:val="clear" w:color="auto" w:fill="auto"/>
            <w:noWrap/>
            <w:vAlign w:val="bottom"/>
            <w:hideMark/>
          </w:tcPr>
          <w:p w14:paraId="2B7D9E5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single" w:sz="4" w:space="0" w:color="auto"/>
              <w:right w:val="single" w:sz="8" w:space="0" w:color="auto"/>
            </w:tcBorders>
            <w:shd w:val="clear" w:color="auto" w:fill="auto"/>
            <w:noWrap/>
            <w:vAlign w:val="bottom"/>
            <w:hideMark/>
          </w:tcPr>
          <w:p w14:paraId="0D30B92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single" w:sz="4" w:space="0" w:color="auto"/>
              <w:right w:val="single" w:sz="4" w:space="0" w:color="auto"/>
            </w:tcBorders>
            <w:shd w:val="clear" w:color="auto" w:fill="auto"/>
            <w:noWrap/>
            <w:vAlign w:val="bottom"/>
            <w:hideMark/>
          </w:tcPr>
          <w:p w14:paraId="213C4B4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21201C5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43326776" w14:textId="77777777" w:rsidTr="00956806">
        <w:trPr>
          <w:trHeight w:val="289"/>
        </w:trPr>
        <w:tc>
          <w:tcPr>
            <w:tcW w:w="2584" w:type="dxa"/>
            <w:gridSpan w:val="2"/>
            <w:tcBorders>
              <w:top w:val="nil"/>
              <w:left w:val="single" w:sz="8" w:space="0" w:color="auto"/>
              <w:bottom w:val="single" w:sz="8" w:space="0" w:color="auto"/>
              <w:right w:val="nil"/>
            </w:tcBorders>
            <w:shd w:val="clear" w:color="auto" w:fill="auto"/>
            <w:noWrap/>
            <w:vAlign w:val="center"/>
            <w:hideMark/>
          </w:tcPr>
          <w:p w14:paraId="04537DF2" w14:textId="77777777" w:rsidR="00463D6C" w:rsidRPr="004D2690" w:rsidRDefault="00463D6C" w:rsidP="00463D6C">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Saldos al cierre del ejercicio</w:t>
            </w:r>
          </w:p>
        </w:tc>
        <w:tc>
          <w:tcPr>
            <w:tcW w:w="881" w:type="dxa"/>
            <w:tcBorders>
              <w:top w:val="nil"/>
              <w:left w:val="single" w:sz="8" w:space="0" w:color="auto"/>
              <w:bottom w:val="single" w:sz="8" w:space="0" w:color="auto"/>
              <w:right w:val="nil"/>
            </w:tcBorders>
            <w:shd w:val="clear" w:color="auto" w:fill="auto"/>
            <w:noWrap/>
            <w:vAlign w:val="bottom"/>
            <w:hideMark/>
          </w:tcPr>
          <w:p w14:paraId="1213590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single" w:sz="4" w:space="0" w:color="auto"/>
              <w:bottom w:val="single" w:sz="8" w:space="0" w:color="auto"/>
              <w:right w:val="nil"/>
            </w:tcBorders>
            <w:shd w:val="clear" w:color="auto" w:fill="auto"/>
            <w:noWrap/>
            <w:vAlign w:val="bottom"/>
            <w:hideMark/>
          </w:tcPr>
          <w:p w14:paraId="0B4BFAA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single" w:sz="4" w:space="0" w:color="auto"/>
              <w:bottom w:val="single" w:sz="8" w:space="0" w:color="auto"/>
              <w:right w:val="nil"/>
            </w:tcBorders>
            <w:shd w:val="clear" w:color="auto" w:fill="auto"/>
            <w:noWrap/>
            <w:vAlign w:val="bottom"/>
            <w:hideMark/>
          </w:tcPr>
          <w:p w14:paraId="7CDC861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single" w:sz="4" w:space="0" w:color="auto"/>
              <w:bottom w:val="single" w:sz="8" w:space="0" w:color="auto"/>
              <w:right w:val="nil"/>
            </w:tcBorders>
            <w:shd w:val="clear" w:color="auto" w:fill="auto"/>
            <w:noWrap/>
            <w:vAlign w:val="bottom"/>
            <w:hideMark/>
          </w:tcPr>
          <w:p w14:paraId="331189A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single" w:sz="4" w:space="0" w:color="auto"/>
              <w:bottom w:val="single" w:sz="8" w:space="0" w:color="auto"/>
              <w:right w:val="single" w:sz="8" w:space="0" w:color="auto"/>
            </w:tcBorders>
            <w:shd w:val="clear" w:color="auto" w:fill="auto"/>
            <w:noWrap/>
            <w:vAlign w:val="bottom"/>
            <w:hideMark/>
          </w:tcPr>
          <w:p w14:paraId="42DBCA54"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single" w:sz="8" w:space="0" w:color="auto"/>
              <w:right w:val="nil"/>
            </w:tcBorders>
            <w:shd w:val="clear" w:color="auto" w:fill="auto"/>
            <w:noWrap/>
            <w:vAlign w:val="bottom"/>
            <w:hideMark/>
          </w:tcPr>
          <w:p w14:paraId="04EDC47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single" w:sz="4" w:space="0" w:color="auto"/>
              <w:bottom w:val="single" w:sz="8" w:space="0" w:color="auto"/>
              <w:right w:val="nil"/>
            </w:tcBorders>
            <w:shd w:val="clear" w:color="auto" w:fill="auto"/>
            <w:noWrap/>
            <w:vAlign w:val="bottom"/>
            <w:hideMark/>
          </w:tcPr>
          <w:p w14:paraId="3097F6A8"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single" w:sz="4" w:space="0" w:color="auto"/>
              <w:bottom w:val="single" w:sz="8" w:space="0" w:color="auto"/>
              <w:right w:val="nil"/>
            </w:tcBorders>
            <w:shd w:val="clear" w:color="auto" w:fill="auto"/>
            <w:noWrap/>
            <w:vAlign w:val="bottom"/>
            <w:hideMark/>
          </w:tcPr>
          <w:p w14:paraId="50DE5F8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single" w:sz="4" w:space="0" w:color="auto"/>
              <w:bottom w:val="single" w:sz="8" w:space="0" w:color="auto"/>
              <w:right w:val="nil"/>
            </w:tcBorders>
            <w:shd w:val="clear" w:color="auto" w:fill="auto"/>
            <w:noWrap/>
            <w:vAlign w:val="bottom"/>
            <w:hideMark/>
          </w:tcPr>
          <w:p w14:paraId="7E0479D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single" w:sz="4" w:space="0" w:color="auto"/>
              <w:bottom w:val="single" w:sz="8" w:space="0" w:color="auto"/>
              <w:right w:val="nil"/>
            </w:tcBorders>
            <w:shd w:val="clear" w:color="auto" w:fill="auto"/>
            <w:noWrap/>
            <w:vAlign w:val="bottom"/>
            <w:hideMark/>
          </w:tcPr>
          <w:p w14:paraId="0CC404B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single" w:sz="4" w:space="0" w:color="auto"/>
              <w:bottom w:val="single" w:sz="8" w:space="0" w:color="auto"/>
              <w:right w:val="single" w:sz="8" w:space="0" w:color="auto"/>
            </w:tcBorders>
            <w:shd w:val="clear" w:color="auto" w:fill="auto"/>
            <w:noWrap/>
            <w:vAlign w:val="bottom"/>
            <w:hideMark/>
          </w:tcPr>
          <w:p w14:paraId="56F62DB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single" w:sz="8" w:space="0" w:color="auto"/>
              <w:right w:val="single" w:sz="4" w:space="0" w:color="auto"/>
            </w:tcBorders>
            <w:shd w:val="clear" w:color="auto" w:fill="auto"/>
            <w:noWrap/>
            <w:vAlign w:val="bottom"/>
            <w:hideMark/>
          </w:tcPr>
          <w:p w14:paraId="3D44664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single" w:sz="4" w:space="0" w:color="auto"/>
              <w:left w:val="nil"/>
              <w:bottom w:val="single" w:sz="8" w:space="0" w:color="auto"/>
              <w:right w:val="single" w:sz="8" w:space="0" w:color="auto"/>
            </w:tcBorders>
            <w:shd w:val="clear" w:color="auto" w:fill="auto"/>
            <w:noWrap/>
            <w:vAlign w:val="bottom"/>
            <w:hideMark/>
          </w:tcPr>
          <w:p w14:paraId="041560E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5DC47586" w14:textId="77777777" w:rsidTr="00956806">
        <w:trPr>
          <w:trHeight w:val="308"/>
        </w:trPr>
        <w:tc>
          <w:tcPr>
            <w:tcW w:w="4410" w:type="dxa"/>
            <w:gridSpan w:val="4"/>
            <w:tcBorders>
              <w:top w:val="nil"/>
              <w:left w:val="nil"/>
              <w:bottom w:val="nil"/>
              <w:right w:val="nil"/>
            </w:tcBorders>
            <w:shd w:val="clear" w:color="auto" w:fill="auto"/>
            <w:noWrap/>
            <w:vAlign w:val="bottom"/>
            <w:hideMark/>
          </w:tcPr>
          <w:p w14:paraId="7FB7FDE5" w14:textId="1F348046" w:rsidR="00463D6C" w:rsidRPr="004D2690" w:rsidRDefault="00463D6C" w:rsidP="00463D6C">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 </w:t>
            </w:r>
            <w:r w:rsidRPr="004D2690">
              <w:rPr>
                <w:rFonts w:ascii="Garamond" w:eastAsia="Times New Roman" w:hAnsi="Garamond" w:cs="Arial"/>
                <w:b/>
                <w:bCs/>
                <w:sz w:val="20"/>
                <w:szCs w:val="20"/>
                <w:lang w:eastAsia="es-AR"/>
              </w:rPr>
              <w:t>(1)</w:t>
            </w:r>
            <w:r w:rsidRPr="004D2690">
              <w:rPr>
                <w:rFonts w:ascii="Garamond" w:eastAsia="Times New Roman" w:hAnsi="Garamond" w:cs="Arial"/>
                <w:sz w:val="20"/>
                <w:szCs w:val="20"/>
                <w:lang w:eastAsia="es-AR"/>
              </w:rPr>
              <w:t xml:space="preserve">  Aprobado por . . . de fecha .. / .. / ....</w:t>
            </w:r>
          </w:p>
        </w:tc>
        <w:tc>
          <w:tcPr>
            <w:tcW w:w="888" w:type="dxa"/>
            <w:tcBorders>
              <w:top w:val="nil"/>
              <w:left w:val="nil"/>
              <w:bottom w:val="nil"/>
              <w:right w:val="nil"/>
            </w:tcBorders>
            <w:shd w:val="clear" w:color="auto" w:fill="auto"/>
            <w:noWrap/>
            <w:vAlign w:val="bottom"/>
            <w:hideMark/>
          </w:tcPr>
          <w:p w14:paraId="509426D6" w14:textId="77777777" w:rsidR="00463D6C" w:rsidRPr="004D2690" w:rsidRDefault="00463D6C" w:rsidP="00463D6C">
            <w:pPr>
              <w:spacing w:after="0" w:line="240" w:lineRule="auto"/>
              <w:rPr>
                <w:rFonts w:ascii="Garamond" w:eastAsia="Times New Roman" w:hAnsi="Garamond" w:cs="Arial"/>
                <w:sz w:val="20"/>
                <w:szCs w:val="20"/>
                <w:lang w:eastAsia="es-AR"/>
              </w:rPr>
            </w:pPr>
          </w:p>
        </w:tc>
        <w:tc>
          <w:tcPr>
            <w:tcW w:w="911" w:type="dxa"/>
            <w:tcBorders>
              <w:top w:val="nil"/>
              <w:left w:val="nil"/>
              <w:bottom w:val="nil"/>
              <w:right w:val="nil"/>
            </w:tcBorders>
            <w:shd w:val="clear" w:color="auto" w:fill="auto"/>
            <w:noWrap/>
            <w:vAlign w:val="bottom"/>
            <w:hideMark/>
          </w:tcPr>
          <w:p w14:paraId="5EA2C844"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736" w:type="dxa"/>
            <w:tcBorders>
              <w:top w:val="nil"/>
              <w:left w:val="nil"/>
              <w:bottom w:val="nil"/>
              <w:right w:val="nil"/>
            </w:tcBorders>
            <w:shd w:val="clear" w:color="auto" w:fill="auto"/>
            <w:noWrap/>
            <w:vAlign w:val="bottom"/>
            <w:hideMark/>
          </w:tcPr>
          <w:p w14:paraId="25E9C174"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727" w:type="dxa"/>
            <w:tcBorders>
              <w:top w:val="nil"/>
              <w:left w:val="nil"/>
              <w:bottom w:val="nil"/>
              <w:right w:val="nil"/>
            </w:tcBorders>
            <w:shd w:val="clear" w:color="auto" w:fill="auto"/>
            <w:noWrap/>
            <w:vAlign w:val="bottom"/>
            <w:hideMark/>
          </w:tcPr>
          <w:p w14:paraId="13AF566F"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727" w:type="dxa"/>
            <w:tcBorders>
              <w:top w:val="nil"/>
              <w:left w:val="nil"/>
              <w:bottom w:val="nil"/>
              <w:right w:val="nil"/>
            </w:tcBorders>
            <w:shd w:val="clear" w:color="auto" w:fill="auto"/>
            <w:noWrap/>
            <w:vAlign w:val="bottom"/>
            <w:hideMark/>
          </w:tcPr>
          <w:p w14:paraId="4893AB41"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682" w:type="dxa"/>
            <w:tcBorders>
              <w:top w:val="nil"/>
              <w:left w:val="nil"/>
              <w:bottom w:val="nil"/>
              <w:right w:val="nil"/>
            </w:tcBorders>
            <w:shd w:val="clear" w:color="auto" w:fill="auto"/>
            <w:noWrap/>
            <w:vAlign w:val="bottom"/>
            <w:hideMark/>
          </w:tcPr>
          <w:p w14:paraId="641DA8AA"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867" w:type="dxa"/>
            <w:tcBorders>
              <w:top w:val="nil"/>
              <w:left w:val="nil"/>
              <w:bottom w:val="nil"/>
              <w:right w:val="nil"/>
            </w:tcBorders>
            <w:shd w:val="clear" w:color="auto" w:fill="auto"/>
            <w:noWrap/>
            <w:vAlign w:val="bottom"/>
            <w:hideMark/>
          </w:tcPr>
          <w:p w14:paraId="60DC699B"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1264" w:type="dxa"/>
            <w:tcBorders>
              <w:top w:val="nil"/>
              <w:left w:val="nil"/>
              <w:bottom w:val="nil"/>
              <w:right w:val="nil"/>
            </w:tcBorders>
            <w:shd w:val="clear" w:color="auto" w:fill="auto"/>
            <w:noWrap/>
            <w:vAlign w:val="bottom"/>
            <w:hideMark/>
          </w:tcPr>
          <w:p w14:paraId="02CC5613"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739" w:type="dxa"/>
            <w:tcBorders>
              <w:top w:val="nil"/>
              <w:left w:val="nil"/>
              <w:bottom w:val="nil"/>
              <w:right w:val="nil"/>
            </w:tcBorders>
            <w:shd w:val="clear" w:color="auto" w:fill="auto"/>
            <w:noWrap/>
            <w:vAlign w:val="bottom"/>
            <w:hideMark/>
          </w:tcPr>
          <w:p w14:paraId="740EC68E"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822" w:type="dxa"/>
            <w:gridSpan w:val="2"/>
            <w:tcBorders>
              <w:top w:val="nil"/>
              <w:left w:val="nil"/>
              <w:bottom w:val="nil"/>
              <w:right w:val="nil"/>
            </w:tcBorders>
            <w:shd w:val="clear" w:color="auto" w:fill="auto"/>
            <w:noWrap/>
            <w:vAlign w:val="bottom"/>
            <w:hideMark/>
          </w:tcPr>
          <w:p w14:paraId="75E42381"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1109" w:type="dxa"/>
            <w:gridSpan w:val="2"/>
            <w:tcBorders>
              <w:top w:val="nil"/>
              <w:left w:val="nil"/>
              <w:bottom w:val="nil"/>
              <w:right w:val="nil"/>
            </w:tcBorders>
            <w:shd w:val="clear" w:color="auto" w:fill="auto"/>
            <w:noWrap/>
            <w:vAlign w:val="bottom"/>
            <w:hideMark/>
          </w:tcPr>
          <w:p w14:paraId="4C330E9D"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r>
      <w:tr w:rsidR="00463D6C" w:rsidRPr="004D2690" w14:paraId="3A706A04" w14:textId="77777777" w:rsidTr="00956806">
        <w:trPr>
          <w:trHeight w:val="243"/>
        </w:trPr>
        <w:tc>
          <w:tcPr>
            <w:tcW w:w="6209" w:type="dxa"/>
            <w:gridSpan w:val="6"/>
            <w:tcBorders>
              <w:top w:val="nil"/>
              <w:left w:val="nil"/>
              <w:bottom w:val="nil"/>
              <w:right w:val="nil"/>
            </w:tcBorders>
            <w:shd w:val="clear" w:color="auto" w:fill="auto"/>
            <w:noWrap/>
            <w:vAlign w:val="bottom"/>
          </w:tcPr>
          <w:p w14:paraId="54DD8360" w14:textId="326CE9E5" w:rsidR="00463D6C" w:rsidRPr="004D2690" w:rsidRDefault="00463D6C" w:rsidP="00463D6C">
            <w:pPr>
              <w:spacing w:after="0" w:line="240" w:lineRule="auto"/>
              <w:rPr>
                <w:rFonts w:ascii="Garamond" w:eastAsia="Times New Roman" w:hAnsi="Garamond" w:cs="Arial"/>
                <w:sz w:val="18"/>
                <w:szCs w:val="18"/>
                <w:lang w:eastAsia="es-AR"/>
              </w:rPr>
            </w:pPr>
          </w:p>
        </w:tc>
        <w:tc>
          <w:tcPr>
            <w:tcW w:w="736" w:type="dxa"/>
            <w:tcBorders>
              <w:top w:val="nil"/>
              <w:left w:val="nil"/>
              <w:bottom w:val="nil"/>
              <w:right w:val="nil"/>
            </w:tcBorders>
            <w:shd w:val="clear" w:color="auto" w:fill="auto"/>
            <w:noWrap/>
            <w:vAlign w:val="bottom"/>
            <w:hideMark/>
          </w:tcPr>
          <w:p w14:paraId="5105D0B7" w14:textId="77777777" w:rsidR="00463D6C" w:rsidRPr="004D2690" w:rsidRDefault="00463D6C" w:rsidP="00463D6C">
            <w:pPr>
              <w:spacing w:after="0" w:line="240" w:lineRule="auto"/>
              <w:rPr>
                <w:rFonts w:ascii="Garamond" w:eastAsia="Times New Roman" w:hAnsi="Garamond" w:cs="Arial"/>
                <w:sz w:val="18"/>
                <w:szCs w:val="18"/>
                <w:lang w:eastAsia="es-AR"/>
              </w:rPr>
            </w:pPr>
          </w:p>
        </w:tc>
        <w:tc>
          <w:tcPr>
            <w:tcW w:w="727" w:type="dxa"/>
            <w:tcBorders>
              <w:top w:val="nil"/>
              <w:left w:val="nil"/>
              <w:bottom w:val="nil"/>
              <w:right w:val="nil"/>
            </w:tcBorders>
            <w:shd w:val="clear" w:color="auto" w:fill="auto"/>
            <w:noWrap/>
            <w:vAlign w:val="bottom"/>
            <w:hideMark/>
          </w:tcPr>
          <w:p w14:paraId="6724EA53"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727" w:type="dxa"/>
            <w:tcBorders>
              <w:top w:val="nil"/>
              <w:left w:val="nil"/>
              <w:bottom w:val="nil"/>
              <w:right w:val="nil"/>
            </w:tcBorders>
            <w:shd w:val="clear" w:color="auto" w:fill="auto"/>
            <w:noWrap/>
            <w:vAlign w:val="bottom"/>
            <w:hideMark/>
          </w:tcPr>
          <w:p w14:paraId="0E3E56EF"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682" w:type="dxa"/>
            <w:tcBorders>
              <w:top w:val="nil"/>
              <w:left w:val="nil"/>
              <w:bottom w:val="nil"/>
              <w:right w:val="nil"/>
            </w:tcBorders>
            <w:shd w:val="clear" w:color="auto" w:fill="auto"/>
            <w:noWrap/>
            <w:vAlign w:val="bottom"/>
            <w:hideMark/>
          </w:tcPr>
          <w:p w14:paraId="0899CE11"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867" w:type="dxa"/>
            <w:tcBorders>
              <w:top w:val="nil"/>
              <w:left w:val="nil"/>
              <w:bottom w:val="nil"/>
              <w:right w:val="nil"/>
            </w:tcBorders>
            <w:shd w:val="clear" w:color="auto" w:fill="auto"/>
            <w:noWrap/>
            <w:vAlign w:val="bottom"/>
            <w:hideMark/>
          </w:tcPr>
          <w:p w14:paraId="0F832158"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1264" w:type="dxa"/>
            <w:tcBorders>
              <w:top w:val="nil"/>
              <w:left w:val="nil"/>
              <w:bottom w:val="nil"/>
              <w:right w:val="nil"/>
            </w:tcBorders>
            <w:shd w:val="clear" w:color="auto" w:fill="auto"/>
            <w:noWrap/>
            <w:vAlign w:val="bottom"/>
            <w:hideMark/>
          </w:tcPr>
          <w:p w14:paraId="34A2E52A"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748" w:type="dxa"/>
            <w:gridSpan w:val="2"/>
            <w:tcBorders>
              <w:top w:val="nil"/>
              <w:left w:val="nil"/>
              <w:bottom w:val="nil"/>
              <w:right w:val="nil"/>
            </w:tcBorders>
            <w:shd w:val="clear" w:color="auto" w:fill="auto"/>
            <w:noWrap/>
            <w:vAlign w:val="bottom"/>
            <w:hideMark/>
          </w:tcPr>
          <w:p w14:paraId="683E5EF0"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826" w:type="dxa"/>
            <w:gridSpan w:val="2"/>
            <w:tcBorders>
              <w:top w:val="nil"/>
              <w:left w:val="nil"/>
              <w:bottom w:val="nil"/>
              <w:right w:val="nil"/>
            </w:tcBorders>
            <w:shd w:val="clear" w:color="auto" w:fill="auto"/>
            <w:noWrap/>
            <w:vAlign w:val="bottom"/>
            <w:hideMark/>
          </w:tcPr>
          <w:p w14:paraId="3BCCFF7E"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1096" w:type="dxa"/>
            <w:tcBorders>
              <w:top w:val="nil"/>
              <w:left w:val="nil"/>
              <w:bottom w:val="nil"/>
              <w:right w:val="nil"/>
            </w:tcBorders>
            <w:shd w:val="clear" w:color="auto" w:fill="auto"/>
            <w:noWrap/>
            <w:vAlign w:val="bottom"/>
            <w:hideMark/>
          </w:tcPr>
          <w:p w14:paraId="42726A9A"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r>
      <w:tr w:rsidR="00463D6C" w:rsidRPr="004D2690" w14:paraId="40842935" w14:textId="77777777" w:rsidTr="00956806">
        <w:trPr>
          <w:trHeight w:val="243"/>
        </w:trPr>
        <w:tc>
          <w:tcPr>
            <w:tcW w:w="4410" w:type="dxa"/>
            <w:gridSpan w:val="4"/>
            <w:tcBorders>
              <w:top w:val="nil"/>
              <w:left w:val="nil"/>
              <w:bottom w:val="nil"/>
              <w:right w:val="nil"/>
            </w:tcBorders>
            <w:shd w:val="clear" w:color="auto" w:fill="auto"/>
            <w:noWrap/>
            <w:vAlign w:val="bottom"/>
          </w:tcPr>
          <w:p w14:paraId="2ADBBDAF" w14:textId="77777777" w:rsidR="00956806" w:rsidRDefault="00956806" w:rsidP="00463D6C">
            <w:pPr>
              <w:spacing w:after="0" w:line="240" w:lineRule="auto"/>
              <w:rPr>
                <w:rFonts w:ascii="Garamond" w:eastAsia="Times New Roman" w:hAnsi="Garamond" w:cs="Arial"/>
                <w:sz w:val="16"/>
                <w:szCs w:val="16"/>
                <w:lang w:eastAsia="es-AR"/>
              </w:rPr>
            </w:pPr>
          </w:p>
          <w:p w14:paraId="4B08BA51" w14:textId="77777777" w:rsidR="00956806" w:rsidRDefault="00956806" w:rsidP="00463D6C">
            <w:pPr>
              <w:spacing w:after="0" w:line="240" w:lineRule="auto"/>
              <w:rPr>
                <w:rFonts w:ascii="Garamond" w:eastAsia="Times New Roman" w:hAnsi="Garamond" w:cs="Arial"/>
                <w:sz w:val="16"/>
                <w:szCs w:val="16"/>
                <w:lang w:eastAsia="es-AR"/>
              </w:rPr>
            </w:pPr>
          </w:p>
          <w:p w14:paraId="23C1EEA0" w14:textId="77777777" w:rsidR="00956806" w:rsidRDefault="00956806" w:rsidP="00463D6C">
            <w:pPr>
              <w:spacing w:after="0" w:line="240" w:lineRule="auto"/>
              <w:rPr>
                <w:rFonts w:ascii="Garamond" w:eastAsia="Times New Roman" w:hAnsi="Garamond" w:cs="Arial"/>
                <w:sz w:val="16"/>
                <w:szCs w:val="16"/>
                <w:lang w:eastAsia="es-AR"/>
              </w:rPr>
            </w:pPr>
          </w:p>
          <w:p w14:paraId="059FEDA7" w14:textId="718ED59B" w:rsidR="00956806" w:rsidRPr="004D2690" w:rsidRDefault="00956806" w:rsidP="00463D6C">
            <w:pPr>
              <w:spacing w:after="0" w:line="240" w:lineRule="auto"/>
              <w:rPr>
                <w:rFonts w:ascii="Garamond" w:eastAsia="Times New Roman" w:hAnsi="Garamond" w:cs="Arial"/>
                <w:sz w:val="16"/>
                <w:szCs w:val="16"/>
                <w:lang w:eastAsia="es-AR"/>
              </w:rPr>
            </w:pPr>
          </w:p>
        </w:tc>
        <w:tc>
          <w:tcPr>
            <w:tcW w:w="888" w:type="dxa"/>
            <w:tcBorders>
              <w:top w:val="nil"/>
              <w:left w:val="nil"/>
              <w:bottom w:val="nil"/>
              <w:right w:val="nil"/>
            </w:tcBorders>
            <w:shd w:val="clear" w:color="auto" w:fill="auto"/>
            <w:noWrap/>
            <w:vAlign w:val="bottom"/>
          </w:tcPr>
          <w:p w14:paraId="636CDD1B" w14:textId="77777777" w:rsidR="00463D6C" w:rsidRPr="004D2690" w:rsidRDefault="00463D6C" w:rsidP="00463D6C">
            <w:pPr>
              <w:spacing w:after="0" w:line="240" w:lineRule="auto"/>
              <w:rPr>
                <w:rFonts w:ascii="Garamond" w:eastAsia="Times New Roman" w:hAnsi="Garamond" w:cs="Arial"/>
                <w:sz w:val="16"/>
                <w:szCs w:val="16"/>
                <w:lang w:eastAsia="es-AR"/>
              </w:rPr>
            </w:pPr>
          </w:p>
        </w:tc>
        <w:tc>
          <w:tcPr>
            <w:tcW w:w="911" w:type="dxa"/>
            <w:tcBorders>
              <w:top w:val="nil"/>
              <w:left w:val="nil"/>
              <w:bottom w:val="nil"/>
              <w:right w:val="nil"/>
            </w:tcBorders>
            <w:shd w:val="clear" w:color="auto" w:fill="auto"/>
            <w:noWrap/>
            <w:vAlign w:val="bottom"/>
          </w:tcPr>
          <w:p w14:paraId="2E962DF7" w14:textId="77777777" w:rsidR="00463D6C" w:rsidRDefault="00463D6C" w:rsidP="00463D6C">
            <w:pPr>
              <w:spacing w:after="0" w:line="240" w:lineRule="auto"/>
              <w:rPr>
                <w:rFonts w:ascii="Garamond" w:eastAsia="Times New Roman" w:hAnsi="Garamond" w:cs="Times New Roman"/>
                <w:sz w:val="20"/>
                <w:szCs w:val="20"/>
                <w:lang w:eastAsia="es-AR"/>
              </w:rPr>
            </w:pPr>
          </w:p>
          <w:p w14:paraId="626B52E9" w14:textId="77777777" w:rsidR="00956806" w:rsidRPr="004D2690" w:rsidRDefault="00956806" w:rsidP="00463D6C">
            <w:pPr>
              <w:spacing w:after="0" w:line="240" w:lineRule="auto"/>
              <w:rPr>
                <w:rFonts w:ascii="Garamond" w:eastAsia="Times New Roman" w:hAnsi="Garamond" w:cs="Times New Roman"/>
                <w:sz w:val="20"/>
                <w:szCs w:val="20"/>
                <w:lang w:eastAsia="es-AR"/>
              </w:rPr>
            </w:pPr>
          </w:p>
        </w:tc>
        <w:tc>
          <w:tcPr>
            <w:tcW w:w="736" w:type="dxa"/>
            <w:tcBorders>
              <w:top w:val="nil"/>
              <w:left w:val="nil"/>
              <w:bottom w:val="nil"/>
              <w:right w:val="nil"/>
            </w:tcBorders>
            <w:shd w:val="clear" w:color="auto" w:fill="auto"/>
            <w:noWrap/>
            <w:vAlign w:val="bottom"/>
            <w:hideMark/>
          </w:tcPr>
          <w:p w14:paraId="4A58A962"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727" w:type="dxa"/>
            <w:tcBorders>
              <w:top w:val="nil"/>
              <w:left w:val="nil"/>
              <w:bottom w:val="nil"/>
              <w:right w:val="nil"/>
            </w:tcBorders>
            <w:shd w:val="clear" w:color="auto" w:fill="auto"/>
            <w:noWrap/>
            <w:vAlign w:val="bottom"/>
            <w:hideMark/>
          </w:tcPr>
          <w:p w14:paraId="4666EE4A"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727" w:type="dxa"/>
            <w:tcBorders>
              <w:top w:val="nil"/>
              <w:left w:val="nil"/>
              <w:bottom w:val="nil"/>
              <w:right w:val="nil"/>
            </w:tcBorders>
            <w:shd w:val="clear" w:color="auto" w:fill="auto"/>
            <w:noWrap/>
            <w:vAlign w:val="bottom"/>
            <w:hideMark/>
          </w:tcPr>
          <w:p w14:paraId="75D076FA"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682" w:type="dxa"/>
            <w:tcBorders>
              <w:top w:val="nil"/>
              <w:left w:val="nil"/>
              <w:bottom w:val="nil"/>
              <w:right w:val="nil"/>
            </w:tcBorders>
            <w:shd w:val="clear" w:color="auto" w:fill="auto"/>
            <w:noWrap/>
            <w:vAlign w:val="bottom"/>
            <w:hideMark/>
          </w:tcPr>
          <w:p w14:paraId="59715CD0"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867" w:type="dxa"/>
            <w:tcBorders>
              <w:top w:val="nil"/>
              <w:left w:val="nil"/>
              <w:bottom w:val="nil"/>
              <w:right w:val="nil"/>
            </w:tcBorders>
            <w:shd w:val="clear" w:color="auto" w:fill="auto"/>
            <w:noWrap/>
            <w:vAlign w:val="bottom"/>
            <w:hideMark/>
          </w:tcPr>
          <w:p w14:paraId="6D028B79"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1264" w:type="dxa"/>
            <w:tcBorders>
              <w:top w:val="nil"/>
              <w:left w:val="nil"/>
              <w:bottom w:val="nil"/>
              <w:right w:val="nil"/>
            </w:tcBorders>
            <w:shd w:val="clear" w:color="auto" w:fill="auto"/>
            <w:noWrap/>
            <w:vAlign w:val="bottom"/>
            <w:hideMark/>
          </w:tcPr>
          <w:p w14:paraId="15ADA116"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739" w:type="dxa"/>
            <w:tcBorders>
              <w:top w:val="nil"/>
              <w:left w:val="nil"/>
              <w:bottom w:val="nil"/>
              <w:right w:val="nil"/>
            </w:tcBorders>
            <w:shd w:val="clear" w:color="auto" w:fill="auto"/>
            <w:noWrap/>
            <w:vAlign w:val="bottom"/>
            <w:hideMark/>
          </w:tcPr>
          <w:p w14:paraId="410993D9"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822" w:type="dxa"/>
            <w:gridSpan w:val="2"/>
            <w:tcBorders>
              <w:top w:val="nil"/>
              <w:left w:val="nil"/>
              <w:bottom w:val="nil"/>
              <w:right w:val="nil"/>
            </w:tcBorders>
            <w:shd w:val="clear" w:color="auto" w:fill="auto"/>
            <w:noWrap/>
            <w:vAlign w:val="bottom"/>
            <w:hideMark/>
          </w:tcPr>
          <w:p w14:paraId="2779B0EB"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1109" w:type="dxa"/>
            <w:gridSpan w:val="2"/>
            <w:tcBorders>
              <w:top w:val="nil"/>
              <w:left w:val="nil"/>
              <w:bottom w:val="nil"/>
              <w:right w:val="nil"/>
            </w:tcBorders>
            <w:shd w:val="clear" w:color="auto" w:fill="auto"/>
            <w:noWrap/>
            <w:vAlign w:val="bottom"/>
            <w:hideMark/>
          </w:tcPr>
          <w:p w14:paraId="0284ECFC"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r>
    </w:tbl>
    <w:p w14:paraId="3D7481B8" w14:textId="77777777" w:rsidR="00956806" w:rsidRDefault="00956806" w:rsidP="00956806">
      <w:pPr>
        <w:rPr>
          <w:rFonts w:ascii="Garamond" w:eastAsia="Times New Roman" w:hAnsi="Garamond" w:cs="Arial MT"/>
          <w:b/>
          <w:sz w:val="28"/>
          <w:szCs w:val="26"/>
          <w:lang w:val="es-ES"/>
        </w:rPr>
        <w:sectPr w:rsidR="00956806" w:rsidSect="00956806">
          <w:pgSz w:w="16838" w:h="11906" w:orient="landscape" w:code="9"/>
          <w:pgMar w:top="720" w:right="720" w:bottom="720" w:left="720" w:header="709" w:footer="709" w:gutter="0"/>
          <w:cols w:space="708"/>
          <w:docGrid w:linePitch="360"/>
        </w:sectPr>
      </w:pPr>
    </w:p>
    <w:p w14:paraId="079D8F2B" w14:textId="61EC332F" w:rsidR="008106CA" w:rsidRPr="004D2690" w:rsidRDefault="008106CA" w:rsidP="000755B4">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lastRenderedPageBreak/>
        <w:t>ACLARACION</w:t>
      </w:r>
      <w:r w:rsidR="005C4C3C" w:rsidRPr="004D2690">
        <w:rPr>
          <w:rFonts w:ascii="Garamond" w:eastAsia="Times New Roman" w:hAnsi="Garamond" w:cs="Arial MT"/>
          <w:b/>
          <w:sz w:val="28"/>
          <w:szCs w:val="26"/>
          <w:lang w:val="es-419"/>
        </w:rPr>
        <w:t>ES</w:t>
      </w:r>
      <w:r w:rsidRPr="004D2690">
        <w:rPr>
          <w:rFonts w:ascii="Garamond" w:eastAsia="Times New Roman" w:hAnsi="Garamond" w:cs="Arial MT"/>
          <w:b/>
          <w:sz w:val="28"/>
          <w:szCs w:val="26"/>
          <w:lang w:val="es-ES"/>
        </w:rPr>
        <w:t xml:space="preserve"> SOBRE EL MODELO PROPUESTO Y SU FORMATO</w:t>
      </w:r>
    </w:p>
    <w:p w14:paraId="65641E80" w14:textId="58FF7DD9" w:rsidR="000755B4" w:rsidRDefault="008106CA" w:rsidP="008106CA">
      <w:pPr>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 xml:space="preserve">El modelo propuesto incluye todas las columnas y renglones de causas de las variaciones patrimoniales previstos en el modelo de la RT 9.  Por tal razón, es que los espacios (particularmente el "ancho" de las columnas) resulten insuficientes para los respectivos montos a exponer. En la práctica, según cada caso, se recomienda ajustar dichos espacios conforme a las necesidades que requieran los conceptos que </w:t>
      </w:r>
      <w:r w:rsidR="005C4C3C" w:rsidRPr="004D2690">
        <w:rPr>
          <w:rFonts w:ascii="Garamond" w:eastAsia="Times New Roman" w:hAnsi="Garamond" w:cs="Arial MT"/>
          <w:sz w:val="28"/>
          <w:szCs w:val="26"/>
          <w:lang w:val="es-ES"/>
        </w:rPr>
        <w:t>realmente correspondan exponer.</w:t>
      </w:r>
    </w:p>
    <w:p w14:paraId="5C8BDC46" w14:textId="77777777" w:rsidR="00490353" w:rsidRPr="004D2690" w:rsidRDefault="00490353" w:rsidP="008106CA">
      <w:pPr>
        <w:jc w:val="both"/>
        <w:rPr>
          <w:rFonts w:ascii="Garamond" w:eastAsia="Times New Roman" w:hAnsi="Garamond" w:cs="Arial MT"/>
          <w:sz w:val="28"/>
          <w:szCs w:val="26"/>
          <w:lang w:val="es-ES"/>
        </w:rPr>
      </w:pPr>
    </w:p>
    <w:p w14:paraId="3A6EBE8A" w14:textId="3C6E0FE2" w:rsidR="008106CA" w:rsidRPr="004D2690" w:rsidRDefault="008106CA" w:rsidP="000755B4">
      <w:pP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ALGUNAS CONSIDERACIONES SOBRE "RESULTADOS DIFERIDOS Y SU VARIACION"</w:t>
      </w:r>
    </w:p>
    <w:p w14:paraId="104100BF" w14:textId="42FD7D85" w:rsidR="008106CA" w:rsidRPr="004D2690" w:rsidRDefault="008106CA" w:rsidP="008106CA">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Resultados diferidos:</w:t>
      </w:r>
      <w:r w:rsidR="005C4C3C" w:rsidRPr="004D2690">
        <w:rPr>
          <w:rFonts w:ascii="Garamond" w:eastAsia="Times New Roman" w:hAnsi="Garamond" w:cs="Arial MT"/>
          <w:sz w:val="28"/>
          <w:szCs w:val="26"/>
          <w:lang w:val="es-ES"/>
        </w:rPr>
        <w:t xml:space="preserve"> </w:t>
      </w:r>
      <w:r w:rsidRPr="004D2690">
        <w:rPr>
          <w:rFonts w:ascii="Garamond" w:eastAsia="Times New Roman" w:hAnsi="Garamond" w:cs="Arial MT"/>
          <w:sz w:val="28"/>
          <w:szCs w:val="26"/>
          <w:lang w:val="es-ES"/>
        </w:rPr>
        <w:t>integran el rubro, entre otros conceptos, los "Saldos de revalúos técnicos" y las "Diferencias de cambio" originadas en conversiones de EECC en moneda extranjera de entidades no integradas. Estos resultados deben exponerse en forma separada según su diferente naturaleza, para lo cual resulta como más recomendable, hacerlo en la información complementaria.</w:t>
      </w:r>
    </w:p>
    <w:p w14:paraId="6D13E9B7" w14:textId="7EFB93CF" w:rsidR="008106CA" w:rsidRPr="004D2690" w:rsidRDefault="008106CA" w:rsidP="008106CA">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Variación en resultados diferidos:</w:t>
      </w:r>
      <w:r w:rsidRPr="004D2690">
        <w:rPr>
          <w:rFonts w:ascii="Garamond" w:eastAsia="Times New Roman" w:hAnsi="Garamond" w:cs="Arial MT"/>
          <w:sz w:val="28"/>
          <w:szCs w:val="26"/>
          <w:lang w:val="es-ES"/>
        </w:rPr>
        <w:t xml:space="preserve"> corresponde por incremento o desafectación, durante el ejercicio, en los resultados diferidos. Deben exponerse en forma separada según su naturaleza (en el mismo estado o, más recomendable, como información complementaria).</w:t>
      </w:r>
    </w:p>
    <w:p w14:paraId="14625BC5" w14:textId="1C6759E1" w:rsidR="00286358" w:rsidRPr="004D2690" w:rsidRDefault="00286358" w:rsidP="008106CA">
      <w:pPr>
        <w:jc w:val="both"/>
        <w:rPr>
          <w:rFonts w:ascii="Garamond" w:hAnsi="Garamond"/>
        </w:rPr>
      </w:pPr>
    </w:p>
    <w:p w14:paraId="43EFC0E3" w14:textId="5FC7AE7D" w:rsidR="00286358" w:rsidRPr="004D2690" w:rsidRDefault="00286358" w:rsidP="008106CA">
      <w:pPr>
        <w:jc w:val="both"/>
        <w:rPr>
          <w:rFonts w:ascii="Garamond" w:hAnsi="Garamond"/>
        </w:rPr>
      </w:pPr>
    </w:p>
    <w:p w14:paraId="0A7DCC14" w14:textId="170AC681" w:rsidR="00286358" w:rsidRPr="004D2690" w:rsidRDefault="00286358" w:rsidP="008106CA">
      <w:pPr>
        <w:jc w:val="both"/>
        <w:rPr>
          <w:rFonts w:ascii="Garamond" w:hAnsi="Garamond"/>
        </w:rPr>
      </w:pPr>
    </w:p>
    <w:p w14:paraId="2EE2FDFA" w14:textId="55363B28" w:rsidR="00286358" w:rsidRPr="004D2690" w:rsidRDefault="00286358" w:rsidP="008106CA">
      <w:pPr>
        <w:jc w:val="both"/>
        <w:rPr>
          <w:rFonts w:ascii="Garamond" w:hAnsi="Garamond"/>
        </w:rPr>
      </w:pPr>
    </w:p>
    <w:p w14:paraId="2519C212" w14:textId="77777777" w:rsidR="00363F8D" w:rsidRPr="004D2690" w:rsidRDefault="00363F8D" w:rsidP="009B7857">
      <w:pPr>
        <w:rPr>
          <w:rFonts w:ascii="Garamond" w:hAnsi="Garamond"/>
          <w:b/>
          <w:bCs/>
          <w:sz w:val="28"/>
          <w:szCs w:val="28"/>
        </w:rPr>
        <w:sectPr w:rsidR="00363F8D" w:rsidRPr="004D2690" w:rsidSect="00956806">
          <w:pgSz w:w="11906" w:h="16838" w:code="9"/>
          <w:pgMar w:top="720" w:right="720" w:bottom="720" w:left="720" w:header="709" w:footer="709" w:gutter="0"/>
          <w:cols w:space="708"/>
          <w:docGrid w:linePitch="360"/>
        </w:sectPr>
      </w:pPr>
    </w:p>
    <w:p w14:paraId="22548740" w14:textId="77777777" w:rsidR="000755B4" w:rsidRPr="004D2690" w:rsidRDefault="000755B4" w:rsidP="009B7857">
      <w:pPr>
        <w:rPr>
          <w:rFonts w:ascii="Garamond" w:hAnsi="Garamond"/>
          <w:b/>
          <w:bCs/>
          <w:sz w:val="28"/>
          <w:szCs w:val="28"/>
        </w:rPr>
      </w:pPr>
    </w:p>
    <w:p w14:paraId="794D76E5" w14:textId="4CF306B1" w:rsidR="00286358" w:rsidRPr="004D2690" w:rsidRDefault="00286358" w:rsidP="000755B4">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4</w:t>
      </w:r>
      <w:r w:rsidR="000755B4" w:rsidRPr="004D2690">
        <w:rPr>
          <w:rFonts w:ascii="Garamond" w:eastAsia="Times New Roman" w:hAnsi="Garamond" w:cs="Arial MT"/>
          <w:b/>
          <w:sz w:val="28"/>
          <w:szCs w:val="26"/>
          <w:lang w:val="es-ES"/>
        </w:rPr>
        <w:t xml:space="preserve"> - </w:t>
      </w:r>
      <w:r w:rsidRPr="004D2690">
        <w:rPr>
          <w:rFonts w:ascii="Garamond" w:eastAsia="Times New Roman" w:hAnsi="Garamond" w:cs="Arial MT"/>
          <w:b/>
          <w:sz w:val="28"/>
          <w:szCs w:val="26"/>
          <w:lang w:val="es-ES"/>
        </w:rPr>
        <w:t>ESTADO DE FLUJO DE EFECTIVO (Método Directo)</w:t>
      </w:r>
    </w:p>
    <w:tbl>
      <w:tblPr>
        <w:tblW w:w="10800" w:type="dxa"/>
        <w:tblInd w:w="-400" w:type="dxa"/>
        <w:tblCellMar>
          <w:left w:w="70" w:type="dxa"/>
          <w:right w:w="70" w:type="dxa"/>
        </w:tblCellMar>
        <w:tblLook w:val="04A0" w:firstRow="1" w:lastRow="0" w:firstColumn="1" w:lastColumn="0" w:noHBand="0" w:noVBand="1"/>
      </w:tblPr>
      <w:tblGrid>
        <w:gridCol w:w="7356"/>
        <w:gridCol w:w="1021"/>
        <w:gridCol w:w="1211"/>
        <w:gridCol w:w="1212"/>
      </w:tblGrid>
      <w:tr w:rsidR="00286358" w:rsidRPr="004D2690" w14:paraId="47AD0676" w14:textId="77777777" w:rsidTr="00A45D0D">
        <w:trPr>
          <w:trHeight w:val="323"/>
        </w:trPr>
        <w:tc>
          <w:tcPr>
            <w:tcW w:w="7356" w:type="dxa"/>
            <w:tcBorders>
              <w:top w:val="single" w:sz="8" w:space="0" w:color="auto"/>
              <w:left w:val="single" w:sz="8" w:space="0" w:color="auto"/>
              <w:bottom w:val="nil"/>
              <w:right w:val="nil"/>
            </w:tcBorders>
            <w:shd w:val="clear" w:color="auto" w:fill="auto"/>
            <w:noWrap/>
            <w:vAlign w:val="bottom"/>
            <w:hideMark/>
          </w:tcPr>
          <w:p w14:paraId="4B213B0C" w14:textId="77777777" w:rsidR="00286358" w:rsidRPr="004D2690" w:rsidRDefault="00286358" w:rsidP="00286358">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1020" w:type="dxa"/>
            <w:tcBorders>
              <w:top w:val="single" w:sz="8" w:space="0" w:color="auto"/>
              <w:left w:val="nil"/>
              <w:bottom w:val="nil"/>
              <w:right w:val="nil"/>
            </w:tcBorders>
            <w:shd w:val="clear" w:color="auto" w:fill="auto"/>
            <w:noWrap/>
            <w:vAlign w:val="bottom"/>
            <w:hideMark/>
          </w:tcPr>
          <w:p w14:paraId="54E306BC" w14:textId="77777777" w:rsidR="00286358" w:rsidRPr="004D2690" w:rsidRDefault="00286358" w:rsidP="00286358">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211" w:type="dxa"/>
            <w:tcBorders>
              <w:top w:val="single" w:sz="8" w:space="0" w:color="auto"/>
              <w:left w:val="nil"/>
              <w:bottom w:val="nil"/>
              <w:right w:val="nil"/>
            </w:tcBorders>
            <w:shd w:val="clear" w:color="auto" w:fill="auto"/>
            <w:noWrap/>
            <w:vAlign w:val="bottom"/>
            <w:hideMark/>
          </w:tcPr>
          <w:p w14:paraId="24865029" w14:textId="77777777" w:rsidR="00286358" w:rsidRPr="004D2690" w:rsidRDefault="00286358" w:rsidP="00286358">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211" w:type="dxa"/>
            <w:tcBorders>
              <w:top w:val="single" w:sz="8" w:space="0" w:color="auto"/>
              <w:left w:val="nil"/>
              <w:bottom w:val="nil"/>
              <w:right w:val="single" w:sz="8" w:space="0" w:color="auto"/>
            </w:tcBorders>
            <w:shd w:val="clear" w:color="auto" w:fill="auto"/>
            <w:noWrap/>
            <w:vAlign w:val="bottom"/>
            <w:hideMark/>
          </w:tcPr>
          <w:p w14:paraId="4FBE0405" w14:textId="77777777" w:rsidR="00286358" w:rsidRPr="004D2690" w:rsidRDefault="00286358" w:rsidP="00286358">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r>
      <w:tr w:rsidR="00286358" w:rsidRPr="004D2690" w14:paraId="7DB99846" w14:textId="77777777" w:rsidTr="00A45D0D">
        <w:trPr>
          <w:trHeight w:val="339"/>
        </w:trPr>
        <w:tc>
          <w:tcPr>
            <w:tcW w:w="10800" w:type="dxa"/>
            <w:gridSpan w:val="4"/>
            <w:tcBorders>
              <w:top w:val="nil"/>
              <w:left w:val="single" w:sz="8" w:space="0" w:color="auto"/>
              <w:bottom w:val="nil"/>
              <w:right w:val="single" w:sz="8" w:space="0" w:color="000000"/>
            </w:tcBorders>
            <w:shd w:val="clear" w:color="auto" w:fill="auto"/>
            <w:noWrap/>
            <w:vAlign w:val="bottom"/>
            <w:hideMark/>
          </w:tcPr>
          <w:p w14:paraId="53DDC41E" w14:textId="77777777" w:rsidR="00286358" w:rsidRPr="004D2690" w:rsidRDefault="00286358" w:rsidP="00286358">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ESTADO DE FLUJO DE EFECTIVO  (Método directo)</w:t>
            </w:r>
          </w:p>
        </w:tc>
      </w:tr>
      <w:tr w:rsidR="00286358" w:rsidRPr="004D2690" w14:paraId="11CA496F" w14:textId="77777777" w:rsidTr="00A45D0D">
        <w:trPr>
          <w:trHeight w:val="323"/>
        </w:trPr>
        <w:tc>
          <w:tcPr>
            <w:tcW w:w="10800" w:type="dxa"/>
            <w:gridSpan w:val="4"/>
            <w:tcBorders>
              <w:top w:val="nil"/>
              <w:left w:val="single" w:sz="8" w:space="0" w:color="auto"/>
              <w:bottom w:val="single" w:sz="4" w:space="0" w:color="auto"/>
              <w:right w:val="single" w:sz="8" w:space="0" w:color="000000"/>
            </w:tcBorders>
            <w:shd w:val="clear" w:color="auto" w:fill="auto"/>
            <w:noWrap/>
            <w:vAlign w:val="center"/>
            <w:hideMark/>
          </w:tcPr>
          <w:p w14:paraId="5413AC6A"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Por el ejercicio anual finalizado el ... / ... / ...   (En Moneda Homogénea y comparativo con el ejercicio anterior)</w:t>
            </w:r>
          </w:p>
        </w:tc>
      </w:tr>
      <w:tr w:rsidR="00286358" w:rsidRPr="004D2690" w14:paraId="37851212" w14:textId="77777777" w:rsidTr="00A45D0D">
        <w:trPr>
          <w:trHeight w:val="231"/>
        </w:trPr>
        <w:tc>
          <w:tcPr>
            <w:tcW w:w="7356" w:type="dxa"/>
            <w:tcBorders>
              <w:top w:val="nil"/>
              <w:left w:val="single" w:sz="8" w:space="0" w:color="auto"/>
              <w:bottom w:val="nil"/>
              <w:right w:val="nil"/>
            </w:tcBorders>
            <w:shd w:val="clear" w:color="auto" w:fill="auto"/>
            <w:noWrap/>
            <w:vAlign w:val="bottom"/>
            <w:hideMark/>
          </w:tcPr>
          <w:p w14:paraId="186FE285" w14:textId="77777777" w:rsidR="00286358" w:rsidRPr="004D2690" w:rsidRDefault="00286358" w:rsidP="00286358">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020" w:type="dxa"/>
            <w:tcBorders>
              <w:top w:val="nil"/>
              <w:left w:val="nil"/>
              <w:bottom w:val="nil"/>
              <w:right w:val="single" w:sz="4" w:space="0" w:color="auto"/>
            </w:tcBorders>
            <w:shd w:val="clear" w:color="auto" w:fill="auto"/>
            <w:noWrap/>
            <w:vAlign w:val="bottom"/>
            <w:hideMark/>
          </w:tcPr>
          <w:p w14:paraId="1751CED4" w14:textId="77777777" w:rsidR="00286358" w:rsidRPr="004D2690" w:rsidRDefault="00286358" w:rsidP="00286358">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11" w:type="dxa"/>
            <w:tcBorders>
              <w:top w:val="nil"/>
              <w:left w:val="nil"/>
              <w:bottom w:val="single" w:sz="4" w:space="0" w:color="auto"/>
              <w:right w:val="single" w:sz="4" w:space="0" w:color="auto"/>
            </w:tcBorders>
            <w:shd w:val="clear" w:color="auto" w:fill="auto"/>
            <w:noWrap/>
            <w:vAlign w:val="center"/>
            <w:hideMark/>
          </w:tcPr>
          <w:p w14:paraId="38784B92" w14:textId="77777777" w:rsidR="00286358" w:rsidRPr="004D2690" w:rsidRDefault="00286358" w:rsidP="00286358">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Actual</w:t>
            </w:r>
          </w:p>
        </w:tc>
        <w:tc>
          <w:tcPr>
            <w:tcW w:w="1211" w:type="dxa"/>
            <w:tcBorders>
              <w:top w:val="nil"/>
              <w:left w:val="nil"/>
              <w:bottom w:val="single" w:sz="4" w:space="0" w:color="auto"/>
              <w:right w:val="single" w:sz="8" w:space="0" w:color="auto"/>
            </w:tcBorders>
            <w:shd w:val="clear" w:color="auto" w:fill="auto"/>
            <w:noWrap/>
            <w:vAlign w:val="center"/>
            <w:hideMark/>
          </w:tcPr>
          <w:p w14:paraId="79F7EE7C" w14:textId="5596136A" w:rsidR="00286358" w:rsidRPr="004D2690" w:rsidRDefault="00405E88" w:rsidP="00286358">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Anterior</w:t>
            </w:r>
          </w:p>
        </w:tc>
      </w:tr>
      <w:tr w:rsidR="00286358" w:rsidRPr="004D2690" w14:paraId="26E8B65A" w14:textId="77777777" w:rsidTr="00A45D0D">
        <w:trPr>
          <w:trHeight w:val="308"/>
        </w:trPr>
        <w:tc>
          <w:tcPr>
            <w:tcW w:w="7356" w:type="dxa"/>
            <w:tcBorders>
              <w:top w:val="nil"/>
              <w:left w:val="single" w:sz="8" w:space="0" w:color="auto"/>
              <w:bottom w:val="nil"/>
              <w:right w:val="nil"/>
            </w:tcBorders>
            <w:shd w:val="clear" w:color="auto" w:fill="auto"/>
            <w:noWrap/>
            <w:vAlign w:val="center"/>
            <w:hideMark/>
          </w:tcPr>
          <w:p w14:paraId="0712FC4F" w14:textId="77777777" w:rsidR="00286358" w:rsidRPr="004D2690" w:rsidRDefault="00286358" w:rsidP="00286358">
            <w:pPr>
              <w:spacing w:after="0" w:line="240" w:lineRule="auto"/>
              <w:rPr>
                <w:rFonts w:ascii="Garamond" w:eastAsia="Times New Roman" w:hAnsi="Garamond" w:cs="Arial"/>
                <w:b/>
                <w:bCs/>
                <w:sz w:val="20"/>
                <w:szCs w:val="20"/>
                <w:u w:val="single"/>
                <w:lang w:eastAsia="es-AR"/>
              </w:rPr>
            </w:pPr>
            <w:r w:rsidRPr="004D2690">
              <w:rPr>
                <w:rFonts w:ascii="Garamond" w:eastAsia="Times New Roman" w:hAnsi="Garamond" w:cs="Arial"/>
                <w:b/>
                <w:bCs/>
                <w:sz w:val="20"/>
                <w:szCs w:val="20"/>
                <w:u w:val="single"/>
                <w:lang w:eastAsia="es-AR"/>
              </w:rPr>
              <w:t>VARIACION NETA DEL EFECTIVO</w:t>
            </w:r>
          </w:p>
        </w:tc>
        <w:tc>
          <w:tcPr>
            <w:tcW w:w="1020" w:type="dxa"/>
            <w:tcBorders>
              <w:top w:val="nil"/>
              <w:left w:val="nil"/>
              <w:bottom w:val="nil"/>
              <w:right w:val="nil"/>
            </w:tcBorders>
            <w:shd w:val="clear" w:color="auto" w:fill="auto"/>
            <w:noWrap/>
            <w:vAlign w:val="bottom"/>
            <w:hideMark/>
          </w:tcPr>
          <w:p w14:paraId="7E6605E9" w14:textId="77777777" w:rsidR="00286358" w:rsidRPr="004D2690" w:rsidRDefault="00286358" w:rsidP="00286358">
            <w:pPr>
              <w:spacing w:after="0" w:line="240" w:lineRule="auto"/>
              <w:rPr>
                <w:rFonts w:ascii="Garamond" w:eastAsia="Times New Roman" w:hAnsi="Garamond" w:cs="Arial"/>
                <w:b/>
                <w:bCs/>
                <w:sz w:val="20"/>
                <w:szCs w:val="20"/>
                <w:u w:val="single"/>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2AFDCA16"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653E6D01"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86358" w:rsidRPr="004D2690" w14:paraId="0BF284A0"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48A85F41"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Efectivo al inicio del ejercicio</w:t>
            </w:r>
          </w:p>
        </w:tc>
        <w:tc>
          <w:tcPr>
            <w:tcW w:w="1020" w:type="dxa"/>
            <w:tcBorders>
              <w:top w:val="nil"/>
              <w:left w:val="nil"/>
              <w:bottom w:val="nil"/>
              <w:right w:val="nil"/>
            </w:tcBorders>
            <w:shd w:val="clear" w:color="auto" w:fill="auto"/>
            <w:noWrap/>
            <w:vAlign w:val="bottom"/>
            <w:hideMark/>
          </w:tcPr>
          <w:p w14:paraId="7E5B222B"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093AB87F"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2CC490C4"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26FE507E"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71D6A44C"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Modificación de ejercicios anteriores</w:t>
            </w:r>
          </w:p>
        </w:tc>
        <w:tc>
          <w:tcPr>
            <w:tcW w:w="1020" w:type="dxa"/>
            <w:tcBorders>
              <w:top w:val="nil"/>
              <w:left w:val="nil"/>
              <w:bottom w:val="nil"/>
              <w:right w:val="nil"/>
            </w:tcBorders>
            <w:shd w:val="clear" w:color="auto" w:fill="auto"/>
            <w:noWrap/>
            <w:vAlign w:val="bottom"/>
            <w:hideMark/>
          </w:tcPr>
          <w:p w14:paraId="5269DDF6"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single" w:sz="4" w:space="0" w:color="auto"/>
              <w:right w:val="single" w:sz="4" w:space="0" w:color="auto"/>
            </w:tcBorders>
            <w:shd w:val="clear" w:color="auto" w:fill="auto"/>
            <w:noWrap/>
            <w:vAlign w:val="bottom"/>
            <w:hideMark/>
          </w:tcPr>
          <w:p w14:paraId="42750500"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single" w:sz="4" w:space="0" w:color="auto"/>
              <w:right w:val="single" w:sz="8" w:space="0" w:color="auto"/>
            </w:tcBorders>
            <w:shd w:val="clear" w:color="auto" w:fill="auto"/>
            <w:noWrap/>
            <w:vAlign w:val="bottom"/>
            <w:hideMark/>
          </w:tcPr>
          <w:p w14:paraId="1E4DBAA7"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4404C7D6" w14:textId="77777777" w:rsidTr="00A45D0D">
        <w:trPr>
          <w:trHeight w:val="285"/>
        </w:trPr>
        <w:tc>
          <w:tcPr>
            <w:tcW w:w="7356" w:type="dxa"/>
            <w:tcBorders>
              <w:top w:val="nil"/>
              <w:left w:val="single" w:sz="8" w:space="0" w:color="auto"/>
              <w:bottom w:val="nil"/>
              <w:right w:val="nil"/>
            </w:tcBorders>
            <w:shd w:val="clear" w:color="auto" w:fill="auto"/>
            <w:noWrap/>
            <w:vAlign w:val="bottom"/>
            <w:hideMark/>
          </w:tcPr>
          <w:p w14:paraId="0562B19E"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Efectivo modificado al inicio del ejercicio</w:t>
            </w:r>
          </w:p>
        </w:tc>
        <w:tc>
          <w:tcPr>
            <w:tcW w:w="1020" w:type="dxa"/>
            <w:tcBorders>
              <w:top w:val="nil"/>
              <w:left w:val="nil"/>
              <w:bottom w:val="nil"/>
              <w:right w:val="nil"/>
            </w:tcBorders>
            <w:shd w:val="clear" w:color="auto" w:fill="auto"/>
            <w:noWrap/>
            <w:vAlign w:val="bottom"/>
            <w:hideMark/>
          </w:tcPr>
          <w:p w14:paraId="3644A496"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nil"/>
              <w:right w:val="single" w:sz="4" w:space="0" w:color="auto"/>
            </w:tcBorders>
            <w:shd w:val="clear" w:color="auto" w:fill="auto"/>
            <w:noWrap/>
            <w:vAlign w:val="bottom"/>
            <w:hideMark/>
          </w:tcPr>
          <w:p w14:paraId="026ACC16"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5624274E"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3AB415A7" w14:textId="77777777" w:rsidTr="00A45D0D">
        <w:trPr>
          <w:trHeight w:val="285"/>
        </w:trPr>
        <w:tc>
          <w:tcPr>
            <w:tcW w:w="7356" w:type="dxa"/>
            <w:tcBorders>
              <w:top w:val="nil"/>
              <w:left w:val="single" w:sz="8" w:space="0" w:color="auto"/>
              <w:bottom w:val="nil"/>
              <w:right w:val="nil"/>
            </w:tcBorders>
            <w:shd w:val="clear" w:color="auto" w:fill="auto"/>
            <w:noWrap/>
            <w:vAlign w:val="bottom"/>
            <w:hideMark/>
          </w:tcPr>
          <w:p w14:paraId="067327D3"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Efectivo al cierre del ejercicio</w:t>
            </w:r>
          </w:p>
        </w:tc>
        <w:tc>
          <w:tcPr>
            <w:tcW w:w="1020" w:type="dxa"/>
            <w:tcBorders>
              <w:top w:val="nil"/>
              <w:left w:val="nil"/>
              <w:bottom w:val="nil"/>
              <w:right w:val="nil"/>
            </w:tcBorders>
            <w:shd w:val="clear" w:color="auto" w:fill="auto"/>
            <w:noWrap/>
            <w:vAlign w:val="bottom"/>
            <w:hideMark/>
          </w:tcPr>
          <w:p w14:paraId="0ACB7D48"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single" w:sz="4" w:space="0" w:color="auto"/>
              <w:right w:val="single" w:sz="4" w:space="0" w:color="auto"/>
            </w:tcBorders>
            <w:shd w:val="clear" w:color="auto" w:fill="auto"/>
            <w:noWrap/>
            <w:vAlign w:val="bottom"/>
            <w:hideMark/>
          </w:tcPr>
          <w:p w14:paraId="3B91EC67"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single" w:sz="4" w:space="0" w:color="auto"/>
              <w:right w:val="single" w:sz="8" w:space="0" w:color="auto"/>
            </w:tcBorders>
            <w:shd w:val="clear" w:color="auto" w:fill="auto"/>
            <w:noWrap/>
            <w:vAlign w:val="bottom"/>
            <w:hideMark/>
          </w:tcPr>
          <w:p w14:paraId="6826FC90"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19CB19C7" w14:textId="77777777" w:rsidTr="00A45D0D">
        <w:trPr>
          <w:trHeight w:val="323"/>
        </w:trPr>
        <w:tc>
          <w:tcPr>
            <w:tcW w:w="7356" w:type="dxa"/>
            <w:tcBorders>
              <w:top w:val="nil"/>
              <w:left w:val="single" w:sz="8" w:space="0" w:color="auto"/>
              <w:bottom w:val="nil"/>
              <w:right w:val="nil"/>
            </w:tcBorders>
            <w:shd w:val="clear" w:color="auto" w:fill="auto"/>
            <w:noWrap/>
            <w:vAlign w:val="bottom"/>
            <w:hideMark/>
          </w:tcPr>
          <w:p w14:paraId="29AF6C61" w14:textId="77777777" w:rsidR="00286358" w:rsidRPr="004D2690" w:rsidRDefault="00286358" w:rsidP="00286358">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Aumento (disminución) neto(a) del efectivo</w:t>
            </w:r>
          </w:p>
        </w:tc>
        <w:tc>
          <w:tcPr>
            <w:tcW w:w="1020" w:type="dxa"/>
            <w:tcBorders>
              <w:top w:val="nil"/>
              <w:left w:val="nil"/>
              <w:bottom w:val="nil"/>
              <w:right w:val="nil"/>
            </w:tcBorders>
            <w:shd w:val="clear" w:color="auto" w:fill="auto"/>
            <w:noWrap/>
            <w:vAlign w:val="bottom"/>
            <w:hideMark/>
          </w:tcPr>
          <w:p w14:paraId="49DD8E5E" w14:textId="77777777" w:rsidR="00286358" w:rsidRPr="004D2690" w:rsidRDefault="00286358" w:rsidP="00286358">
            <w:pPr>
              <w:spacing w:after="0" w:line="240" w:lineRule="auto"/>
              <w:ind w:firstLineChars="100" w:firstLine="221"/>
              <w:rPr>
                <w:rFonts w:ascii="Garamond" w:eastAsia="Times New Roman" w:hAnsi="Garamond" w:cs="Arial"/>
                <w:b/>
                <w:bCs/>
                <w:lang w:eastAsia="es-AR"/>
              </w:rPr>
            </w:pPr>
          </w:p>
        </w:tc>
        <w:tc>
          <w:tcPr>
            <w:tcW w:w="1211" w:type="dxa"/>
            <w:tcBorders>
              <w:top w:val="nil"/>
              <w:left w:val="single" w:sz="4" w:space="0" w:color="auto"/>
              <w:bottom w:val="single" w:sz="8" w:space="0" w:color="auto"/>
              <w:right w:val="single" w:sz="4" w:space="0" w:color="auto"/>
            </w:tcBorders>
            <w:shd w:val="clear" w:color="auto" w:fill="auto"/>
            <w:noWrap/>
            <w:vAlign w:val="bottom"/>
            <w:hideMark/>
          </w:tcPr>
          <w:p w14:paraId="53AB90C7"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single" w:sz="8" w:space="0" w:color="auto"/>
              <w:right w:val="single" w:sz="8" w:space="0" w:color="auto"/>
            </w:tcBorders>
            <w:shd w:val="clear" w:color="auto" w:fill="auto"/>
            <w:noWrap/>
            <w:vAlign w:val="bottom"/>
            <w:hideMark/>
          </w:tcPr>
          <w:p w14:paraId="77DDF9F5"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684D5A74" w14:textId="77777777" w:rsidTr="00A45D0D">
        <w:trPr>
          <w:trHeight w:val="362"/>
        </w:trPr>
        <w:tc>
          <w:tcPr>
            <w:tcW w:w="7356" w:type="dxa"/>
            <w:tcBorders>
              <w:top w:val="nil"/>
              <w:left w:val="single" w:sz="8" w:space="0" w:color="auto"/>
              <w:bottom w:val="nil"/>
              <w:right w:val="nil"/>
            </w:tcBorders>
            <w:shd w:val="clear" w:color="auto" w:fill="auto"/>
            <w:noWrap/>
            <w:vAlign w:val="bottom"/>
            <w:hideMark/>
          </w:tcPr>
          <w:p w14:paraId="1FA89ED1" w14:textId="77777777" w:rsidR="00286358" w:rsidRPr="004D2690" w:rsidRDefault="00286358" w:rsidP="00286358">
            <w:pPr>
              <w:spacing w:after="0" w:line="240" w:lineRule="auto"/>
              <w:rPr>
                <w:rFonts w:ascii="Garamond" w:eastAsia="Times New Roman" w:hAnsi="Garamond" w:cs="Arial"/>
                <w:b/>
                <w:bCs/>
                <w:sz w:val="20"/>
                <w:szCs w:val="20"/>
                <w:u w:val="single"/>
                <w:lang w:eastAsia="es-AR"/>
              </w:rPr>
            </w:pPr>
            <w:r w:rsidRPr="004D2690">
              <w:rPr>
                <w:rFonts w:ascii="Garamond" w:eastAsia="Times New Roman" w:hAnsi="Garamond" w:cs="Arial"/>
                <w:b/>
                <w:bCs/>
                <w:sz w:val="20"/>
                <w:szCs w:val="20"/>
                <w:u w:val="single"/>
                <w:lang w:eastAsia="es-AR"/>
              </w:rPr>
              <w:t>CAUSAS DE LAS VARIACIONES DEL EFECTIVO</w:t>
            </w:r>
          </w:p>
        </w:tc>
        <w:tc>
          <w:tcPr>
            <w:tcW w:w="1020" w:type="dxa"/>
            <w:tcBorders>
              <w:top w:val="nil"/>
              <w:left w:val="nil"/>
              <w:bottom w:val="nil"/>
              <w:right w:val="nil"/>
            </w:tcBorders>
            <w:shd w:val="clear" w:color="auto" w:fill="auto"/>
            <w:noWrap/>
            <w:vAlign w:val="bottom"/>
            <w:hideMark/>
          </w:tcPr>
          <w:p w14:paraId="22E18242" w14:textId="77777777" w:rsidR="00286358" w:rsidRPr="004D2690" w:rsidRDefault="00286358" w:rsidP="00286358">
            <w:pPr>
              <w:spacing w:after="0" w:line="240" w:lineRule="auto"/>
              <w:rPr>
                <w:rFonts w:ascii="Garamond" w:eastAsia="Times New Roman" w:hAnsi="Garamond" w:cs="Arial"/>
                <w:b/>
                <w:bCs/>
                <w:sz w:val="20"/>
                <w:szCs w:val="20"/>
                <w:u w:val="single"/>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404ED8A5"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2BDA1466"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86358" w:rsidRPr="004D2690" w14:paraId="55316A6E" w14:textId="77777777" w:rsidTr="00A45D0D">
        <w:trPr>
          <w:trHeight w:val="308"/>
        </w:trPr>
        <w:tc>
          <w:tcPr>
            <w:tcW w:w="7356" w:type="dxa"/>
            <w:tcBorders>
              <w:top w:val="nil"/>
              <w:left w:val="single" w:sz="8" w:space="0" w:color="auto"/>
              <w:bottom w:val="nil"/>
              <w:right w:val="nil"/>
            </w:tcBorders>
            <w:shd w:val="clear" w:color="auto" w:fill="auto"/>
            <w:noWrap/>
            <w:vAlign w:val="bottom"/>
            <w:hideMark/>
          </w:tcPr>
          <w:p w14:paraId="7A940654" w14:textId="77777777" w:rsidR="00286358" w:rsidRPr="004D2690" w:rsidRDefault="00286358" w:rsidP="00286358">
            <w:pPr>
              <w:spacing w:after="0" w:line="240" w:lineRule="auto"/>
              <w:rPr>
                <w:rFonts w:ascii="Garamond" w:eastAsia="Times New Roman" w:hAnsi="Garamond" w:cs="Arial"/>
                <w:b/>
                <w:bCs/>
                <w:sz w:val="18"/>
                <w:szCs w:val="18"/>
                <w:u w:val="single"/>
                <w:lang w:eastAsia="es-AR"/>
              </w:rPr>
            </w:pPr>
            <w:r w:rsidRPr="004D2690">
              <w:rPr>
                <w:rFonts w:ascii="Garamond" w:eastAsia="Times New Roman" w:hAnsi="Garamond" w:cs="Arial"/>
                <w:b/>
                <w:bCs/>
                <w:sz w:val="18"/>
                <w:szCs w:val="18"/>
                <w:u w:val="single"/>
                <w:lang w:eastAsia="es-AR"/>
              </w:rPr>
              <w:t>ACTIVIDADES OPERATIVAS</w:t>
            </w:r>
          </w:p>
        </w:tc>
        <w:tc>
          <w:tcPr>
            <w:tcW w:w="1020" w:type="dxa"/>
            <w:tcBorders>
              <w:top w:val="nil"/>
              <w:left w:val="nil"/>
              <w:bottom w:val="nil"/>
              <w:right w:val="nil"/>
            </w:tcBorders>
            <w:shd w:val="clear" w:color="auto" w:fill="auto"/>
            <w:noWrap/>
            <w:vAlign w:val="bottom"/>
            <w:hideMark/>
          </w:tcPr>
          <w:p w14:paraId="1BC3BDD4" w14:textId="77777777" w:rsidR="00286358" w:rsidRPr="004D2690" w:rsidRDefault="00286358" w:rsidP="00286358">
            <w:pPr>
              <w:spacing w:after="0" w:line="240" w:lineRule="auto"/>
              <w:rPr>
                <w:rFonts w:ascii="Garamond" w:eastAsia="Times New Roman" w:hAnsi="Garamond" w:cs="Arial"/>
                <w:b/>
                <w:bCs/>
                <w:sz w:val="18"/>
                <w:szCs w:val="18"/>
                <w:u w:val="single"/>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3F56247D"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66C2AB45"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86358" w:rsidRPr="004D2690" w14:paraId="47C9D3AA" w14:textId="77777777" w:rsidTr="00A45D0D">
        <w:trPr>
          <w:trHeight w:val="285"/>
        </w:trPr>
        <w:tc>
          <w:tcPr>
            <w:tcW w:w="7356" w:type="dxa"/>
            <w:tcBorders>
              <w:top w:val="nil"/>
              <w:left w:val="single" w:sz="8" w:space="0" w:color="auto"/>
              <w:bottom w:val="nil"/>
              <w:right w:val="nil"/>
            </w:tcBorders>
            <w:shd w:val="clear" w:color="auto" w:fill="auto"/>
            <w:noWrap/>
            <w:vAlign w:val="bottom"/>
            <w:hideMark/>
          </w:tcPr>
          <w:p w14:paraId="63CCDB2B"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Cobros por ventas de bienes y servicios</w:t>
            </w:r>
          </w:p>
        </w:tc>
        <w:tc>
          <w:tcPr>
            <w:tcW w:w="1020" w:type="dxa"/>
            <w:tcBorders>
              <w:top w:val="nil"/>
              <w:left w:val="nil"/>
              <w:bottom w:val="nil"/>
              <w:right w:val="nil"/>
            </w:tcBorders>
            <w:shd w:val="clear" w:color="auto" w:fill="auto"/>
            <w:noWrap/>
            <w:vAlign w:val="bottom"/>
            <w:hideMark/>
          </w:tcPr>
          <w:p w14:paraId="4500FF53"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nil"/>
              <w:right w:val="single" w:sz="4" w:space="0" w:color="auto"/>
            </w:tcBorders>
            <w:shd w:val="clear" w:color="auto" w:fill="auto"/>
            <w:noWrap/>
            <w:vAlign w:val="bottom"/>
            <w:hideMark/>
          </w:tcPr>
          <w:p w14:paraId="524FF2E9"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6026B3BA"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1B7A3D0A"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24CA0C95"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Pagos por bienes y servicios operativos</w:t>
            </w:r>
          </w:p>
        </w:tc>
        <w:tc>
          <w:tcPr>
            <w:tcW w:w="1020" w:type="dxa"/>
            <w:tcBorders>
              <w:top w:val="nil"/>
              <w:left w:val="nil"/>
              <w:bottom w:val="nil"/>
              <w:right w:val="nil"/>
            </w:tcBorders>
            <w:shd w:val="clear" w:color="auto" w:fill="auto"/>
            <w:noWrap/>
            <w:vAlign w:val="bottom"/>
            <w:hideMark/>
          </w:tcPr>
          <w:p w14:paraId="76517236"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nil"/>
              <w:right w:val="single" w:sz="4" w:space="0" w:color="auto"/>
            </w:tcBorders>
            <w:shd w:val="clear" w:color="auto" w:fill="auto"/>
            <w:noWrap/>
            <w:vAlign w:val="bottom"/>
            <w:hideMark/>
          </w:tcPr>
          <w:p w14:paraId="2D9789C3"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298CD954"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72FFFBA2"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3B847416"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Pagos al personal y cargas sociales</w:t>
            </w:r>
          </w:p>
        </w:tc>
        <w:tc>
          <w:tcPr>
            <w:tcW w:w="1020" w:type="dxa"/>
            <w:tcBorders>
              <w:top w:val="nil"/>
              <w:left w:val="nil"/>
              <w:bottom w:val="nil"/>
              <w:right w:val="nil"/>
            </w:tcBorders>
            <w:shd w:val="clear" w:color="auto" w:fill="auto"/>
            <w:noWrap/>
            <w:vAlign w:val="bottom"/>
            <w:hideMark/>
          </w:tcPr>
          <w:p w14:paraId="63664675"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65A9E7DE"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42312908"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73FC26F5"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61656CFC"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Pagos de intereses </w:t>
            </w:r>
          </w:p>
        </w:tc>
        <w:tc>
          <w:tcPr>
            <w:tcW w:w="1020" w:type="dxa"/>
            <w:tcBorders>
              <w:top w:val="nil"/>
              <w:left w:val="nil"/>
              <w:bottom w:val="nil"/>
              <w:right w:val="nil"/>
            </w:tcBorders>
            <w:shd w:val="clear" w:color="auto" w:fill="auto"/>
            <w:noWrap/>
            <w:vAlign w:val="bottom"/>
            <w:hideMark/>
          </w:tcPr>
          <w:p w14:paraId="0B12F88F"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nil"/>
              <w:right w:val="single" w:sz="4" w:space="0" w:color="auto"/>
            </w:tcBorders>
            <w:shd w:val="clear" w:color="auto" w:fill="auto"/>
            <w:noWrap/>
            <w:vAlign w:val="bottom"/>
            <w:hideMark/>
          </w:tcPr>
          <w:p w14:paraId="71D646D6"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4468651F"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3C1D723B"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2B6F76E6"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Pagos del impuesto a las ganancias</w:t>
            </w:r>
          </w:p>
        </w:tc>
        <w:tc>
          <w:tcPr>
            <w:tcW w:w="1020" w:type="dxa"/>
            <w:tcBorders>
              <w:top w:val="nil"/>
              <w:left w:val="nil"/>
              <w:bottom w:val="nil"/>
              <w:right w:val="nil"/>
            </w:tcBorders>
            <w:shd w:val="clear" w:color="auto" w:fill="auto"/>
            <w:noWrap/>
            <w:vAlign w:val="bottom"/>
            <w:hideMark/>
          </w:tcPr>
          <w:p w14:paraId="6E310CA0"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nil"/>
              <w:right w:val="single" w:sz="4" w:space="0" w:color="auto"/>
            </w:tcBorders>
            <w:shd w:val="clear" w:color="auto" w:fill="auto"/>
            <w:noWrap/>
            <w:vAlign w:val="bottom"/>
            <w:hideMark/>
          </w:tcPr>
          <w:p w14:paraId="6ABE435E"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202B670F"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3DDCC936"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50B41BB9"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Cobros de intereses</w:t>
            </w:r>
          </w:p>
        </w:tc>
        <w:tc>
          <w:tcPr>
            <w:tcW w:w="1020" w:type="dxa"/>
            <w:tcBorders>
              <w:top w:val="nil"/>
              <w:left w:val="nil"/>
              <w:bottom w:val="nil"/>
              <w:right w:val="nil"/>
            </w:tcBorders>
            <w:shd w:val="clear" w:color="auto" w:fill="auto"/>
            <w:noWrap/>
            <w:vAlign w:val="bottom"/>
            <w:hideMark/>
          </w:tcPr>
          <w:p w14:paraId="28985D54"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single" w:sz="4" w:space="0" w:color="auto"/>
              <w:right w:val="single" w:sz="4" w:space="0" w:color="auto"/>
            </w:tcBorders>
            <w:shd w:val="clear" w:color="auto" w:fill="auto"/>
            <w:noWrap/>
            <w:vAlign w:val="bottom"/>
            <w:hideMark/>
          </w:tcPr>
          <w:p w14:paraId="7841202D"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single" w:sz="4" w:space="0" w:color="auto"/>
              <w:right w:val="single" w:sz="8" w:space="0" w:color="auto"/>
            </w:tcBorders>
            <w:shd w:val="clear" w:color="auto" w:fill="auto"/>
            <w:noWrap/>
            <w:vAlign w:val="bottom"/>
            <w:hideMark/>
          </w:tcPr>
          <w:p w14:paraId="757C552E"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2B575DE4" w14:textId="77777777" w:rsidTr="00A45D0D">
        <w:trPr>
          <w:trHeight w:val="285"/>
        </w:trPr>
        <w:tc>
          <w:tcPr>
            <w:tcW w:w="7356" w:type="dxa"/>
            <w:tcBorders>
              <w:top w:val="nil"/>
              <w:left w:val="single" w:sz="8" w:space="0" w:color="auto"/>
              <w:bottom w:val="nil"/>
              <w:right w:val="nil"/>
            </w:tcBorders>
            <w:shd w:val="clear" w:color="auto" w:fill="auto"/>
            <w:noWrap/>
            <w:vAlign w:val="bottom"/>
            <w:hideMark/>
          </w:tcPr>
          <w:p w14:paraId="5A1FEE10" w14:textId="77777777" w:rsidR="00286358" w:rsidRPr="004D2690" w:rsidRDefault="00286358" w:rsidP="00286358">
            <w:pPr>
              <w:spacing w:after="0" w:line="240" w:lineRule="auto"/>
              <w:ind w:firstLineChars="100" w:firstLine="200"/>
              <w:rPr>
                <w:rFonts w:ascii="Garamond" w:eastAsia="Times New Roman" w:hAnsi="Garamond" w:cs="Arial"/>
                <w:i/>
                <w:iCs/>
                <w:sz w:val="20"/>
                <w:szCs w:val="20"/>
                <w:lang w:eastAsia="es-AR"/>
              </w:rPr>
            </w:pPr>
            <w:r w:rsidRPr="004D2690">
              <w:rPr>
                <w:rFonts w:ascii="Garamond" w:eastAsia="Times New Roman" w:hAnsi="Garamond" w:cs="Arial"/>
                <w:i/>
                <w:iCs/>
                <w:sz w:val="20"/>
                <w:szCs w:val="20"/>
                <w:lang w:eastAsia="es-AR"/>
              </w:rPr>
              <w:t>Flujo neto de efectivo generado por (aplicado en) operaciones ordinarias</w:t>
            </w:r>
          </w:p>
        </w:tc>
        <w:tc>
          <w:tcPr>
            <w:tcW w:w="1020" w:type="dxa"/>
            <w:tcBorders>
              <w:top w:val="nil"/>
              <w:left w:val="nil"/>
              <w:bottom w:val="nil"/>
              <w:right w:val="nil"/>
            </w:tcBorders>
            <w:shd w:val="clear" w:color="auto" w:fill="auto"/>
            <w:noWrap/>
            <w:vAlign w:val="bottom"/>
            <w:hideMark/>
          </w:tcPr>
          <w:p w14:paraId="15FCC6AA" w14:textId="77777777" w:rsidR="00286358" w:rsidRPr="004D2690" w:rsidRDefault="00286358" w:rsidP="00286358">
            <w:pPr>
              <w:spacing w:after="0" w:line="240" w:lineRule="auto"/>
              <w:ind w:firstLineChars="100" w:firstLine="200"/>
              <w:rPr>
                <w:rFonts w:ascii="Garamond" w:eastAsia="Times New Roman" w:hAnsi="Garamond" w:cs="Arial"/>
                <w:i/>
                <w:iCs/>
                <w:sz w:val="20"/>
                <w:szCs w:val="20"/>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1D5E1BFC"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3E645D2D"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75ACAE8E" w14:textId="77777777" w:rsidTr="00A45D0D">
        <w:trPr>
          <w:trHeight w:val="323"/>
        </w:trPr>
        <w:tc>
          <w:tcPr>
            <w:tcW w:w="7356" w:type="dxa"/>
            <w:tcBorders>
              <w:top w:val="nil"/>
              <w:left w:val="single" w:sz="8" w:space="0" w:color="auto"/>
              <w:bottom w:val="nil"/>
              <w:right w:val="nil"/>
            </w:tcBorders>
            <w:shd w:val="clear" w:color="auto" w:fill="auto"/>
            <w:noWrap/>
            <w:vAlign w:val="bottom"/>
            <w:hideMark/>
          </w:tcPr>
          <w:p w14:paraId="51B9C5CD" w14:textId="77777777" w:rsidR="00286358" w:rsidRPr="004D2690" w:rsidRDefault="00286358" w:rsidP="00286358">
            <w:pPr>
              <w:spacing w:after="0" w:line="240" w:lineRule="auto"/>
              <w:ind w:firstLineChars="100" w:firstLine="200"/>
              <w:rPr>
                <w:rFonts w:ascii="Garamond" w:eastAsia="Times New Roman" w:hAnsi="Garamond" w:cs="Arial"/>
                <w:i/>
                <w:iCs/>
                <w:sz w:val="20"/>
                <w:szCs w:val="20"/>
                <w:lang w:eastAsia="es-AR"/>
              </w:rPr>
            </w:pPr>
            <w:r w:rsidRPr="004D2690">
              <w:rPr>
                <w:rFonts w:ascii="Garamond" w:eastAsia="Times New Roman" w:hAnsi="Garamond" w:cs="Arial"/>
                <w:i/>
                <w:iCs/>
                <w:sz w:val="20"/>
                <w:szCs w:val="20"/>
                <w:lang w:eastAsia="es-AR"/>
              </w:rPr>
              <w:t>Flujo neto de efectivo generado (aplicado) por partidas extraordinarias</w:t>
            </w:r>
          </w:p>
        </w:tc>
        <w:tc>
          <w:tcPr>
            <w:tcW w:w="1020" w:type="dxa"/>
            <w:tcBorders>
              <w:top w:val="nil"/>
              <w:left w:val="nil"/>
              <w:bottom w:val="nil"/>
              <w:right w:val="nil"/>
            </w:tcBorders>
            <w:shd w:val="clear" w:color="auto" w:fill="auto"/>
            <w:noWrap/>
            <w:vAlign w:val="bottom"/>
            <w:hideMark/>
          </w:tcPr>
          <w:p w14:paraId="5EE6185F"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single" w:sz="4" w:space="0" w:color="auto"/>
              <w:right w:val="single" w:sz="4" w:space="0" w:color="auto"/>
            </w:tcBorders>
            <w:shd w:val="clear" w:color="auto" w:fill="auto"/>
            <w:noWrap/>
            <w:vAlign w:val="bottom"/>
            <w:hideMark/>
          </w:tcPr>
          <w:p w14:paraId="3C41D89E"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single" w:sz="4" w:space="0" w:color="auto"/>
              <w:right w:val="single" w:sz="8" w:space="0" w:color="auto"/>
            </w:tcBorders>
            <w:shd w:val="clear" w:color="auto" w:fill="auto"/>
            <w:noWrap/>
            <w:vAlign w:val="bottom"/>
            <w:hideMark/>
          </w:tcPr>
          <w:p w14:paraId="451FF2A6"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3F0F6DF5" w14:textId="77777777" w:rsidTr="00A45D0D">
        <w:trPr>
          <w:trHeight w:val="308"/>
        </w:trPr>
        <w:tc>
          <w:tcPr>
            <w:tcW w:w="8377" w:type="dxa"/>
            <w:gridSpan w:val="2"/>
            <w:tcBorders>
              <w:top w:val="nil"/>
              <w:left w:val="single" w:sz="8" w:space="0" w:color="auto"/>
              <w:bottom w:val="nil"/>
              <w:right w:val="nil"/>
            </w:tcBorders>
            <w:shd w:val="clear" w:color="auto" w:fill="auto"/>
            <w:noWrap/>
            <w:vAlign w:val="bottom"/>
            <w:hideMark/>
          </w:tcPr>
          <w:p w14:paraId="7CB17F22" w14:textId="77777777" w:rsidR="00286358" w:rsidRPr="004D2690" w:rsidRDefault="00286358" w:rsidP="00286358">
            <w:pPr>
              <w:spacing w:after="0" w:line="240" w:lineRule="auto"/>
              <w:ind w:firstLineChars="100" w:firstLine="201"/>
              <w:rPr>
                <w:rFonts w:ascii="Garamond" w:eastAsia="Times New Roman" w:hAnsi="Garamond" w:cs="Arial"/>
                <w:b/>
                <w:bCs/>
                <w:i/>
                <w:iCs/>
                <w:sz w:val="20"/>
                <w:szCs w:val="20"/>
                <w:lang w:eastAsia="es-AR"/>
              </w:rPr>
            </w:pPr>
            <w:r w:rsidRPr="004D2690">
              <w:rPr>
                <w:rFonts w:ascii="Garamond" w:eastAsia="Times New Roman" w:hAnsi="Garamond" w:cs="Arial"/>
                <w:b/>
                <w:bCs/>
                <w:i/>
                <w:iCs/>
                <w:sz w:val="20"/>
                <w:szCs w:val="20"/>
                <w:lang w:eastAsia="es-AR"/>
              </w:rPr>
              <w:t>Flujo neto de efectivo generado por (aplicado en) actividades operativas</w:t>
            </w:r>
          </w:p>
        </w:tc>
        <w:tc>
          <w:tcPr>
            <w:tcW w:w="1211" w:type="dxa"/>
            <w:tcBorders>
              <w:top w:val="nil"/>
              <w:left w:val="single" w:sz="4" w:space="0" w:color="auto"/>
              <w:bottom w:val="single" w:sz="8" w:space="0" w:color="auto"/>
              <w:right w:val="single" w:sz="4" w:space="0" w:color="auto"/>
            </w:tcBorders>
            <w:shd w:val="clear" w:color="auto" w:fill="auto"/>
            <w:noWrap/>
            <w:vAlign w:val="bottom"/>
            <w:hideMark/>
          </w:tcPr>
          <w:p w14:paraId="40673DCD"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single" w:sz="8" w:space="0" w:color="auto"/>
              <w:right w:val="single" w:sz="8" w:space="0" w:color="auto"/>
            </w:tcBorders>
            <w:shd w:val="clear" w:color="auto" w:fill="auto"/>
            <w:noWrap/>
            <w:vAlign w:val="bottom"/>
            <w:hideMark/>
          </w:tcPr>
          <w:p w14:paraId="53BAC474"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49B3E5E7" w14:textId="77777777" w:rsidTr="00A45D0D">
        <w:trPr>
          <w:trHeight w:val="323"/>
        </w:trPr>
        <w:tc>
          <w:tcPr>
            <w:tcW w:w="7356" w:type="dxa"/>
            <w:tcBorders>
              <w:top w:val="nil"/>
              <w:left w:val="single" w:sz="8" w:space="0" w:color="auto"/>
              <w:bottom w:val="nil"/>
              <w:right w:val="nil"/>
            </w:tcBorders>
            <w:shd w:val="clear" w:color="auto" w:fill="auto"/>
            <w:noWrap/>
            <w:vAlign w:val="bottom"/>
            <w:hideMark/>
          </w:tcPr>
          <w:p w14:paraId="4DFA2559" w14:textId="77777777" w:rsidR="00286358" w:rsidRPr="004D2690" w:rsidRDefault="00286358" w:rsidP="00286358">
            <w:pPr>
              <w:spacing w:after="0" w:line="240" w:lineRule="auto"/>
              <w:rPr>
                <w:rFonts w:ascii="Garamond" w:eastAsia="Times New Roman" w:hAnsi="Garamond" w:cs="Arial"/>
                <w:b/>
                <w:bCs/>
                <w:sz w:val="18"/>
                <w:szCs w:val="18"/>
                <w:u w:val="single"/>
                <w:lang w:eastAsia="es-AR"/>
              </w:rPr>
            </w:pPr>
            <w:r w:rsidRPr="004D2690">
              <w:rPr>
                <w:rFonts w:ascii="Garamond" w:eastAsia="Times New Roman" w:hAnsi="Garamond" w:cs="Arial"/>
                <w:b/>
                <w:bCs/>
                <w:sz w:val="18"/>
                <w:szCs w:val="18"/>
                <w:u w:val="single"/>
                <w:lang w:eastAsia="es-AR"/>
              </w:rPr>
              <w:t>ACTIVIDADES DE INVERSION</w:t>
            </w:r>
          </w:p>
        </w:tc>
        <w:tc>
          <w:tcPr>
            <w:tcW w:w="1020" w:type="dxa"/>
            <w:tcBorders>
              <w:top w:val="nil"/>
              <w:left w:val="nil"/>
              <w:bottom w:val="nil"/>
              <w:right w:val="nil"/>
            </w:tcBorders>
            <w:shd w:val="clear" w:color="auto" w:fill="auto"/>
            <w:noWrap/>
            <w:vAlign w:val="bottom"/>
            <w:hideMark/>
          </w:tcPr>
          <w:p w14:paraId="10779CE7" w14:textId="77777777" w:rsidR="00286358" w:rsidRPr="004D2690" w:rsidRDefault="00286358" w:rsidP="00286358">
            <w:pPr>
              <w:spacing w:after="0" w:line="240" w:lineRule="auto"/>
              <w:rPr>
                <w:rFonts w:ascii="Garamond" w:eastAsia="Times New Roman" w:hAnsi="Garamond" w:cs="Arial"/>
                <w:b/>
                <w:bCs/>
                <w:sz w:val="18"/>
                <w:szCs w:val="18"/>
                <w:u w:val="single"/>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57CB0E07"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23E600A8"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86358" w:rsidRPr="004D2690" w14:paraId="28E1169F" w14:textId="77777777" w:rsidTr="00A45D0D">
        <w:trPr>
          <w:trHeight w:val="285"/>
        </w:trPr>
        <w:tc>
          <w:tcPr>
            <w:tcW w:w="7356" w:type="dxa"/>
            <w:tcBorders>
              <w:top w:val="nil"/>
              <w:left w:val="single" w:sz="8" w:space="0" w:color="auto"/>
              <w:bottom w:val="nil"/>
              <w:right w:val="nil"/>
            </w:tcBorders>
            <w:shd w:val="clear" w:color="auto" w:fill="auto"/>
            <w:noWrap/>
            <w:vAlign w:val="bottom"/>
            <w:hideMark/>
          </w:tcPr>
          <w:p w14:paraId="1587A397"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Pagos por compras de bienes de uso</w:t>
            </w:r>
          </w:p>
        </w:tc>
        <w:tc>
          <w:tcPr>
            <w:tcW w:w="1020" w:type="dxa"/>
            <w:tcBorders>
              <w:top w:val="nil"/>
              <w:left w:val="nil"/>
              <w:bottom w:val="nil"/>
              <w:right w:val="nil"/>
            </w:tcBorders>
            <w:shd w:val="clear" w:color="auto" w:fill="auto"/>
            <w:noWrap/>
            <w:vAlign w:val="bottom"/>
            <w:hideMark/>
          </w:tcPr>
          <w:p w14:paraId="0F9B9513"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5EB2BCBD"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09FF7967"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1726CE9A"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5E2DA00F"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Cobros por ventas de bienes de uso</w:t>
            </w:r>
          </w:p>
        </w:tc>
        <w:tc>
          <w:tcPr>
            <w:tcW w:w="1020" w:type="dxa"/>
            <w:tcBorders>
              <w:top w:val="nil"/>
              <w:left w:val="nil"/>
              <w:bottom w:val="nil"/>
              <w:right w:val="nil"/>
            </w:tcBorders>
            <w:shd w:val="clear" w:color="auto" w:fill="auto"/>
            <w:noWrap/>
            <w:vAlign w:val="bottom"/>
            <w:hideMark/>
          </w:tcPr>
          <w:p w14:paraId="17625889"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32EB47A0"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0727A663"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13338DBC"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46D0AAFC"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Pagos por adquisición de participaciones en otros entes</w:t>
            </w:r>
          </w:p>
        </w:tc>
        <w:tc>
          <w:tcPr>
            <w:tcW w:w="1020" w:type="dxa"/>
            <w:tcBorders>
              <w:top w:val="nil"/>
              <w:left w:val="nil"/>
              <w:bottom w:val="nil"/>
              <w:right w:val="nil"/>
            </w:tcBorders>
            <w:shd w:val="clear" w:color="auto" w:fill="auto"/>
            <w:noWrap/>
            <w:vAlign w:val="bottom"/>
            <w:hideMark/>
          </w:tcPr>
          <w:p w14:paraId="4E3C527F"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nil"/>
              <w:right w:val="single" w:sz="4" w:space="0" w:color="auto"/>
            </w:tcBorders>
            <w:shd w:val="clear" w:color="auto" w:fill="auto"/>
            <w:noWrap/>
            <w:vAlign w:val="bottom"/>
            <w:hideMark/>
          </w:tcPr>
          <w:p w14:paraId="7B35C0E1"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58356369"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22E5275E"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3BD12FED"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Cobros de dividendos</w:t>
            </w:r>
          </w:p>
        </w:tc>
        <w:tc>
          <w:tcPr>
            <w:tcW w:w="1020" w:type="dxa"/>
            <w:tcBorders>
              <w:top w:val="nil"/>
              <w:left w:val="nil"/>
              <w:bottom w:val="nil"/>
              <w:right w:val="nil"/>
            </w:tcBorders>
            <w:shd w:val="clear" w:color="auto" w:fill="auto"/>
            <w:noWrap/>
            <w:vAlign w:val="bottom"/>
            <w:hideMark/>
          </w:tcPr>
          <w:p w14:paraId="63286DA3"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nil"/>
              <w:right w:val="single" w:sz="4" w:space="0" w:color="auto"/>
            </w:tcBorders>
            <w:shd w:val="clear" w:color="auto" w:fill="auto"/>
            <w:noWrap/>
            <w:vAlign w:val="bottom"/>
            <w:hideMark/>
          </w:tcPr>
          <w:p w14:paraId="2102FE8D"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0AEC3620"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7869C879" w14:textId="77777777" w:rsidTr="00A45D0D">
        <w:trPr>
          <w:trHeight w:val="308"/>
        </w:trPr>
        <w:tc>
          <w:tcPr>
            <w:tcW w:w="8377" w:type="dxa"/>
            <w:gridSpan w:val="2"/>
            <w:tcBorders>
              <w:top w:val="nil"/>
              <w:left w:val="single" w:sz="8" w:space="0" w:color="auto"/>
              <w:bottom w:val="nil"/>
              <w:right w:val="nil"/>
            </w:tcBorders>
            <w:shd w:val="clear" w:color="auto" w:fill="auto"/>
            <w:noWrap/>
            <w:vAlign w:val="bottom"/>
            <w:hideMark/>
          </w:tcPr>
          <w:p w14:paraId="4C240E66" w14:textId="77777777" w:rsidR="00286358" w:rsidRPr="004D2690" w:rsidRDefault="00286358" w:rsidP="00286358">
            <w:pPr>
              <w:spacing w:after="0" w:line="240" w:lineRule="auto"/>
              <w:ind w:firstLineChars="100" w:firstLine="201"/>
              <w:rPr>
                <w:rFonts w:ascii="Garamond" w:eastAsia="Times New Roman" w:hAnsi="Garamond" w:cs="Arial"/>
                <w:b/>
                <w:bCs/>
                <w:i/>
                <w:iCs/>
                <w:sz w:val="20"/>
                <w:szCs w:val="20"/>
                <w:lang w:eastAsia="es-AR"/>
              </w:rPr>
            </w:pPr>
            <w:r w:rsidRPr="004D2690">
              <w:rPr>
                <w:rFonts w:ascii="Garamond" w:eastAsia="Times New Roman" w:hAnsi="Garamond" w:cs="Arial"/>
                <w:b/>
                <w:bCs/>
                <w:i/>
                <w:iCs/>
                <w:sz w:val="20"/>
                <w:szCs w:val="20"/>
                <w:lang w:eastAsia="es-AR"/>
              </w:rPr>
              <w:t>Flujo neto de efectivo generado por (aplicado en) actividades de inversión</w:t>
            </w:r>
          </w:p>
        </w:tc>
        <w:tc>
          <w:tcPr>
            <w:tcW w:w="1211"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1E494350"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single" w:sz="4" w:space="0" w:color="auto"/>
              <w:left w:val="nil"/>
              <w:bottom w:val="single" w:sz="8" w:space="0" w:color="auto"/>
              <w:right w:val="single" w:sz="8" w:space="0" w:color="auto"/>
            </w:tcBorders>
            <w:shd w:val="clear" w:color="auto" w:fill="auto"/>
            <w:noWrap/>
            <w:vAlign w:val="bottom"/>
            <w:hideMark/>
          </w:tcPr>
          <w:p w14:paraId="7BA808E2"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52D57772" w14:textId="77777777" w:rsidTr="00A45D0D">
        <w:trPr>
          <w:trHeight w:val="323"/>
        </w:trPr>
        <w:tc>
          <w:tcPr>
            <w:tcW w:w="7356" w:type="dxa"/>
            <w:tcBorders>
              <w:top w:val="nil"/>
              <w:left w:val="single" w:sz="8" w:space="0" w:color="auto"/>
              <w:bottom w:val="nil"/>
              <w:right w:val="nil"/>
            </w:tcBorders>
            <w:shd w:val="clear" w:color="auto" w:fill="auto"/>
            <w:noWrap/>
            <w:vAlign w:val="bottom"/>
            <w:hideMark/>
          </w:tcPr>
          <w:p w14:paraId="0D3CCC43" w14:textId="77777777" w:rsidR="00286358" w:rsidRPr="004D2690" w:rsidRDefault="00286358" w:rsidP="00286358">
            <w:pPr>
              <w:spacing w:after="0" w:line="240" w:lineRule="auto"/>
              <w:rPr>
                <w:rFonts w:ascii="Garamond" w:eastAsia="Times New Roman" w:hAnsi="Garamond" w:cs="Arial"/>
                <w:b/>
                <w:bCs/>
                <w:sz w:val="18"/>
                <w:szCs w:val="18"/>
                <w:u w:val="single"/>
                <w:lang w:eastAsia="es-AR"/>
              </w:rPr>
            </w:pPr>
            <w:r w:rsidRPr="004D2690">
              <w:rPr>
                <w:rFonts w:ascii="Garamond" w:eastAsia="Times New Roman" w:hAnsi="Garamond" w:cs="Arial"/>
                <w:b/>
                <w:bCs/>
                <w:sz w:val="18"/>
                <w:szCs w:val="18"/>
                <w:u w:val="single"/>
                <w:lang w:eastAsia="es-AR"/>
              </w:rPr>
              <w:t>ACTIVIDADES DE FINANCIACION</w:t>
            </w:r>
          </w:p>
        </w:tc>
        <w:tc>
          <w:tcPr>
            <w:tcW w:w="1020" w:type="dxa"/>
            <w:tcBorders>
              <w:top w:val="nil"/>
              <w:left w:val="nil"/>
              <w:bottom w:val="nil"/>
              <w:right w:val="nil"/>
            </w:tcBorders>
            <w:shd w:val="clear" w:color="auto" w:fill="auto"/>
            <w:noWrap/>
            <w:vAlign w:val="bottom"/>
            <w:hideMark/>
          </w:tcPr>
          <w:p w14:paraId="7074D504" w14:textId="77777777" w:rsidR="00286358" w:rsidRPr="004D2690" w:rsidRDefault="00286358" w:rsidP="00286358">
            <w:pPr>
              <w:spacing w:after="0" w:line="240" w:lineRule="auto"/>
              <w:rPr>
                <w:rFonts w:ascii="Garamond" w:eastAsia="Times New Roman" w:hAnsi="Garamond" w:cs="Arial"/>
                <w:b/>
                <w:bCs/>
                <w:sz w:val="18"/>
                <w:szCs w:val="18"/>
                <w:u w:val="single"/>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4D1D00E0"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6CB7661E"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86358" w:rsidRPr="004D2690" w14:paraId="342AD4DA" w14:textId="77777777" w:rsidTr="00A45D0D">
        <w:trPr>
          <w:trHeight w:val="285"/>
        </w:trPr>
        <w:tc>
          <w:tcPr>
            <w:tcW w:w="7356" w:type="dxa"/>
            <w:tcBorders>
              <w:top w:val="nil"/>
              <w:left w:val="single" w:sz="8" w:space="0" w:color="auto"/>
              <w:bottom w:val="nil"/>
              <w:right w:val="nil"/>
            </w:tcBorders>
            <w:shd w:val="clear" w:color="auto" w:fill="auto"/>
            <w:noWrap/>
            <w:vAlign w:val="bottom"/>
            <w:hideMark/>
          </w:tcPr>
          <w:p w14:paraId="625435A4"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Cobros por emisión de obligaciones negociables</w:t>
            </w:r>
          </w:p>
        </w:tc>
        <w:tc>
          <w:tcPr>
            <w:tcW w:w="1020" w:type="dxa"/>
            <w:tcBorders>
              <w:top w:val="nil"/>
              <w:left w:val="nil"/>
              <w:bottom w:val="nil"/>
              <w:right w:val="nil"/>
            </w:tcBorders>
            <w:shd w:val="clear" w:color="auto" w:fill="auto"/>
            <w:noWrap/>
            <w:vAlign w:val="bottom"/>
            <w:hideMark/>
          </w:tcPr>
          <w:p w14:paraId="539ABDA0"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nil"/>
              <w:right w:val="single" w:sz="4" w:space="0" w:color="auto"/>
            </w:tcBorders>
            <w:shd w:val="clear" w:color="auto" w:fill="auto"/>
            <w:noWrap/>
            <w:vAlign w:val="bottom"/>
            <w:hideMark/>
          </w:tcPr>
          <w:p w14:paraId="72699649"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57B775B0"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6F59F6C0"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6A3488F5"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Cobros de aportes en efectivo de los propietarios</w:t>
            </w:r>
          </w:p>
        </w:tc>
        <w:tc>
          <w:tcPr>
            <w:tcW w:w="1020" w:type="dxa"/>
            <w:tcBorders>
              <w:top w:val="nil"/>
              <w:left w:val="nil"/>
              <w:bottom w:val="nil"/>
              <w:right w:val="nil"/>
            </w:tcBorders>
            <w:shd w:val="clear" w:color="auto" w:fill="auto"/>
            <w:noWrap/>
            <w:vAlign w:val="bottom"/>
            <w:hideMark/>
          </w:tcPr>
          <w:p w14:paraId="7C771011"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7EB0600C"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4F61A093"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1168ACFC"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695C0B4C"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Cobros por préstamos tomados</w:t>
            </w:r>
          </w:p>
        </w:tc>
        <w:tc>
          <w:tcPr>
            <w:tcW w:w="1020" w:type="dxa"/>
            <w:tcBorders>
              <w:top w:val="nil"/>
              <w:left w:val="nil"/>
              <w:bottom w:val="nil"/>
              <w:right w:val="nil"/>
            </w:tcBorders>
            <w:shd w:val="clear" w:color="auto" w:fill="auto"/>
            <w:noWrap/>
            <w:vAlign w:val="bottom"/>
            <w:hideMark/>
          </w:tcPr>
          <w:p w14:paraId="0B2A6404"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744B952A"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12A65071"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7DDD72F2"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77C10048"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Pagos por reembolsos de préstamos</w:t>
            </w:r>
          </w:p>
        </w:tc>
        <w:tc>
          <w:tcPr>
            <w:tcW w:w="1020" w:type="dxa"/>
            <w:tcBorders>
              <w:top w:val="nil"/>
              <w:left w:val="nil"/>
              <w:bottom w:val="nil"/>
              <w:right w:val="nil"/>
            </w:tcBorders>
            <w:shd w:val="clear" w:color="auto" w:fill="auto"/>
            <w:noWrap/>
            <w:vAlign w:val="bottom"/>
            <w:hideMark/>
          </w:tcPr>
          <w:p w14:paraId="4234C7F6"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7DE8014E"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4886FE7A"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70CFC1E4"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338FABF2"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Pagos de dividendos</w:t>
            </w:r>
          </w:p>
        </w:tc>
        <w:tc>
          <w:tcPr>
            <w:tcW w:w="1020" w:type="dxa"/>
            <w:tcBorders>
              <w:top w:val="nil"/>
              <w:left w:val="nil"/>
              <w:bottom w:val="nil"/>
              <w:right w:val="nil"/>
            </w:tcBorders>
            <w:shd w:val="clear" w:color="auto" w:fill="auto"/>
            <w:noWrap/>
            <w:vAlign w:val="bottom"/>
            <w:hideMark/>
          </w:tcPr>
          <w:p w14:paraId="29C42A79"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659E2957"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7FA4D015"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02A130D7" w14:textId="77777777" w:rsidTr="00A45D0D">
        <w:trPr>
          <w:trHeight w:val="308"/>
        </w:trPr>
        <w:tc>
          <w:tcPr>
            <w:tcW w:w="8377" w:type="dxa"/>
            <w:gridSpan w:val="2"/>
            <w:tcBorders>
              <w:top w:val="nil"/>
              <w:left w:val="single" w:sz="8" w:space="0" w:color="auto"/>
              <w:bottom w:val="nil"/>
              <w:right w:val="nil"/>
            </w:tcBorders>
            <w:shd w:val="clear" w:color="auto" w:fill="auto"/>
            <w:noWrap/>
            <w:vAlign w:val="bottom"/>
            <w:hideMark/>
          </w:tcPr>
          <w:p w14:paraId="6D4E493A" w14:textId="77777777" w:rsidR="00286358" w:rsidRPr="004D2690" w:rsidRDefault="00286358" w:rsidP="00286358">
            <w:pPr>
              <w:spacing w:after="0" w:line="240" w:lineRule="auto"/>
              <w:ind w:firstLineChars="100" w:firstLine="201"/>
              <w:rPr>
                <w:rFonts w:ascii="Garamond" w:eastAsia="Times New Roman" w:hAnsi="Garamond" w:cs="Arial"/>
                <w:b/>
                <w:bCs/>
                <w:i/>
                <w:iCs/>
                <w:sz w:val="20"/>
                <w:szCs w:val="20"/>
                <w:lang w:eastAsia="es-AR"/>
              </w:rPr>
            </w:pPr>
            <w:r w:rsidRPr="004D2690">
              <w:rPr>
                <w:rFonts w:ascii="Garamond" w:eastAsia="Times New Roman" w:hAnsi="Garamond" w:cs="Arial"/>
                <w:b/>
                <w:bCs/>
                <w:i/>
                <w:iCs/>
                <w:sz w:val="20"/>
                <w:szCs w:val="20"/>
                <w:lang w:eastAsia="es-AR"/>
              </w:rPr>
              <w:t>Flujo neto de efectivo generado por (aplicado en) activid. de financiación</w:t>
            </w:r>
          </w:p>
        </w:tc>
        <w:tc>
          <w:tcPr>
            <w:tcW w:w="1211"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6F5C2A95"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single" w:sz="4" w:space="0" w:color="auto"/>
              <w:left w:val="nil"/>
              <w:bottom w:val="single" w:sz="8" w:space="0" w:color="auto"/>
              <w:right w:val="single" w:sz="8" w:space="0" w:color="auto"/>
            </w:tcBorders>
            <w:shd w:val="clear" w:color="auto" w:fill="auto"/>
            <w:noWrap/>
            <w:vAlign w:val="bottom"/>
            <w:hideMark/>
          </w:tcPr>
          <w:p w14:paraId="3DDA815A"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441FAF8F" w14:textId="77777777" w:rsidTr="00A45D0D">
        <w:trPr>
          <w:trHeight w:val="323"/>
        </w:trPr>
        <w:tc>
          <w:tcPr>
            <w:tcW w:w="8377" w:type="dxa"/>
            <w:gridSpan w:val="2"/>
            <w:tcBorders>
              <w:top w:val="nil"/>
              <w:left w:val="single" w:sz="8" w:space="0" w:color="auto"/>
              <w:bottom w:val="nil"/>
              <w:right w:val="nil"/>
            </w:tcBorders>
            <w:shd w:val="clear" w:color="auto" w:fill="auto"/>
            <w:noWrap/>
            <w:vAlign w:val="bottom"/>
            <w:hideMark/>
          </w:tcPr>
          <w:p w14:paraId="7CDB6518" w14:textId="77777777" w:rsidR="00286358" w:rsidRPr="004D2690" w:rsidRDefault="00286358" w:rsidP="00286358">
            <w:pPr>
              <w:spacing w:after="0" w:line="240" w:lineRule="auto"/>
              <w:rPr>
                <w:rFonts w:ascii="Garamond" w:eastAsia="Times New Roman" w:hAnsi="Garamond" w:cs="Arial"/>
                <w:b/>
                <w:bCs/>
                <w:sz w:val="20"/>
                <w:szCs w:val="20"/>
                <w:u w:val="single"/>
                <w:lang w:eastAsia="es-AR"/>
              </w:rPr>
            </w:pPr>
            <w:r w:rsidRPr="004D2690">
              <w:rPr>
                <w:rFonts w:ascii="Garamond" w:eastAsia="Times New Roman" w:hAnsi="Garamond" w:cs="Arial"/>
                <w:b/>
                <w:bCs/>
                <w:sz w:val="20"/>
                <w:szCs w:val="20"/>
                <w:u w:val="single"/>
                <w:lang w:eastAsia="es-AR"/>
              </w:rPr>
              <w:t>RESULTADOS FINANCIEROS Y p/TENENCIA GENERADOS POR EL E y EE</w:t>
            </w:r>
          </w:p>
        </w:tc>
        <w:tc>
          <w:tcPr>
            <w:tcW w:w="1211" w:type="dxa"/>
            <w:tcBorders>
              <w:top w:val="nil"/>
              <w:left w:val="single" w:sz="4" w:space="0" w:color="auto"/>
              <w:bottom w:val="nil"/>
              <w:right w:val="single" w:sz="4" w:space="0" w:color="auto"/>
            </w:tcBorders>
            <w:shd w:val="clear" w:color="auto" w:fill="auto"/>
            <w:noWrap/>
            <w:vAlign w:val="bottom"/>
            <w:hideMark/>
          </w:tcPr>
          <w:p w14:paraId="07C24462"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42C614FB"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1B0D64BF" w14:textId="77777777" w:rsidTr="00A45D0D">
        <w:trPr>
          <w:trHeight w:val="285"/>
        </w:trPr>
        <w:tc>
          <w:tcPr>
            <w:tcW w:w="7356" w:type="dxa"/>
            <w:tcBorders>
              <w:top w:val="nil"/>
              <w:left w:val="single" w:sz="8" w:space="0" w:color="auto"/>
              <w:bottom w:val="nil"/>
              <w:right w:val="nil"/>
            </w:tcBorders>
            <w:shd w:val="clear" w:color="auto" w:fill="auto"/>
            <w:noWrap/>
            <w:vAlign w:val="bottom"/>
            <w:hideMark/>
          </w:tcPr>
          <w:p w14:paraId="0E9EDAA4"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Diferencias de cambio</w:t>
            </w:r>
          </w:p>
        </w:tc>
        <w:tc>
          <w:tcPr>
            <w:tcW w:w="1020" w:type="dxa"/>
            <w:tcBorders>
              <w:top w:val="nil"/>
              <w:left w:val="nil"/>
              <w:bottom w:val="nil"/>
              <w:right w:val="nil"/>
            </w:tcBorders>
            <w:shd w:val="clear" w:color="auto" w:fill="auto"/>
            <w:noWrap/>
            <w:vAlign w:val="bottom"/>
            <w:hideMark/>
          </w:tcPr>
          <w:p w14:paraId="7F36894F"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6A3EA3B1"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001AB138"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485E6771" w14:textId="77777777" w:rsidTr="00A45D0D">
        <w:trPr>
          <w:trHeight w:val="285"/>
        </w:trPr>
        <w:tc>
          <w:tcPr>
            <w:tcW w:w="7356" w:type="dxa"/>
            <w:tcBorders>
              <w:top w:val="nil"/>
              <w:left w:val="single" w:sz="8" w:space="0" w:color="auto"/>
              <w:bottom w:val="nil"/>
              <w:right w:val="nil"/>
            </w:tcBorders>
            <w:shd w:val="clear" w:color="auto" w:fill="auto"/>
            <w:noWrap/>
            <w:vAlign w:val="bottom"/>
            <w:hideMark/>
          </w:tcPr>
          <w:p w14:paraId="6BDEBE17"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RECPAM sobre el efectivo y sus equivalentes</w:t>
            </w:r>
          </w:p>
        </w:tc>
        <w:tc>
          <w:tcPr>
            <w:tcW w:w="1020" w:type="dxa"/>
            <w:tcBorders>
              <w:top w:val="nil"/>
              <w:left w:val="nil"/>
              <w:bottom w:val="nil"/>
              <w:right w:val="nil"/>
            </w:tcBorders>
            <w:shd w:val="clear" w:color="auto" w:fill="auto"/>
            <w:noWrap/>
            <w:vAlign w:val="bottom"/>
            <w:hideMark/>
          </w:tcPr>
          <w:p w14:paraId="5B2F6440"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p>
        </w:tc>
        <w:tc>
          <w:tcPr>
            <w:tcW w:w="1211" w:type="dxa"/>
            <w:tcBorders>
              <w:top w:val="nil"/>
              <w:left w:val="single" w:sz="4" w:space="0" w:color="auto"/>
              <w:bottom w:val="single" w:sz="4" w:space="0" w:color="auto"/>
              <w:right w:val="single" w:sz="4" w:space="0" w:color="auto"/>
            </w:tcBorders>
            <w:shd w:val="clear" w:color="auto" w:fill="auto"/>
            <w:noWrap/>
            <w:vAlign w:val="bottom"/>
            <w:hideMark/>
          </w:tcPr>
          <w:p w14:paraId="4425DAAB"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single" w:sz="4" w:space="0" w:color="auto"/>
              <w:right w:val="single" w:sz="8" w:space="0" w:color="auto"/>
            </w:tcBorders>
            <w:shd w:val="clear" w:color="auto" w:fill="auto"/>
            <w:noWrap/>
            <w:vAlign w:val="bottom"/>
            <w:hideMark/>
          </w:tcPr>
          <w:p w14:paraId="7B42AFC7"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373D742E" w14:textId="77777777" w:rsidTr="00A45D0D">
        <w:trPr>
          <w:trHeight w:val="285"/>
        </w:trPr>
        <w:tc>
          <w:tcPr>
            <w:tcW w:w="8377" w:type="dxa"/>
            <w:gridSpan w:val="2"/>
            <w:tcBorders>
              <w:top w:val="nil"/>
              <w:left w:val="single" w:sz="8" w:space="0" w:color="auto"/>
              <w:bottom w:val="nil"/>
              <w:right w:val="nil"/>
            </w:tcBorders>
            <w:shd w:val="clear" w:color="auto" w:fill="auto"/>
            <w:noWrap/>
            <w:vAlign w:val="bottom"/>
            <w:hideMark/>
          </w:tcPr>
          <w:p w14:paraId="68B34785" w14:textId="77777777" w:rsidR="00286358" w:rsidRPr="004D2690" w:rsidRDefault="00286358" w:rsidP="00286358">
            <w:pPr>
              <w:spacing w:after="0" w:line="240" w:lineRule="auto"/>
              <w:ind w:firstLineChars="100" w:firstLine="201"/>
              <w:rPr>
                <w:rFonts w:ascii="Garamond" w:eastAsia="Times New Roman" w:hAnsi="Garamond" w:cs="Arial"/>
                <w:b/>
                <w:bCs/>
                <w:i/>
                <w:iCs/>
                <w:sz w:val="20"/>
                <w:szCs w:val="20"/>
                <w:lang w:eastAsia="es-AR"/>
              </w:rPr>
            </w:pPr>
            <w:r w:rsidRPr="004D2690">
              <w:rPr>
                <w:rFonts w:ascii="Garamond" w:eastAsia="Times New Roman" w:hAnsi="Garamond" w:cs="Arial"/>
                <w:b/>
                <w:bCs/>
                <w:i/>
                <w:iCs/>
                <w:sz w:val="20"/>
                <w:szCs w:val="20"/>
                <w:lang w:eastAsia="es-AR"/>
              </w:rPr>
              <w:t>Neto por resultados financieros y p/tenencia generados por el E y EE</w:t>
            </w:r>
          </w:p>
        </w:tc>
        <w:tc>
          <w:tcPr>
            <w:tcW w:w="1211" w:type="dxa"/>
            <w:tcBorders>
              <w:top w:val="nil"/>
              <w:left w:val="single" w:sz="4" w:space="0" w:color="auto"/>
              <w:bottom w:val="single" w:sz="8" w:space="0" w:color="auto"/>
              <w:right w:val="single" w:sz="4" w:space="0" w:color="auto"/>
            </w:tcBorders>
            <w:shd w:val="clear" w:color="auto" w:fill="auto"/>
            <w:noWrap/>
            <w:vAlign w:val="bottom"/>
            <w:hideMark/>
          </w:tcPr>
          <w:p w14:paraId="40CBA19E"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single" w:sz="8" w:space="0" w:color="auto"/>
              <w:right w:val="single" w:sz="8" w:space="0" w:color="auto"/>
            </w:tcBorders>
            <w:shd w:val="clear" w:color="auto" w:fill="auto"/>
            <w:noWrap/>
            <w:vAlign w:val="bottom"/>
            <w:hideMark/>
          </w:tcPr>
          <w:p w14:paraId="5F03FE3E"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0FDDF5D9" w14:textId="77777777" w:rsidTr="00A45D0D">
        <w:trPr>
          <w:trHeight w:val="393"/>
        </w:trPr>
        <w:tc>
          <w:tcPr>
            <w:tcW w:w="7356" w:type="dxa"/>
            <w:tcBorders>
              <w:top w:val="nil"/>
              <w:left w:val="single" w:sz="8" w:space="0" w:color="auto"/>
              <w:bottom w:val="single" w:sz="8" w:space="0" w:color="auto"/>
              <w:right w:val="nil"/>
            </w:tcBorders>
            <w:shd w:val="clear" w:color="auto" w:fill="auto"/>
            <w:noWrap/>
            <w:vAlign w:val="center"/>
            <w:hideMark/>
          </w:tcPr>
          <w:p w14:paraId="4B9ED284" w14:textId="77777777" w:rsidR="00286358" w:rsidRPr="004D2690" w:rsidRDefault="00286358" w:rsidP="00286358">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Aumento (Disminución) neto(a) del efectivo</w:t>
            </w:r>
          </w:p>
        </w:tc>
        <w:tc>
          <w:tcPr>
            <w:tcW w:w="1020" w:type="dxa"/>
            <w:tcBorders>
              <w:top w:val="nil"/>
              <w:left w:val="nil"/>
              <w:bottom w:val="single" w:sz="8" w:space="0" w:color="auto"/>
              <w:right w:val="single" w:sz="4" w:space="0" w:color="auto"/>
            </w:tcBorders>
            <w:shd w:val="clear" w:color="auto" w:fill="auto"/>
            <w:noWrap/>
            <w:vAlign w:val="bottom"/>
            <w:hideMark/>
          </w:tcPr>
          <w:p w14:paraId="26FEE892" w14:textId="77777777" w:rsidR="00286358" w:rsidRPr="004D2690" w:rsidRDefault="00286358" w:rsidP="00286358">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11" w:type="dxa"/>
            <w:tcBorders>
              <w:top w:val="nil"/>
              <w:left w:val="nil"/>
              <w:bottom w:val="single" w:sz="8" w:space="0" w:color="auto"/>
              <w:right w:val="single" w:sz="4" w:space="0" w:color="auto"/>
            </w:tcBorders>
            <w:shd w:val="clear" w:color="auto" w:fill="auto"/>
            <w:noWrap/>
            <w:vAlign w:val="bottom"/>
            <w:hideMark/>
          </w:tcPr>
          <w:p w14:paraId="1C2D01FB"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single" w:sz="8" w:space="0" w:color="auto"/>
              <w:right w:val="single" w:sz="8" w:space="0" w:color="auto"/>
            </w:tcBorders>
            <w:shd w:val="clear" w:color="auto" w:fill="auto"/>
            <w:noWrap/>
            <w:vAlign w:val="bottom"/>
            <w:hideMark/>
          </w:tcPr>
          <w:p w14:paraId="05B1C4F7"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bl>
    <w:p w14:paraId="31A5EE27" w14:textId="77777777" w:rsidR="009B7857" w:rsidRPr="004D2690" w:rsidRDefault="009B7857" w:rsidP="009B7857">
      <w:pPr>
        <w:spacing w:after="0" w:line="240" w:lineRule="auto"/>
        <w:rPr>
          <w:rFonts w:ascii="Garamond" w:eastAsia="Times New Roman" w:hAnsi="Garamond" w:cs="Arial"/>
          <w:sz w:val="18"/>
          <w:szCs w:val="18"/>
          <w:lang w:eastAsia="es-AR"/>
        </w:rPr>
      </w:pPr>
    </w:p>
    <w:p w14:paraId="14A3080F" w14:textId="0ED73C0E" w:rsidR="00C27758" w:rsidRDefault="00C27758" w:rsidP="00DA06DA">
      <w:pPr>
        <w:jc w:val="center"/>
        <w:rPr>
          <w:rFonts w:ascii="Garamond" w:hAnsi="Garamond"/>
          <w:b/>
          <w:bCs/>
          <w:sz w:val="28"/>
          <w:szCs w:val="28"/>
        </w:rPr>
      </w:pPr>
    </w:p>
    <w:p w14:paraId="72278F6B" w14:textId="72B5EDC2" w:rsidR="004D2690" w:rsidRDefault="004D2690" w:rsidP="00DA06DA">
      <w:pPr>
        <w:jc w:val="center"/>
        <w:rPr>
          <w:rFonts w:ascii="Garamond" w:hAnsi="Garamond"/>
          <w:b/>
          <w:bCs/>
          <w:sz w:val="28"/>
          <w:szCs w:val="28"/>
        </w:rPr>
      </w:pPr>
    </w:p>
    <w:p w14:paraId="486F2F46" w14:textId="77777777" w:rsidR="004D2690" w:rsidRPr="004D2690" w:rsidRDefault="004D2690" w:rsidP="00DA06DA">
      <w:pPr>
        <w:jc w:val="center"/>
        <w:rPr>
          <w:rFonts w:ascii="Garamond" w:hAnsi="Garamond"/>
          <w:b/>
          <w:bCs/>
          <w:sz w:val="28"/>
          <w:szCs w:val="28"/>
        </w:rPr>
      </w:pPr>
    </w:p>
    <w:p w14:paraId="71D0880D" w14:textId="68004EDC" w:rsidR="00C27758" w:rsidRPr="004D2690" w:rsidRDefault="00C27758" w:rsidP="00DA06DA">
      <w:pPr>
        <w:jc w:val="center"/>
        <w:rPr>
          <w:rFonts w:ascii="Garamond" w:hAnsi="Garamond"/>
          <w:b/>
          <w:bCs/>
          <w:sz w:val="28"/>
          <w:szCs w:val="28"/>
        </w:rPr>
      </w:pPr>
    </w:p>
    <w:p w14:paraId="4D5EF501" w14:textId="5A75C912" w:rsidR="00DA06DA" w:rsidRPr="004D2690" w:rsidRDefault="00DA06DA" w:rsidP="00DA06DA">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ACLARACION</w:t>
      </w:r>
      <w:r w:rsidR="00922E14" w:rsidRPr="004D2690">
        <w:rPr>
          <w:rFonts w:ascii="Garamond" w:eastAsia="Times New Roman" w:hAnsi="Garamond" w:cs="Arial MT"/>
          <w:b/>
          <w:sz w:val="28"/>
          <w:szCs w:val="26"/>
          <w:lang w:val="es-419"/>
        </w:rPr>
        <w:t>ES</w:t>
      </w:r>
      <w:r w:rsidR="00B038B2">
        <w:rPr>
          <w:rFonts w:ascii="Garamond" w:eastAsia="Times New Roman" w:hAnsi="Garamond" w:cs="Arial MT"/>
          <w:b/>
          <w:sz w:val="28"/>
          <w:szCs w:val="26"/>
          <w:lang w:val="es-ES"/>
        </w:rPr>
        <w:t xml:space="preserve"> SOBRE EL MODELO PROPUESTO </w:t>
      </w:r>
      <w:r w:rsidRPr="004D2690">
        <w:rPr>
          <w:rFonts w:ascii="Garamond" w:eastAsia="Times New Roman" w:hAnsi="Garamond" w:cs="Arial MT"/>
          <w:b/>
          <w:sz w:val="28"/>
          <w:szCs w:val="26"/>
          <w:lang w:val="es-ES"/>
        </w:rPr>
        <w:t>(Método Directo)</w:t>
      </w:r>
    </w:p>
    <w:p w14:paraId="4EE9FC2E" w14:textId="77777777" w:rsidR="00DA06DA" w:rsidRPr="004D2690" w:rsidRDefault="00DA06DA" w:rsidP="00DA06DA">
      <w:pPr>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El modelo propuesto contempla la mayoría de los conceptos que generan flujos de efectivo. En la práctica, no es necesario mantener conceptos o partidas sin efectos sobre el E y EE durante el ejercicio o, por otra parte, deberán agregarse conceptos con incidencia en el E y EE no contemplados en el modelo sugerido.</w:t>
      </w:r>
    </w:p>
    <w:p w14:paraId="1BD12C08" w14:textId="017382A1" w:rsidR="00DA06DA" w:rsidRDefault="00DA06DA" w:rsidP="00DA06DA">
      <w:pPr>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 xml:space="preserve">En cualquiera de los casos, se recomienda ajustar el formato del estado </w:t>
      </w:r>
      <w:r w:rsidR="00922E14" w:rsidRPr="004D2690">
        <w:rPr>
          <w:rFonts w:ascii="Garamond" w:eastAsia="Times New Roman" w:hAnsi="Garamond" w:cs="Arial MT"/>
          <w:sz w:val="28"/>
          <w:szCs w:val="26"/>
          <w:lang w:val="es-ES"/>
        </w:rPr>
        <w:t>para una adecuada presentación.</w:t>
      </w:r>
    </w:p>
    <w:p w14:paraId="4767178E" w14:textId="77777777" w:rsidR="00490353" w:rsidRPr="004D2690" w:rsidRDefault="00490353" w:rsidP="00DA06DA">
      <w:pPr>
        <w:jc w:val="both"/>
        <w:rPr>
          <w:rFonts w:ascii="Garamond" w:eastAsia="Times New Roman" w:hAnsi="Garamond" w:cs="Arial MT"/>
          <w:sz w:val="28"/>
          <w:szCs w:val="26"/>
          <w:lang w:val="es-ES"/>
        </w:rPr>
      </w:pPr>
    </w:p>
    <w:p w14:paraId="4292E408" w14:textId="586656B8" w:rsidR="00DA06DA" w:rsidRPr="004D2690" w:rsidRDefault="00DA06DA" w:rsidP="00DA06DA">
      <w:pP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 xml:space="preserve">CONSIDERACIONES SOBRE ALGUNOS CONCEPTOS DEL ESTADO DE FLUJO DE </w:t>
      </w:r>
      <w:r w:rsidR="009D29FD" w:rsidRPr="004D2690">
        <w:rPr>
          <w:rFonts w:ascii="Garamond" w:eastAsia="Times New Roman" w:hAnsi="Garamond" w:cs="Arial MT"/>
          <w:b/>
          <w:sz w:val="28"/>
          <w:szCs w:val="26"/>
          <w:lang w:val="es-ES"/>
        </w:rPr>
        <w:t>EFECTIVO (</w:t>
      </w:r>
      <w:r w:rsidRPr="004D2690">
        <w:rPr>
          <w:rFonts w:ascii="Garamond" w:eastAsia="Times New Roman" w:hAnsi="Garamond" w:cs="Arial MT"/>
          <w:b/>
          <w:sz w:val="28"/>
          <w:szCs w:val="26"/>
          <w:lang w:val="es-ES"/>
        </w:rPr>
        <w:t>Método Directo)</w:t>
      </w:r>
    </w:p>
    <w:p w14:paraId="1842E3EF" w14:textId="77777777" w:rsidR="00DA06DA" w:rsidRPr="004D2690" w:rsidRDefault="00DA06DA" w:rsidP="00DA06DA">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Pagos y cobros de intereses:</w:t>
      </w:r>
      <w:r w:rsidRPr="004D2690">
        <w:rPr>
          <w:rFonts w:ascii="Garamond" w:eastAsia="Times New Roman" w:hAnsi="Garamond" w:cs="Arial MT"/>
          <w:sz w:val="28"/>
          <w:szCs w:val="26"/>
          <w:lang w:val="es-ES"/>
        </w:rPr>
        <w:t xml:space="preserve"> podrían clasificarse en actividades de financiación y de inversión, respectivamente.</w:t>
      </w:r>
    </w:p>
    <w:p w14:paraId="592EFB86" w14:textId="77777777" w:rsidR="00DA06DA" w:rsidRPr="004D2690" w:rsidRDefault="00DA06DA" w:rsidP="00DA06DA">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Cobros y pagos de dividendos:</w:t>
      </w:r>
      <w:r w:rsidRPr="004D2690">
        <w:rPr>
          <w:rFonts w:ascii="Garamond" w:eastAsia="Times New Roman" w:hAnsi="Garamond" w:cs="Arial MT"/>
          <w:sz w:val="28"/>
          <w:szCs w:val="26"/>
          <w:lang w:val="es-ES"/>
        </w:rPr>
        <w:t xml:space="preserve"> pueden ser clasificados en actividades operativas, lo que deberá justificarse.</w:t>
      </w:r>
    </w:p>
    <w:p w14:paraId="7A742A41" w14:textId="60F76120" w:rsidR="00DA06DA" w:rsidRPr="004D2690" w:rsidRDefault="00F94467" w:rsidP="00DA06DA">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Resultados</w:t>
      </w:r>
      <w:r w:rsidR="00DA06DA" w:rsidRPr="004D2690">
        <w:rPr>
          <w:rFonts w:ascii="Garamond" w:eastAsia="Times New Roman" w:hAnsi="Garamond" w:cs="Arial MT"/>
          <w:b/>
          <w:sz w:val="28"/>
          <w:szCs w:val="26"/>
          <w:lang w:val="es-ES"/>
        </w:rPr>
        <w:t xml:space="preserve"> financieros y p/tenencia generados por el E y EE:</w:t>
      </w:r>
      <w:r w:rsidR="00DA06DA" w:rsidRPr="004D2690">
        <w:rPr>
          <w:rFonts w:ascii="Garamond" w:eastAsia="Times New Roman" w:hAnsi="Garamond" w:cs="Arial MT"/>
          <w:sz w:val="28"/>
          <w:szCs w:val="26"/>
          <w:lang w:val="es-ES"/>
        </w:rPr>
        <w:t xml:space="preserve"> se exponen por separado de las tres actividades. Como opción podrían exponerse integrando las actividades operativas. En tal caso, se elimina este título y sector.</w:t>
      </w:r>
    </w:p>
    <w:p w14:paraId="6836EF86" w14:textId="77777777" w:rsidR="00363F8D" w:rsidRPr="004D2690" w:rsidRDefault="00363F8D" w:rsidP="002078EB">
      <w:pPr>
        <w:jc w:val="center"/>
        <w:rPr>
          <w:rFonts w:ascii="Garamond" w:hAnsi="Garamond"/>
          <w:b/>
          <w:bCs/>
          <w:sz w:val="32"/>
          <w:szCs w:val="32"/>
        </w:rPr>
        <w:sectPr w:rsidR="00363F8D" w:rsidRPr="004D2690" w:rsidSect="00956806">
          <w:pgSz w:w="11906" w:h="16838" w:code="9"/>
          <w:pgMar w:top="720" w:right="720" w:bottom="720" w:left="720" w:header="708" w:footer="708" w:gutter="0"/>
          <w:cols w:space="708"/>
          <w:docGrid w:linePitch="360"/>
        </w:sectPr>
      </w:pPr>
    </w:p>
    <w:p w14:paraId="53F62EA2" w14:textId="77777777" w:rsidR="00DA06DA" w:rsidRPr="004D2690" w:rsidRDefault="00DA06DA" w:rsidP="002078EB">
      <w:pPr>
        <w:jc w:val="center"/>
        <w:rPr>
          <w:rFonts w:ascii="Garamond" w:hAnsi="Garamond"/>
          <w:b/>
          <w:bCs/>
          <w:sz w:val="36"/>
          <w:szCs w:val="36"/>
        </w:rPr>
      </w:pPr>
    </w:p>
    <w:p w14:paraId="477E6CEC" w14:textId="77777777" w:rsidR="002078EB" w:rsidRPr="004D2690" w:rsidRDefault="002078EB" w:rsidP="002078EB">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 xml:space="preserve">4 - ESTADO DE FLUJO DE EFECTIVO </w:t>
      </w:r>
    </w:p>
    <w:p w14:paraId="3EEA35B1" w14:textId="6C5ED0A6" w:rsidR="002078EB" w:rsidRPr="004D2690" w:rsidRDefault="00B038B2" w:rsidP="00922E14">
      <w:pPr>
        <w:jc w:val="center"/>
        <w:rPr>
          <w:rFonts w:ascii="Garamond" w:eastAsia="Times New Roman" w:hAnsi="Garamond" w:cs="Arial MT"/>
          <w:b/>
          <w:sz w:val="28"/>
          <w:szCs w:val="26"/>
          <w:lang w:val="es-ES"/>
        </w:rPr>
      </w:pPr>
      <w:r>
        <w:rPr>
          <w:rFonts w:ascii="Garamond" w:eastAsia="Times New Roman" w:hAnsi="Garamond" w:cs="Arial MT"/>
          <w:b/>
          <w:sz w:val="28"/>
          <w:szCs w:val="26"/>
          <w:lang w:val="es-ES"/>
        </w:rPr>
        <w:t>(</w:t>
      </w:r>
      <w:r w:rsidRPr="00B038B2">
        <w:rPr>
          <w:rFonts w:ascii="Garamond" w:eastAsia="Times New Roman" w:hAnsi="Garamond" w:cs="Arial MT"/>
          <w:b/>
          <w:sz w:val="28"/>
          <w:szCs w:val="26"/>
          <w:lang w:val="es-ES"/>
        </w:rPr>
        <w:t>Método Directo - Presentación Sintética</w:t>
      </w:r>
      <w:r w:rsidR="002078EB" w:rsidRPr="004D2690">
        <w:rPr>
          <w:rFonts w:ascii="Garamond" w:eastAsia="Times New Roman" w:hAnsi="Garamond" w:cs="Arial MT"/>
          <w:b/>
          <w:sz w:val="28"/>
          <w:szCs w:val="26"/>
          <w:lang w:val="es-ES"/>
        </w:rPr>
        <w:t>)</w:t>
      </w:r>
    </w:p>
    <w:tbl>
      <w:tblPr>
        <w:tblW w:w="10377" w:type="dxa"/>
        <w:tblInd w:w="-10" w:type="dxa"/>
        <w:tblCellMar>
          <w:left w:w="70" w:type="dxa"/>
          <w:right w:w="70" w:type="dxa"/>
        </w:tblCellMar>
        <w:tblLook w:val="04A0" w:firstRow="1" w:lastRow="0" w:firstColumn="1" w:lastColumn="0" w:noHBand="0" w:noVBand="1"/>
      </w:tblPr>
      <w:tblGrid>
        <w:gridCol w:w="7666"/>
        <w:gridCol w:w="897"/>
        <w:gridCol w:w="908"/>
        <w:gridCol w:w="906"/>
      </w:tblGrid>
      <w:tr w:rsidR="002078EB" w:rsidRPr="004D2690" w14:paraId="5EE31E7E" w14:textId="77777777" w:rsidTr="00A45D0D">
        <w:trPr>
          <w:trHeight w:val="275"/>
        </w:trPr>
        <w:tc>
          <w:tcPr>
            <w:tcW w:w="7666" w:type="dxa"/>
            <w:tcBorders>
              <w:top w:val="single" w:sz="8" w:space="0" w:color="auto"/>
              <w:left w:val="single" w:sz="8" w:space="0" w:color="auto"/>
              <w:bottom w:val="nil"/>
              <w:right w:val="nil"/>
            </w:tcBorders>
            <w:shd w:val="clear" w:color="auto" w:fill="auto"/>
            <w:noWrap/>
            <w:vAlign w:val="bottom"/>
            <w:hideMark/>
          </w:tcPr>
          <w:p w14:paraId="6DF417C4" w14:textId="77777777" w:rsidR="002078EB" w:rsidRPr="004D2690" w:rsidRDefault="002078EB" w:rsidP="002078EB">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897" w:type="dxa"/>
            <w:tcBorders>
              <w:top w:val="single" w:sz="8" w:space="0" w:color="auto"/>
              <w:left w:val="nil"/>
              <w:bottom w:val="nil"/>
              <w:right w:val="nil"/>
            </w:tcBorders>
            <w:shd w:val="clear" w:color="auto" w:fill="auto"/>
            <w:noWrap/>
            <w:vAlign w:val="bottom"/>
            <w:hideMark/>
          </w:tcPr>
          <w:p w14:paraId="4840B888" w14:textId="77777777" w:rsidR="002078EB" w:rsidRPr="004D2690" w:rsidRDefault="002078EB" w:rsidP="002078EB">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08" w:type="dxa"/>
            <w:tcBorders>
              <w:top w:val="single" w:sz="8" w:space="0" w:color="auto"/>
              <w:left w:val="nil"/>
              <w:bottom w:val="nil"/>
              <w:right w:val="nil"/>
            </w:tcBorders>
            <w:shd w:val="clear" w:color="auto" w:fill="auto"/>
            <w:noWrap/>
            <w:vAlign w:val="bottom"/>
            <w:hideMark/>
          </w:tcPr>
          <w:p w14:paraId="75F41CD5" w14:textId="77777777" w:rsidR="002078EB" w:rsidRPr="004D2690" w:rsidRDefault="002078EB" w:rsidP="002078EB">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05" w:type="dxa"/>
            <w:tcBorders>
              <w:top w:val="single" w:sz="8" w:space="0" w:color="auto"/>
              <w:left w:val="nil"/>
              <w:bottom w:val="nil"/>
              <w:right w:val="single" w:sz="8" w:space="0" w:color="auto"/>
            </w:tcBorders>
            <w:shd w:val="clear" w:color="auto" w:fill="auto"/>
            <w:noWrap/>
            <w:vAlign w:val="bottom"/>
            <w:hideMark/>
          </w:tcPr>
          <w:p w14:paraId="31031902" w14:textId="77777777" w:rsidR="002078EB" w:rsidRPr="004D2690" w:rsidRDefault="002078EB" w:rsidP="002078EB">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r>
      <w:tr w:rsidR="002078EB" w:rsidRPr="004D2690" w14:paraId="3CAEE125" w14:textId="77777777" w:rsidTr="00A45D0D">
        <w:trPr>
          <w:trHeight w:val="275"/>
        </w:trPr>
        <w:tc>
          <w:tcPr>
            <w:tcW w:w="10377" w:type="dxa"/>
            <w:gridSpan w:val="4"/>
            <w:tcBorders>
              <w:top w:val="nil"/>
              <w:left w:val="single" w:sz="8" w:space="0" w:color="auto"/>
              <w:bottom w:val="nil"/>
              <w:right w:val="single" w:sz="8" w:space="0" w:color="000000"/>
            </w:tcBorders>
            <w:shd w:val="clear" w:color="auto" w:fill="auto"/>
            <w:noWrap/>
            <w:vAlign w:val="bottom"/>
            <w:hideMark/>
          </w:tcPr>
          <w:p w14:paraId="4A15AD87" w14:textId="5E482B20" w:rsidR="002078EB" w:rsidRPr="004D2690" w:rsidRDefault="002078EB" w:rsidP="002078EB">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ESTADO DE FLUJO</w:t>
            </w:r>
            <w:r w:rsidR="00DA06DA" w:rsidRPr="004D2690">
              <w:rPr>
                <w:rFonts w:ascii="Garamond" w:eastAsia="Times New Roman" w:hAnsi="Garamond" w:cs="Arial"/>
                <w:b/>
                <w:bCs/>
                <w:sz w:val="20"/>
                <w:szCs w:val="20"/>
                <w:lang w:eastAsia="es-AR"/>
              </w:rPr>
              <w:t xml:space="preserve"> DE EFECTIVO  (</w:t>
            </w:r>
            <w:r w:rsidRPr="004D2690">
              <w:rPr>
                <w:rFonts w:ascii="Garamond" w:eastAsia="Times New Roman" w:hAnsi="Garamond" w:cs="Arial"/>
                <w:b/>
                <w:bCs/>
                <w:sz w:val="20"/>
                <w:szCs w:val="20"/>
                <w:lang w:eastAsia="es-AR"/>
              </w:rPr>
              <w:t>Presentación Sintética)</w:t>
            </w:r>
          </w:p>
        </w:tc>
      </w:tr>
      <w:tr w:rsidR="002078EB" w:rsidRPr="004D2690" w14:paraId="4BA8DBE8" w14:textId="77777777" w:rsidTr="00A45D0D">
        <w:trPr>
          <w:trHeight w:val="264"/>
        </w:trPr>
        <w:tc>
          <w:tcPr>
            <w:tcW w:w="10377" w:type="dxa"/>
            <w:gridSpan w:val="4"/>
            <w:tcBorders>
              <w:top w:val="nil"/>
              <w:left w:val="single" w:sz="8" w:space="0" w:color="auto"/>
              <w:bottom w:val="single" w:sz="4" w:space="0" w:color="auto"/>
              <w:right w:val="single" w:sz="8" w:space="0" w:color="000000"/>
            </w:tcBorders>
            <w:shd w:val="clear" w:color="auto" w:fill="auto"/>
            <w:noWrap/>
            <w:vAlign w:val="center"/>
            <w:hideMark/>
          </w:tcPr>
          <w:p w14:paraId="1C001EC3" w14:textId="77777777" w:rsidR="002078EB" w:rsidRPr="004D2690" w:rsidRDefault="002078EB" w:rsidP="002078EB">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Por el ejercicio anual finalizado el ... / ... / ...   (En Moneda Homogénea y comparativo con el ejercicio anterior)</w:t>
            </w:r>
          </w:p>
        </w:tc>
      </w:tr>
      <w:tr w:rsidR="002078EB" w:rsidRPr="004D2690" w14:paraId="1A49B106" w14:textId="77777777" w:rsidTr="00A45D0D">
        <w:trPr>
          <w:trHeight w:val="264"/>
        </w:trPr>
        <w:tc>
          <w:tcPr>
            <w:tcW w:w="7666" w:type="dxa"/>
            <w:tcBorders>
              <w:top w:val="nil"/>
              <w:left w:val="single" w:sz="8" w:space="0" w:color="auto"/>
              <w:bottom w:val="nil"/>
              <w:right w:val="nil"/>
            </w:tcBorders>
            <w:shd w:val="clear" w:color="auto" w:fill="auto"/>
            <w:noWrap/>
            <w:vAlign w:val="bottom"/>
            <w:hideMark/>
          </w:tcPr>
          <w:p w14:paraId="28092E8C" w14:textId="77777777" w:rsidR="002078EB" w:rsidRPr="004D2690" w:rsidRDefault="002078EB" w:rsidP="002078EB">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97" w:type="dxa"/>
            <w:tcBorders>
              <w:top w:val="nil"/>
              <w:left w:val="nil"/>
              <w:bottom w:val="nil"/>
              <w:right w:val="single" w:sz="4" w:space="0" w:color="auto"/>
            </w:tcBorders>
            <w:shd w:val="clear" w:color="auto" w:fill="auto"/>
            <w:noWrap/>
            <w:vAlign w:val="bottom"/>
            <w:hideMark/>
          </w:tcPr>
          <w:p w14:paraId="034B6D7B" w14:textId="77777777" w:rsidR="002078EB" w:rsidRPr="004D2690" w:rsidRDefault="002078EB" w:rsidP="002078EB">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08" w:type="dxa"/>
            <w:tcBorders>
              <w:top w:val="nil"/>
              <w:left w:val="nil"/>
              <w:bottom w:val="single" w:sz="4" w:space="0" w:color="auto"/>
              <w:right w:val="single" w:sz="4" w:space="0" w:color="auto"/>
            </w:tcBorders>
            <w:shd w:val="clear" w:color="auto" w:fill="auto"/>
            <w:noWrap/>
            <w:vAlign w:val="center"/>
            <w:hideMark/>
          </w:tcPr>
          <w:p w14:paraId="7FB3B922" w14:textId="77777777" w:rsidR="002078EB" w:rsidRPr="004D2690" w:rsidRDefault="002078EB" w:rsidP="002078EB">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Actual</w:t>
            </w:r>
          </w:p>
        </w:tc>
        <w:tc>
          <w:tcPr>
            <w:tcW w:w="905" w:type="dxa"/>
            <w:tcBorders>
              <w:top w:val="nil"/>
              <w:left w:val="nil"/>
              <w:bottom w:val="single" w:sz="4" w:space="0" w:color="auto"/>
              <w:right w:val="single" w:sz="8" w:space="0" w:color="auto"/>
            </w:tcBorders>
            <w:shd w:val="clear" w:color="auto" w:fill="auto"/>
            <w:noWrap/>
            <w:vAlign w:val="center"/>
            <w:hideMark/>
          </w:tcPr>
          <w:p w14:paraId="2CD24910" w14:textId="0481B38C" w:rsidR="002078EB" w:rsidRPr="004D2690" w:rsidRDefault="00DA06DA" w:rsidP="002078EB">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Anterior</w:t>
            </w:r>
          </w:p>
        </w:tc>
      </w:tr>
      <w:tr w:rsidR="002078EB" w:rsidRPr="004D2690" w14:paraId="57EB2E1F" w14:textId="77777777" w:rsidTr="00A45D0D">
        <w:trPr>
          <w:trHeight w:val="275"/>
        </w:trPr>
        <w:tc>
          <w:tcPr>
            <w:tcW w:w="7666" w:type="dxa"/>
            <w:tcBorders>
              <w:top w:val="nil"/>
              <w:left w:val="single" w:sz="8" w:space="0" w:color="auto"/>
              <w:bottom w:val="nil"/>
              <w:right w:val="nil"/>
            </w:tcBorders>
            <w:shd w:val="clear" w:color="auto" w:fill="auto"/>
            <w:noWrap/>
            <w:vAlign w:val="center"/>
            <w:hideMark/>
          </w:tcPr>
          <w:p w14:paraId="1818EE3A" w14:textId="77777777" w:rsidR="002078EB" w:rsidRPr="004D2690" w:rsidRDefault="002078EB" w:rsidP="002078EB">
            <w:pPr>
              <w:spacing w:after="0" w:line="240" w:lineRule="auto"/>
              <w:rPr>
                <w:rFonts w:ascii="Garamond" w:eastAsia="Times New Roman" w:hAnsi="Garamond" w:cs="Arial"/>
                <w:b/>
                <w:bCs/>
                <w:sz w:val="20"/>
                <w:szCs w:val="20"/>
                <w:u w:val="single"/>
                <w:lang w:eastAsia="es-AR"/>
              </w:rPr>
            </w:pPr>
            <w:r w:rsidRPr="004D2690">
              <w:rPr>
                <w:rFonts w:ascii="Garamond" w:eastAsia="Times New Roman" w:hAnsi="Garamond" w:cs="Arial"/>
                <w:b/>
                <w:bCs/>
                <w:sz w:val="20"/>
                <w:szCs w:val="20"/>
                <w:u w:val="single"/>
                <w:lang w:eastAsia="es-AR"/>
              </w:rPr>
              <w:t>VARIACION NETA DEL EFECTIVO</w:t>
            </w:r>
          </w:p>
        </w:tc>
        <w:tc>
          <w:tcPr>
            <w:tcW w:w="897" w:type="dxa"/>
            <w:tcBorders>
              <w:top w:val="nil"/>
              <w:left w:val="nil"/>
              <w:bottom w:val="nil"/>
              <w:right w:val="nil"/>
            </w:tcBorders>
            <w:shd w:val="clear" w:color="auto" w:fill="auto"/>
            <w:noWrap/>
            <w:vAlign w:val="bottom"/>
            <w:hideMark/>
          </w:tcPr>
          <w:p w14:paraId="0F77DFA5" w14:textId="77777777" w:rsidR="002078EB" w:rsidRPr="004D2690" w:rsidRDefault="002078EB" w:rsidP="002078EB">
            <w:pPr>
              <w:spacing w:after="0" w:line="240" w:lineRule="auto"/>
              <w:rPr>
                <w:rFonts w:ascii="Garamond" w:eastAsia="Times New Roman" w:hAnsi="Garamond" w:cs="Arial"/>
                <w:b/>
                <w:bCs/>
                <w:sz w:val="20"/>
                <w:szCs w:val="20"/>
                <w:u w:val="single"/>
                <w:lang w:eastAsia="es-AR"/>
              </w:rPr>
            </w:pPr>
          </w:p>
        </w:tc>
        <w:tc>
          <w:tcPr>
            <w:tcW w:w="908" w:type="dxa"/>
            <w:tcBorders>
              <w:top w:val="nil"/>
              <w:left w:val="single" w:sz="4" w:space="0" w:color="auto"/>
              <w:bottom w:val="nil"/>
              <w:right w:val="single" w:sz="4" w:space="0" w:color="auto"/>
            </w:tcBorders>
            <w:shd w:val="clear" w:color="auto" w:fill="auto"/>
            <w:noWrap/>
            <w:vAlign w:val="bottom"/>
            <w:hideMark/>
          </w:tcPr>
          <w:p w14:paraId="04CB75BE"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05" w:type="dxa"/>
            <w:tcBorders>
              <w:top w:val="nil"/>
              <w:left w:val="nil"/>
              <w:bottom w:val="nil"/>
              <w:right w:val="single" w:sz="8" w:space="0" w:color="auto"/>
            </w:tcBorders>
            <w:shd w:val="clear" w:color="auto" w:fill="auto"/>
            <w:noWrap/>
            <w:vAlign w:val="bottom"/>
            <w:hideMark/>
          </w:tcPr>
          <w:p w14:paraId="0C70A15D"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078EB" w:rsidRPr="004D2690" w14:paraId="0CB73482" w14:textId="77777777" w:rsidTr="00A45D0D">
        <w:trPr>
          <w:trHeight w:val="264"/>
        </w:trPr>
        <w:tc>
          <w:tcPr>
            <w:tcW w:w="7666" w:type="dxa"/>
            <w:tcBorders>
              <w:top w:val="nil"/>
              <w:left w:val="single" w:sz="8" w:space="0" w:color="auto"/>
              <w:bottom w:val="nil"/>
              <w:right w:val="nil"/>
            </w:tcBorders>
            <w:shd w:val="clear" w:color="auto" w:fill="auto"/>
            <w:noWrap/>
            <w:vAlign w:val="bottom"/>
            <w:hideMark/>
          </w:tcPr>
          <w:p w14:paraId="74554415" w14:textId="77777777" w:rsidR="002078EB" w:rsidRPr="004D2690" w:rsidRDefault="002078EB" w:rsidP="002078EB">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Efectivo al inicio del ejercicio</w:t>
            </w:r>
          </w:p>
        </w:tc>
        <w:tc>
          <w:tcPr>
            <w:tcW w:w="897" w:type="dxa"/>
            <w:tcBorders>
              <w:top w:val="nil"/>
              <w:left w:val="nil"/>
              <w:bottom w:val="nil"/>
              <w:right w:val="nil"/>
            </w:tcBorders>
            <w:shd w:val="clear" w:color="auto" w:fill="auto"/>
            <w:noWrap/>
            <w:vAlign w:val="bottom"/>
            <w:hideMark/>
          </w:tcPr>
          <w:p w14:paraId="0621DE41" w14:textId="77777777" w:rsidR="002078EB" w:rsidRPr="004D2690" w:rsidRDefault="002078EB" w:rsidP="002078EB">
            <w:pPr>
              <w:spacing w:after="0" w:line="240" w:lineRule="auto"/>
              <w:ind w:firstLineChars="100" w:firstLine="200"/>
              <w:rPr>
                <w:rFonts w:ascii="Garamond" w:eastAsia="Times New Roman" w:hAnsi="Garamond" w:cs="Arial"/>
                <w:sz w:val="20"/>
                <w:szCs w:val="20"/>
                <w:lang w:eastAsia="es-AR"/>
              </w:rPr>
            </w:pPr>
          </w:p>
        </w:tc>
        <w:tc>
          <w:tcPr>
            <w:tcW w:w="908" w:type="dxa"/>
            <w:tcBorders>
              <w:top w:val="nil"/>
              <w:left w:val="single" w:sz="4" w:space="0" w:color="auto"/>
              <w:bottom w:val="nil"/>
              <w:right w:val="single" w:sz="4" w:space="0" w:color="auto"/>
            </w:tcBorders>
            <w:shd w:val="clear" w:color="auto" w:fill="auto"/>
            <w:noWrap/>
            <w:vAlign w:val="bottom"/>
            <w:hideMark/>
          </w:tcPr>
          <w:p w14:paraId="5C582A92" w14:textId="19A349A3" w:rsidR="002078EB" w:rsidRPr="004D2690" w:rsidRDefault="002078EB" w:rsidP="002078EB">
            <w:pPr>
              <w:spacing w:after="0" w:line="240" w:lineRule="auto"/>
              <w:jc w:val="center"/>
              <w:rPr>
                <w:rFonts w:ascii="Garamond" w:eastAsia="Times New Roman" w:hAnsi="Garamond" w:cs="Arial"/>
                <w:b/>
                <w:bCs/>
                <w:sz w:val="18"/>
                <w:szCs w:val="18"/>
                <w:lang w:eastAsia="es-AR"/>
              </w:rPr>
            </w:pPr>
          </w:p>
        </w:tc>
        <w:tc>
          <w:tcPr>
            <w:tcW w:w="905" w:type="dxa"/>
            <w:tcBorders>
              <w:top w:val="nil"/>
              <w:left w:val="nil"/>
              <w:bottom w:val="nil"/>
              <w:right w:val="single" w:sz="8" w:space="0" w:color="auto"/>
            </w:tcBorders>
            <w:shd w:val="clear" w:color="auto" w:fill="auto"/>
            <w:noWrap/>
            <w:vAlign w:val="bottom"/>
            <w:hideMark/>
          </w:tcPr>
          <w:p w14:paraId="3D65FD67" w14:textId="284CB4FA" w:rsidR="002078EB" w:rsidRPr="004D2690" w:rsidRDefault="002078EB" w:rsidP="002078EB">
            <w:pPr>
              <w:spacing w:after="0" w:line="240" w:lineRule="auto"/>
              <w:jc w:val="center"/>
              <w:rPr>
                <w:rFonts w:ascii="Garamond" w:eastAsia="Times New Roman" w:hAnsi="Garamond" w:cs="Arial"/>
                <w:b/>
                <w:bCs/>
                <w:sz w:val="18"/>
                <w:szCs w:val="18"/>
                <w:lang w:eastAsia="es-AR"/>
              </w:rPr>
            </w:pPr>
          </w:p>
        </w:tc>
      </w:tr>
      <w:tr w:rsidR="002078EB" w:rsidRPr="004D2690" w14:paraId="00FC3532" w14:textId="77777777" w:rsidTr="00A45D0D">
        <w:trPr>
          <w:trHeight w:val="264"/>
        </w:trPr>
        <w:tc>
          <w:tcPr>
            <w:tcW w:w="7666" w:type="dxa"/>
            <w:tcBorders>
              <w:top w:val="nil"/>
              <w:left w:val="single" w:sz="8" w:space="0" w:color="auto"/>
              <w:bottom w:val="nil"/>
              <w:right w:val="nil"/>
            </w:tcBorders>
            <w:shd w:val="clear" w:color="auto" w:fill="auto"/>
            <w:noWrap/>
            <w:vAlign w:val="bottom"/>
            <w:hideMark/>
          </w:tcPr>
          <w:p w14:paraId="6B661BC4" w14:textId="77777777" w:rsidR="002078EB" w:rsidRPr="004D2690" w:rsidRDefault="002078EB" w:rsidP="002078EB">
            <w:pPr>
              <w:spacing w:after="0" w:line="240" w:lineRule="auto"/>
              <w:ind w:firstLineChars="100" w:firstLine="200"/>
              <w:rPr>
                <w:rFonts w:ascii="Garamond" w:eastAsia="Times New Roman" w:hAnsi="Garamond" w:cs="Arial"/>
                <w:sz w:val="16"/>
                <w:szCs w:val="16"/>
                <w:lang w:eastAsia="es-AR"/>
              </w:rPr>
            </w:pPr>
            <w:r w:rsidRPr="004D2690">
              <w:rPr>
                <w:rFonts w:ascii="Garamond" w:eastAsia="Times New Roman" w:hAnsi="Garamond" w:cs="Arial"/>
                <w:sz w:val="20"/>
                <w:szCs w:val="20"/>
                <w:lang w:eastAsia="es-AR"/>
              </w:rPr>
              <w:t>Efectivo al cierre del ejercicio</w:t>
            </w:r>
          </w:p>
        </w:tc>
        <w:tc>
          <w:tcPr>
            <w:tcW w:w="897" w:type="dxa"/>
            <w:tcBorders>
              <w:top w:val="nil"/>
              <w:left w:val="nil"/>
              <w:bottom w:val="nil"/>
              <w:right w:val="nil"/>
            </w:tcBorders>
            <w:shd w:val="clear" w:color="auto" w:fill="auto"/>
            <w:noWrap/>
            <w:vAlign w:val="bottom"/>
            <w:hideMark/>
          </w:tcPr>
          <w:p w14:paraId="4744256A" w14:textId="7203DF88" w:rsidR="002078EB" w:rsidRPr="004D2690" w:rsidRDefault="002078EB" w:rsidP="002078EB">
            <w:pPr>
              <w:spacing w:after="0" w:line="240" w:lineRule="auto"/>
              <w:rPr>
                <w:rFonts w:ascii="Garamond" w:eastAsia="Times New Roman" w:hAnsi="Garamond" w:cs="Arial"/>
                <w:sz w:val="16"/>
                <w:szCs w:val="16"/>
                <w:lang w:eastAsia="es-AR"/>
              </w:rPr>
            </w:pPr>
          </w:p>
        </w:tc>
        <w:tc>
          <w:tcPr>
            <w:tcW w:w="908" w:type="dxa"/>
            <w:tcBorders>
              <w:top w:val="nil"/>
              <w:left w:val="single" w:sz="4" w:space="0" w:color="auto"/>
              <w:bottom w:val="single" w:sz="4" w:space="0" w:color="auto"/>
              <w:right w:val="single" w:sz="4" w:space="0" w:color="auto"/>
            </w:tcBorders>
            <w:shd w:val="clear" w:color="auto" w:fill="auto"/>
            <w:noWrap/>
            <w:vAlign w:val="bottom"/>
            <w:hideMark/>
          </w:tcPr>
          <w:p w14:paraId="1C5C2D0D" w14:textId="77777777" w:rsidR="002078EB" w:rsidRPr="004D2690" w:rsidRDefault="002078EB" w:rsidP="002078EB">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05" w:type="dxa"/>
            <w:tcBorders>
              <w:top w:val="nil"/>
              <w:left w:val="nil"/>
              <w:bottom w:val="single" w:sz="4" w:space="0" w:color="auto"/>
              <w:right w:val="single" w:sz="8" w:space="0" w:color="auto"/>
            </w:tcBorders>
            <w:shd w:val="clear" w:color="auto" w:fill="auto"/>
            <w:noWrap/>
            <w:vAlign w:val="bottom"/>
            <w:hideMark/>
          </w:tcPr>
          <w:p w14:paraId="17390186" w14:textId="7ED1A96B" w:rsidR="002078EB" w:rsidRPr="004D2690" w:rsidRDefault="002078EB" w:rsidP="002078EB">
            <w:pPr>
              <w:spacing w:after="0" w:line="240" w:lineRule="auto"/>
              <w:jc w:val="center"/>
              <w:rPr>
                <w:rFonts w:ascii="Garamond" w:eastAsia="Times New Roman" w:hAnsi="Garamond" w:cs="Arial"/>
                <w:b/>
                <w:bCs/>
                <w:sz w:val="18"/>
                <w:szCs w:val="18"/>
                <w:lang w:eastAsia="es-AR"/>
              </w:rPr>
            </w:pPr>
          </w:p>
        </w:tc>
      </w:tr>
      <w:tr w:rsidR="002078EB" w:rsidRPr="004D2690" w14:paraId="48D7D228" w14:textId="77777777" w:rsidTr="00A45D0D">
        <w:trPr>
          <w:trHeight w:val="307"/>
        </w:trPr>
        <w:tc>
          <w:tcPr>
            <w:tcW w:w="7666" w:type="dxa"/>
            <w:tcBorders>
              <w:top w:val="nil"/>
              <w:left w:val="single" w:sz="8" w:space="0" w:color="auto"/>
              <w:bottom w:val="nil"/>
              <w:right w:val="nil"/>
            </w:tcBorders>
            <w:shd w:val="clear" w:color="auto" w:fill="auto"/>
            <w:noWrap/>
            <w:vAlign w:val="bottom"/>
            <w:hideMark/>
          </w:tcPr>
          <w:p w14:paraId="66916586" w14:textId="77777777" w:rsidR="002078EB" w:rsidRPr="004D2690" w:rsidRDefault="002078EB" w:rsidP="002078EB">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Aumento (disminución) neto(a) del efectivo</w:t>
            </w:r>
          </w:p>
        </w:tc>
        <w:tc>
          <w:tcPr>
            <w:tcW w:w="897" w:type="dxa"/>
            <w:tcBorders>
              <w:top w:val="nil"/>
              <w:left w:val="nil"/>
              <w:bottom w:val="nil"/>
              <w:right w:val="nil"/>
            </w:tcBorders>
            <w:shd w:val="clear" w:color="auto" w:fill="auto"/>
            <w:noWrap/>
            <w:vAlign w:val="bottom"/>
            <w:hideMark/>
          </w:tcPr>
          <w:p w14:paraId="72F0C5E1" w14:textId="77777777" w:rsidR="002078EB" w:rsidRPr="004D2690" w:rsidRDefault="002078EB" w:rsidP="002078EB">
            <w:pPr>
              <w:spacing w:after="0" w:line="240" w:lineRule="auto"/>
              <w:ind w:firstLineChars="100" w:firstLine="221"/>
              <w:rPr>
                <w:rFonts w:ascii="Garamond" w:eastAsia="Times New Roman" w:hAnsi="Garamond" w:cs="Arial"/>
                <w:b/>
                <w:bCs/>
                <w:lang w:eastAsia="es-AR"/>
              </w:rPr>
            </w:pPr>
          </w:p>
        </w:tc>
        <w:tc>
          <w:tcPr>
            <w:tcW w:w="908" w:type="dxa"/>
            <w:tcBorders>
              <w:top w:val="nil"/>
              <w:left w:val="single" w:sz="4" w:space="0" w:color="auto"/>
              <w:bottom w:val="single" w:sz="8" w:space="0" w:color="auto"/>
              <w:right w:val="single" w:sz="4" w:space="0" w:color="auto"/>
            </w:tcBorders>
            <w:shd w:val="clear" w:color="auto" w:fill="auto"/>
            <w:noWrap/>
            <w:vAlign w:val="bottom"/>
            <w:hideMark/>
          </w:tcPr>
          <w:p w14:paraId="19E44C3D" w14:textId="77777777" w:rsidR="002078EB" w:rsidRPr="004D2690" w:rsidRDefault="002078EB" w:rsidP="002078EB">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05" w:type="dxa"/>
            <w:tcBorders>
              <w:top w:val="nil"/>
              <w:left w:val="nil"/>
              <w:bottom w:val="single" w:sz="8" w:space="0" w:color="auto"/>
              <w:right w:val="single" w:sz="8" w:space="0" w:color="auto"/>
            </w:tcBorders>
            <w:shd w:val="clear" w:color="auto" w:fill="auto"/>
            <w:noWrap/>
            <w:vAlign w:val="bottom"/>
            <w:hideMark/>
          </w:tcPr>
          <w:p w14:paraId="664D919B" w14:textId="4C5D6A7A" w:rsidR="002078EB" w:rsidRPr="004D2690" w:rsidRDefault="002078EB" w:rsidP="002078EB">
            <w:pPr>
              <w:spacing w:after="0" w:line="240" w:lineRule="auto"/>
              <w:jc w:val="center"/>
              <w:rPr>
                <w:rFonts w:ascii="Garamond" w:eastAsia="Times New Roman" w:hAnsi="Garamond" w:cs="Arial"/>
                <w:b/>
                <w:bCs/>
                <w:sz w:val="18"/>
                <w:szCs w:val="18"/>
                <w:lang w:eastAsia="es-AR"/>
              </w:rPr>
            </w:pPr>
          </w:p>
        </w:tc>
      </w:tr>
      <w:tr w:rsidR="002078EB" w:rsidRPr="004D2690" w14:paraId="5F75E0D1" w14:textId="77777777" w:rsidTr="00A45D0D">
        <w:trPr>
          <w:trHeight w:val="275"/>
        </w:trPr>
        <w:tc>
          <w:tcPr>
            <w:tcW w:w="7666" w:type="dxa"/>
            <w:tcBorders>
              <w:top w:val="nil"/>
              <w:left w:val="single" w:sz="8" w:space="0" w:color="auto"/>
              <w:bottom w:val="nil"/>
              <w:right w:val="nil"/>
            </w:tcBorders>
            <w:shd w:val="clear" w:color="auto" w:fill="auto"/>
            <w:noWrap/>
            <w:vAlign w:val="bottom"/>
            <w:hideMark/>
          </w:tcPr>
          <w:p w14:paraId="1AA6231F" w14:textId="77777777" w:rsidR="002078EB" w:rsidRPr="004D2690" w:rsidRDefault="002078EB" w:rsidP="002078EB">
            <w:pPr>
              <w:spacing w:after="0" w:line="240" w:lineRule="auto"/>
              <w:rPr>
                <w:rFonts w:ascii="Garamond" w:eastAsia="Times New Roman" w:hAnsi="Garamond" w:cs="Arial"/>
                <w:b/>
                <w:bCs/>
                <w:sz w:val="20"/>
                <w:szCs w:val="20"/>
                <w:u w:val="single"/>
                <w:lang w:eastAsia="es-AR"/>
              </w:rPr>
            </w:pPr>
            <w:r w:rsidRPr="004D2690">
              <w:rPr>
                <w:rFonts w:ascii="Garamond" w:eastAsia="Times New Roman" w:hAnsi="Garamond" w:cs="Arial"/>
                <w:b/>
                <w:bCs/>
                <w:sz w:val="20"/>
                <w:szCs w:val="20"/>
                <w:u w:val="single"/>
                <w:lang w:eastAsia="es-AR"/>
              </w:rPr>
              <w:t>CAUSAS DE LAS VARIACIONES DEL EFECTIVO</w:t>
            </w:r>
          </w:p>
        </w:tc>
        <w:tc>
          <w:tcPr>
            <w:tcW w:w="897" w:type="dxa"/>
            <w:tcBorders>
              <w:top w:val="nil"/>
              <w:left w:val="nil"/>
              <w:bottom w:val="nil"/>
              <w:right w:val="nil"/>
            </w:tcBorders>
            <w:shd w:val="clear" w:color="auto" w:fill="auto"/>
            <w:noWrap/>
            <w:vAlign w:val="bottom"/>
            <w:hideMark/>
          </w:tcPr>
          <w:p w14:paraId="729E26E3" w14:textId="77777777" w:rsidR="002078EB" w:rsidRPr="004D2690" w:rsidRDefault="002078EB" w:rsidP="002078EB">
            <w:pPr>
              <w:spacing w:after="0" w:line="240" w:lineRule="auto"/>
              <w:rPr>
                <w:rFonts w:ascii="Garamond" w:eastAsia="Times New Roman" w:hAnsi="Garamond" w:cs="Arial"/>
                <w:b/>
                <w:bCs/>
                <w:sz w:val="20"/>
                <w:szCs w:val="20"/>
                <w:u w:val="single"/>
                <w:lang w:eastAsia="es-AR"/>
              </w:rPr>
            </w:pPr>
          </w:p>
        </w:tc>
        <w:tc>
          <w:tcPr>
            <w:tcW w:w="908" w:type="dxa"/>
            <w:tcBorders>
              <w:top w:val="nil"/>
              <w:left w:val="single" w:sz="4" w:space="0" w:color="auto"/>
              <w:bottom w:val="nil"/>
              <w:right w:val="single" w:sz="4" w:space="0" w:color="auto"/>
            </w:tcBorders>
            <w:shd w:val="clear" w:color="auto" w:fill="auto"/>
            <w:noWrap/>
            <w:vAlign w:val="bottom"/>
            <w:hideMark/>
          </w:tcPr>
          <w:p w14:paraId="3846CF5F"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05" w:type="dxa"/>
            <w:tcBorders>
              <w:top w:val="nil"/>
              <w:left w:val="nil"/>
              <w:bottom w:val="nil"/>
              <w:right w:val="single" w:sz="8" w:space="0" w:color="auto"/>
            </w:tcBorders>
            <w:shd w:val="clear" w:color="auto" w:fill="auto"/>
            <w:noWrap/>
            <w:vAlign w:val="bottom"/>
            <w:hideMark/>
          </w:tcPr>
          <w:p w14:paraId="0F8E4190"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078EB" w:rsidRPr="004D2690" w14:paraId="1FA541F9" w14:textId="77777777" w:rsidTr="00A45D0D">
        <w:trPr>
          <w:trHeight w:val="264"/>
        </w:trPr>
        <w:tc>
          <w:tcPr>
            <w:tcW w:w="7666" w:type="dxa"/>
            <w:tcBorders>
              <w:top w:val="nil"/>
              <w:left w:val="single" w:sz="8" w:space="0" w:color="auto"/>
              <w:bottom w:val="nil"/>
              <w:right w:val="nil"/>
            </w:tcBorders>
            <w:shd w:val="clear" w:color="auto" w:fill="auto"/>
            <w:noWrap/>
            <w:vAlign w:val="bottom"/>
            <w:hideMark/>
          </w:tcPr>
          <w:p w14:paraId="483E91E9" w14:textId="77777777" w:rsidR="002078EB" w:rsidRPr="004D2690" w:rsidRDefault="002078EB" w:rsidP="002078EB">
            <w:pPr>
              <w:spacing w:after="0" w:line="240" w:lineRule="auto"/>
              <w:rPr>
                <w:rFonts w:ascii="Garamond" w:eastAsia="Times New Roman" w:hAnsi="Garamond" w:cs="Arial"/>
                <w:b/>
                <w:bCs/>
                <w:sz w:val="18"/>
                <w:szCs w:val="18"/>
                <w:u w:val="single"/>
                <w:lang w:eastAsia="es-AR"/>
              </w:rPr>
            </w:pPr>
            <w:r w:rsidRPr="004D2690">
              <w:rPr>
                <w:rFonts w:ascii="Garamond" w:eastAsia="Times New Roman" w:hAnsi="Garamond" w:cs="Arial"/>
                <w:b/>
                <w:bCs/>
                <w:sz w:val="18"/>
                <w:szCs w:val="18"/>
                <w:u w:val="single"/>
                <w:lang w:eastAsia="es-AR"/>
              </w:rPr>
              <w:t>ACTIVIDADES OPERATIVAS</w:t>
            </w:r>
          </w:p>
        </w:tc>
        <w:tc>
          <w:tcPr>
            <w:tcW w:w="897" w:type="dxa"/>
            <w:tcBorders>
              <w:top w:val="nil"/>
              <w:left w:val="nil"/>
              <w:bottom w:val="nil"/>
              <w:right w:val="nil"/>
            </w:tcBorders>
            <w:shd w:val="clear" w:color="auto" w:fill="auto"/>
            <w:noWrap/>
            <w:vAlign w:val="bottom"/>
            <w:hideMark/>
          </w:tcPr>
          <w:p w14:paraId="23706546" w14:textId="77777777" w:rsidR="002078EB" w:rsidRPr="004D2690" w:rsidRDefault="002078EB" w:rsidP="002078EB">
            <w:pPr>
              <w:spacing w:after="0" w:line="240" w:lineRule="auto"/>
              <w:rPr>
                <w:rFonts w:ascii="Garamond" w:eastAsia="Times New Roman" w:hAnsi="Garamond" w:cs="Arial"/>
                <w:b/>
                <w:bCs/>
                <w:sz w:val="18"/>
                <w:szCs w:val="18"/>
                <w:u w:val="single"/>
                <w:lang w:eastAsia="es-AR"/>
              </w:rPr>
            </w:pPr>
          </w:p>
        </w:tc>
        <w:tc>
          <w:tcPr>
            <w:tcW w:w="908" w:type="dxa"/>
            <w:tcBorders>
              <w:top w:val="nil"/>
              <w:left w:val="single" w:sz="4" w:space="0" w:color="auto"/>
              <w:bottom w:val="nil"/>
              <w:right w:val="single" w:sz="4" w:space="0" w:color="auto"/>
            </w:tcBorders>
            <w:shd w:val="clear" w:color="auto" w:fill="auto"/>
            <w:noWrap/>
            <w:vAlign w:val="bottom"/>
            <w:hideMark/>
          </w:tcPr>
          <w:p w14:paraId="29E9E8CD"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05" w:type="dxa"/>
            <w:tcBorders>
              <w:top w:val="nil"/>
              <w:left w:val="nil"/>
              <w:bottom w:val="nil"/>
              <w:right w:val="single" w:sz="8" w:space="0" w:color="auto"/>
            </w:tcBorders>
            <w:shd w:val="clear" w:color="auto" w:fill="auto"/>
            <w:noWrap/>
            <w:vAlign w:val="bottom"/>
            <w:hideMark/>
          </w:tcPr>
          <w:p w14:paraId="0D94C70F"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078EB" w:rsidRPr="004D2690" w14:paraId="0C78725E" w14:textId="77777777" w:rsidTr="00A45D0D">
        <w:trPr>
          <w:trHeight w:val="286"/>
        </w:trPr>
        <w:tc>
          <w:tcPr>
            <w:tcW w:w="7666" w:type="dxa"/>
            <w:tcBorders>
              <w:top w:val="nil"/>
              <w:left w:val="single" w:sz="8" w:space="0" w:color="auto"/>
              <w:bottom w:val="nil"/>
              <w:right w:val="nil"/>
            </w:tcBorders>
            <w:shd w:val="clear" w:color="auto" w:fill="auto"/>
            <w:noWrap/>
            <w:vAlign w:val="bottom"/>
            <w:hideMark/>
          </w:tcPr>
          <w:p w14:paraId="21E0B7CA" w14:textId="77777777" w:rsidR="002078EB" w:rsidRPr="004D2690" w:rsidRDefault="002078EB" w:rsidP="002078EB">
            <w:pPr>
              <w:spacing w:after="0" w:line="240" w:lineRule="auto"/>
              <w:ind w:firstLineChars="100" w:firstLine="201"/>
              <w:rPr>
                <w:rFonts w:ascii="Garamond" w:eastAsia="Times New Roman" w:hAnsi="Garamond" w:cs="Arial"/>
                <w:b/>
                <w:bCs/>
                <w:iCs/>
                <w:sz w:val="20"/>
                <w:szCs w:val="20"/>
                <w:lang w:eastAsia="es-AR"/>
              </w:rPr>
            </w:pPr>
            <w:r w:rsidRPr="004D2690">
              <w:rPr>
                <w:rFonts w:ascii="Garamond" w:eastAsia="Times New Roman" w:hAnsi="Garamond" w:cs="Arial"/>
                <w:b/>
                <w:bCs/>
                <w:iCs/>
                <w:sz w:val="20"/>
                <w:szCs w:val="20"/>
                <w:lang w:eastAsia="es-AR"/>
              </w:rPr>
              <w:t>Flujo neto de efectivo generado por (aplicado en) actividades operativas</w:t>
            </w:r>
          </w:p>
        </w:tc>
        <w:tc>
          <w:tcPr>
            <w:tcW w:w="897" w:type="dxa"/>
            <w:tcBorders>
              <w:top w:val="nil"/>
              <w:left w:val="nil"/>
              <w:bottom w:val="nil"/>
              <w:right w:val="nil"/>
            </w:tcBorders>
            <w:shd w:val="clear" w:color="auto" w:fill="auto"/>
            <w:noWrap/>
            <w:vAlign w:val="bottom"/>
            <w:hideMark/>
          </w:tcPr>
          <w:p w14:paraId="44F77B0D" w14:textId="77777777" w:rsidR="002078EB" w:rsidRPr="004D2690" w:rsidRDefault="002078EB" w:rsidP="002078EB">
            <w:pPr>
              <w:spacing w:after="0" w:line="240" w:lineRule="auto"/>
              <w:ind w:firstLineChars="100" w:firstLine="201"/>
              <w:rPr>
                <w:rFonts w:ascii="Garamond" w:eastAsia="Times New Roman" w:hAnsi="Garamond" w:cs="Arial"/>
                <w:b/>
                <w:bCs/>
                <w:i/>
                <w:iCs/>
                <w:sz w:val="20"/>
                <w:szCs w:val="20"/>
                <w:lang w:eastAsia="es-AR"/>
              </w:rPr>
            </w:pPr>
          </w:p>
        </w:tc>
        <w:tc>
          <w:tcPr>
            <w:tcW w:w="908" w:type="dxa"/>
            <w:tcBorders>
              <w:top w:val="nil"/>
              <w:left w:val="single" w:sz="4" w:space="0" w:color="auto"/>
              <w:bottom w:val="single" w:sz="8" w:space="0" w:color="auto"/>
              <w:right w:val="single" w:sz="4" w:space="0" w:color="auto"/>
            </w:tcBorders>
            <w:shd w:val="clear" w:color="auto" w:fill="auto"/>
            <w:noWrap/>
            <w:vAlign w:val="bottom"/>
            <w:hideMark/>
          </w:tcPr>
          <w:p w14:paraId="6538842D" w14:textId="77777777" w:rsidR="002078EB" w:rsidRPr="004D2690" w:rsidRDefault="002078EB" w:rsidP="002078EB">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05" w:type="dxa"/>
            <w:tcBorders>
              <w:top w:val="nil"/>
              <w:left w:val="nil"/>
              <w:bottom w:val="single" w:sz="8" w:space="0" w:color="auto"/>
              <w:right w:val="single" w:sz="8" w:space="0" w:color="auto"/>
            </w:tcBorders>
            <w:shd w:val="clear" w:color="auto" w:fill="auto"/>
            <w:noWrap/>
            <w:vAlign w:val="bottom"/>
            <w:hideMark/>
          </w:tcPr>
          <w:p w14:paraId="4433A61D" w14:textId="36CAA6DC" w:rsidR="002078EB" w:rsidRPr="004D2690" w:rsidRDefault="002078EB" w:rsidP="002078EB">
            <w:pPr>
              <w:spacing w:after="0" w:line="240" w:lineRule="auto"/>
              <w:jc w:val="center"/>
              <w:rPr>
                <w:rFonts w:ascii="Garamond" w:eastAsia="Times New Roman" w:hAnsi="Garamond" w:cs="Arial"/>
                <w:b/>
                <w:bCs/>
                <w:sz w:val="18"/>
                <w:szCs w:val="18"/>
                <w:lang w:eastAsia="es-AR"/>
              </w:rPr>
            </w:pPr>
          </w:p>
        </w:tc>
      </w:tr>
      <w:tr w:rsidR="002078EB" w:rsidRPr="004D2690" w14:paraId="25BE6E61" w14:textId="77777777" w:rsidTr="00A45D0D">
        <w:trPr>
          <w:trHeight w:val="264"/>
        </w:trPr>
        <w:tc>
          <w:tcPr>
            <w:tcW w:w="7666" w:type="dxa"/>
            <w:tcBorders>
              <w:top w:val="nil"/>
              <w:left w:val="single" w:sz="8" w:space="0" w:color="auto"/>
              <w:bottom w:val="nil"/>
              <w:right w:val="nil"/>
            </w:tcBorders>
            <w:shd w:val="clear" w:color="auto" w:fill="auto"/>
            <w:noWrap/>
            <w:vAlign w:val="bottom"/>
            <w:hideMark/>
          </w:tcPr>
          <w:p w14:paraId="03C82CBC" w14:textId="77777777" w:rsidR="002078EB" w:rsidRPr="004D2690" w:rsidRDefault="002078EB" w:rsidP="002078EB">
            <w:pPr>
              <w:spacing w:after="0" w:line="240" w:lineRule="auto"/>
              <w:rPr>
                <w:rFonts w:ascii="Garamond" w:eastAsia="Times New Roman" w:hAnsi="Garamond" w:cs="Arial"/>
                <w:b/>
                <w:bCs/>
                <w:sz w:val="18"/>
                <w:szCs w:val="18"/>
                <w:u w:val="single"/>
                <w:lang w:eastAsia="es-AR"/>
              </w:rPr>
            </w:pPr>
            <w:r w:rsidRPr="004D2690">
              <w:rPr>
                <w:rFonts w:ascii="Garamond" w:eastAsia="Times New Roman" w:hAnsi="Garamond" w:cs="Arial"/>
                <w:b/>
                <w:bCs/>
                <w:sz w:val="18"/>
                <w:szCs w:val="18"/>
                <w:u w:val="single"/>
                <w:lang w:eastAsia="es-AR"/>
              </w:rPr>
              <w:t>ACTIVIDADES DE INVERSION</w:t>
            </w:r>
          </w:p>
        </w:tc>
        <w:tc>
          <w:tcPr>
            <w:tcW w:w="897" w:type="dxa"/>
            <w:tcBorders>
              <w:top w:val="nil"/>
              <w:left w:val="nil"/>
              <w:bottom w:val="nil"/>
              <w:right w:val="nil"/>
            </w:tcBorders>
            <w:shd w:val="clear" w:color="auto" w:fill="auto"/>
            <w:noWrap/>
            <w:vAlign w:val="bottom"/>
            <w:hideMark/>
          </w:tcPr>
          <w:p w14:paraId="3168DEB2" w14:textId="77777777" w:rsidR="002078EB" w:rsidRPr="004D2690" w:rsidRDefault="002078EB" w:rsidP="002078EB">
            <w:pPr>
              <w:spacing w:after="0" w:line="240" w:lineRule="auto"/>
              <w:rPr>
                <w:rFonts w:ascii="Garamond" w:eastAsia="Times New Roman" w:hAnsi="Garamond" w:cs="Arial"/>
                <w:b/>
                <w:bCs/>
                <w:sz w:val="18"/>
                <w:szCs w:val="18"/>
                <w:u w:val="single"/>
                <w:lang w:eastAsia="es-AR"/>
              </w:rPr>
            </w:pPr>
          </w:p>
        </w:tc>
        <w:tc>
          <w:tcPr>
            <w:tcW w:w="908" w:type="dxa"/>
            <w:tcBorders>
              <w:top w:val="nil"/>
              <w:left w:val="single" w:sz="4" w:space="0" w:color="auto"/>
              <w:bottom w:val="nil"/>
              <w:right w:val="single" w:sz="4" w:space="0" w:color="auto"/>
            </w:tcBorders>
            <w:shd w:val="clear" w:color="auto" w:fill="auto"/>
            <w:noWrap/>
            <w:vAlign w:val="bottom"/>
            <w:hideMark/>
          </w:tcPr>
          <w:p w14:paraId="1F34278F"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05" w:type="dxa"/>
            <w:tcBorders>
              <w:top w:val="nil"/>
              <w:left w:val="nil"/>
              <w:bottom w:val="nil"/>
              <w:right w:val="single" w:sz="8" w:space="0" w:color="auto"/>
            </w:tcBorders>
            <w:shd w:val="clear" w:color="auto" w:fill="auto"/>
            <w:noWrap/>
            <w:vAlign w:val="bottom"/>
            <w:hideMark/>
          </w:tcPr>
          <w:p w14:paraId="2EDE6B12"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078EB" w:rsidRPr="004D2690" w14:paraId="12690E11" w14:textId="77777777" w:rsidTr="00A45D0D">
        <w:trPr>
          <w:trHeight w:val="286"/>
        </w:trPr>
        <w:tc>
          <w:tcPr>
            <w:tcW w:w="7666" w:type="dxa"/>
            <w:tcBorders>
              <w:top w:val="nil"/>
              <w:left w:val="single" w:sz="8" w:space="0" w:color="auto"/>
              <w:bottom w:val="nil"/>
              <w:right w:val="nil"/>
            </w:tcBorders>
            <w:shd w:val="clear" w:color="auto" w:fill="auto"/>
            <w:noWrap/>
            <w:vAlign w:val="bottom"/>
            <w:hideMark/>
          </w:tcPr>
          <w:p w14:paraId="159D34BD" w14:textId="77777777" w:rsidR="002078EB" w:rsidRPr="004D2690" w:rsidRDefault="002078EB" w:rsidP="002078EB">
            <w:pPr>
              <w:spacing w:after="0" w:line="240" w:lineRule="auto"/>
              <w:ind w:firstLineChars="100" w:firstLine="201"/>
              <w:rPr>
                <w:rFonts w:ascii="Garamond" w:eastAsia="Times New Roman" w:hAnsi="Garamond" w:cs="Arial"/>
                <w:b/>
                <w:bCs/>
                <w:iCs/>
                <w:sz w:val="20"/>
                <w:szCs w:val="20"/>
                <w:lang w:eastAsia="es-AR"/>
              </w:rPr>
            </w:pPr>
            <w:r w:rsidRPr="004D2690">
              <w:rPr>
                <w:rFonts w:ascii="Garamond" w:eastAsia="Times New Roman" w:hAnsi="Garamond" w:cs="Arial"/>
                <w:b/>
                <w:bCs/>
                <w:iCs/>
                <w:sz w:val="20"/>
                <w:szCs w:val="20"/>
                <w:lang w:eastAsia="es-AR"/>
              </w:rPr>
              <w:t>Flujo neto de efectivo generado por (aplicado en) actividades de inversión</w:t>
            </w:r>
          </w:p>
        </w:tc>
        <w:tc>
          <w:tcPr>
            <w:tcW w:w="897" w:type="dxa"/>
            <w:tcBorders>
              <w:top w:val="nil"/>
              <w:left w:val="nil"/>
              <w:bottom w:val="nil"/>
              <w:right w:val="nil"/>
            </w:tcBorders>
            <w:shd w:val="clear" w:color="auto" w:fill="auto"/>
            <w:noWrap/>
            <w:vAlign w:val="bottom"/>
            <w:hideMark/>
          </w:tcPr>
          <w:p w14:paraId="4AFD04A9" w14:textId="77777777" w:rsidR="002078EB" w:rsidRPr="004D2690" w:rsidRDefault="002078EB" w:rsidP="002078EB">
            <w:pPr>
              <w:spacing w:after="0" w:line="240" w:lineRule="auto"/>
              <w:ind w:firstLineChars="100" w:firstLine="201"/>
              <w:rPr>
                <w:rFonts w:ascii="Garamond" w:eastAsia="Times New Roman" w:hAnsi="Garamond" w:cs="Arial"/>
                <w:b/>
                <w:bCs/>
                <w:i/>
                <w:iCs/>
                <w:sz w:val="20"/>
                <w:szCs w:val="20"/>
                <w:lang w:eastAsia="es-AR"/>
              </w:rPr>
            </w:pPr>
          </w:p>
        </w:tc>
        <w:tc>
          <w:tcPr>
            <w:tcW w:w="908"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67A8A49A" w14:textId="77777777" w:rsidR="002078EB" w:rsidRPr="004D2690" w:rsidRDefault="002078EB" w:rsidP="002078EB">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05" w:type="dxa"/>
            <w:tcBorders>
              <w:top w:val="single" w:sz="4" w:space="0" w:color="auto"/>
              <w:left w:val="nil"/>
              <w:bottom w:val="single" w:sz="8" w:space="0" w:color="auto"/>
              <w:right w:val="single" w:sz="8" w:space="0" w:color="auto"/>
            </w:tcBorders>
            <w:shd w:val="clear" w:color="auto" w:fill="auto"/>
            <w:noWrap/>
            <w:vAlign w:val="bottom"/>
            <w:hideMark/>
          </w:tcPr>
          <w:p w14:paraId="4BBFA6A6" w14:textId="177005EA" w:rsidR="002078EB" w:rsidRPr="004D2690" w:rsidRDefault="002078EB" w:rsidP="002078EB">
            <w:pPr>
              <w:spacing w:after="0" w:line="240" w:lineRule="auto"/>
              <w:jc w:val="center"/>
              <w:rPr>
                <w:rFonts w:ascii="Garamond" w:eastAsia="Times New Roman" w:hAnsi="Garamond" w:cs="Arial"/>
                <w:b/>
                <w:bCs/>
                <w:sz w:val="18"/>
                <w:szCs w:val="18"/>
                <w:lang w:eastAsia="es-AR"/>
              </w:rPr>
            </w:pPr>
          </w:p>
        </w:tc>
      </w:tr>
      <w:tr w:rsidR="002078EB" w:rsidRPr="004D2690" w14:paraId="504850DE" w14:textId="77777777" w:rsidTr="00A45D0D">
        <w:trPr>
          <w:trHeight w:val="264"/>
        </w:trPr>
        <w:tc>
          <w:tcPr>
            <w:tcW w:w="7666" w:type="dxa"/>
            <w:tcBorders>
              <w:top w:val="nil"/>
              <w:left w:val="single" w:sz="8" w:space="0" w:color="auto"/>
              <w:bottom w:val="nil"/>
              <w:right w:val="nil"/>
            </w:tcBorders>
            <w:shd w:val="clear" w:color="auto" w:fill="auto"/>
            <w:noWrap/>
            <w:vAlign w:val="bottom"/>
            <w:hideMark/>
          </w:tcPr>
          <w:p w14:paraId="634D5AE5" w14:textId="77777777" w:rsidR="002078EB" w:rsidRPr="004D2690" w:rsidRDefault="002078EB" w:rsidP="002078EB">
            <w:pPr>
              <w:spacing w:after="0" w:line="240" w:lineRule="auto"/>
              <w:rPr>
                <w:rFonts w:ascii="Garamond" w:eastAsia="Times New Roman" w:hAnsi="Garamond" w:cs="Arial"/>
                <w:b/>
                <w:bCs/>
                <w:sz w:val="18"/>
                <w:szCs w:val="18"/>
                <w:u w:val="single"/>
                <w:lang w:eastAsia="es-AR"/>
              </w:rPr>
            </w:pPr>
            <w:r w:rsidRPr="004D2690">
              <w:rPr>
                <w:rFonts w:ascii="Garamond" w:eastAsia="Times New Roman" w:hAnsi="Garamond" w:cs="Arial"/>
                <w:b/>
                <w:bCs/>
                <w:sz w:val="18"/>
                <w:szCs w:val="18"/>
                <w:u w:val="single"/>
                <w:lang w:eastAsia="es-AR"/>
              </w:rPr>
              <w:t>ACTIVIDADES DE FINANCIACION</w:t>
            </w:r>
          </w:p>
        </w:tc>
        <w:tc>
          <w:tcPr>
            <w:tcW w:w="897" w:type="dxa"/>
            <w:tcBorders>
              <w:top w:val="nil"/>
              <w:left w:val="nil"/>
              <w:bottom w:val="nil"/>
              <w:right w:val="nil"/>
            </w:tcBorders>
            <w:shd w:val="clear" w:color="auto" w:fill="auto"/>
            <w:noWrap/>
            <w:vAlign w:val="bottom"/>
            <w:hideMark/>
          </w:tcPr>
          <w:p w14:paraId="29A4F04A" w14:textId="77777777" w:rsidR="002078EB" w:rsidRPr="004D2690" w:rsidRDefault="002078EB" w:rsidP="002078EB">
            <w:pPr>
              <w:spacing w:after="0" w:line="240" w:lineRule="auto"/>
              <w:rPr>
                <w:rFonts w:ascii="Garamond" w:eastAsia="Times New Roman" w:hAnsi="Garamond" w:cs="Arial"/>
                <w:b/>
                <w:bCs/>
                <w:sz w:val="18"/>
                <w:szCs w:val="18"/>
                <w:u w:val="single"/>
                <w:lang w:eastAsia="es-AR"/>
              </w:rPr>
            </w:pPr>
          </w:p>
        </w:tc>
        <w:tc>
          <w:tcPr>
            <w:tcW w:w="908" w:type="dxa"/>
            <w:tcBorders>
              <w:top w:val="nil"/>
              <w:left w:val="single" w:sz="4" w:space="0" w:color="auto"/>
              <w:bottom w:val="nil"/>
              <w:right w:val="single" w:sz="4" w:space="0" w:color="auto"/>
            </w:tcBorders>
            <w:shd w:val="clear" w:color="auto" w:fill="auto"/>
            <w:noWrap/>
            <w:vAlign w:val="bottom"/>
            <w:hideMark/>
          </w:tcPr>
          <w:p w14:paraId="37A30C58"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05" w:type="dxa"/>
            <w:tcBorders>
              <w:top w:val="nil"/>
              <w:left w:val="nil"/>
              <w:bottom w:val="nil"/>
              <w:right w:val="single" w:sz="8" w:space="0" w:color="auto"/>
            </w:tcBorders>
            <w:shd w:val="clear" w:color="auto" w:fill="auto"/>
            <w:noWrap/>
            <w:vAlign w:val="bottom"/>
            <w:hideMark/>
          </w:tcPr>
          <w:p w14:paraId="051D4E0F"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078EB" w:rsidRPr="004D2690" w14:paraId="7FFDE4A7" w14:textId="77777777" w:rsidTr="00A45D0D">
        <w:trPr>
          <w:trHeight w:val="286"/>
        </w:trPr>
        <w:tc>
          <w:tcPr>
            <w:tcW w:w="7666" w:type="dxa"/>
            <w:tcBorders>
              <w:top w:val="nil"/>
              <w:left w:val="single" w:sz="8" w:space="0" w:color="auto"/>
              <w:bottom w:val="nil"/>
              <w:right w:val="nil"/>
            </w:tcBorders>
            <w:shd w:val="clear" w:color="auto" w:fill="auto"/>
            <w:noWrap/>
            <w:vAlign w:val="bottom"/>
            <w:hideMark/>
          </w:tcPr>
          <w:p w14:paraId="01533011" w14:textId="73CA2B40" w:rsidR="002078EB" w:rsidRPr="004D2690" w:rsidRDefault="002078EB" w:rsidP="002078EB">
            <w:pPr>
              <w:spacing w:after="0" w:line="240" w:lineRule="auto"/>
              <w:ind w:firstLineChars="100" w:firstLine="201"/>
              <w:rPr>
                <w:rFonts w:ascii="Garamond" w:eastAsia="Times New Roman" w:hAnsi="Garamond" w:cs="Arial"/>
                <w:b/>
                <w:bCs/>
                <w:iCs/>
                <w:sz w:val="20"/>
                <w:szCs w:val="20"/>
                <w:lang w:eastAsia="es-AR"/>
              </w:rPr>
            </w:pPr>
            <w:r w:rsidRPr="004D2690">
              <w:rPr>
                <w:rFonts w:ascii="Garamond" w:eastAsia="Times New Roman" w:hAnsi="Garamond" w:cs="Arial"/>
                <w:b/>
                <w:bCs/>
                <w:iCs/>
                <w:sz w:val="20"/>
                <w:szCs w:val="20"/>
                <w:lang w:eastAsia="es-AR"/>
              </w:rPr>
              <w:t>Flujo neto de efectivo generado por (aplicado en) activid</w:t>
            </w:r>
            <w:r w:rsidR="00DA06DA" w:rsidRPr="004D2690">
              <w:rPr>
                <w:rFonts w:ascii="Garamond" w:eastAsia="Times New Roman" w:hAnsi="Garamond" w:cs="Arial"/>
                <w:b/>
                <w:bCs/>
                <w:iCs/>
                <w:sz w:val="20"/>
                <w:szCs w:val="20"/>
                <w:lang w:val="es-419" w:eastAsia="es-AR"/>
              </w:rPr>
              <w:t>ades</w:t>
            </w:r>
            <w:r w:rsidRPr="004D2690">
              <w:rPr>
                <w:rFonts w:ascii="Garamond" w:eastAsia="Times New Roman" w:hAnsi="Garamond" w:cs="Arial"/>
                <w:b/>
                <w:bCs/>
                <w:iCs/>
                <w:sz w:val="20"/>
                <w:szCs w:val="20"/>
                <w:lang w:eastAsia="es-AR"/>
              </w:rPr>
              <w:t xml:space="preserve"> de financiación</w:t>
            </w:r>
          </w:p>
        </w:tc>
        <w:tc>
          <w:tcPr>
            <w:tcW w:w="897" w:type="dxa"/>
            <w:tcBorders>
              <w:top w:val="nil"/>
              <w:left w:val="nil"/>
              <w:bottom w:val="nil"/>
              <w:right w:val="nil"/>
            </w:tcBorders>
            <w:shd w:val="clear" w:color="auto" w:fill="auto"/>
            <w:noWrap/>
            <w:vAlign w:val="bottom"/>
            <w:hideMark/>
          </w:tcPr>
          <w:p w14:paraId="6F67A05D" w14:textId="77777777" w:rsidR="002078EB" w:rsidRPr="004D2690" w:rsidRDefault="002078EB" w:rsidP="002078EB">
            <w:pPr>
              <w:spacing w:after="0" w:line="240" w:lineRule="auto"/>
              <w:ind w:firstLineChars="100" w:firstLine="201"/>
              <w:rPr>
                <w:rFonts w:ascii="Garamond" w:eastAsia="Times New Roman" w:hAnsi="Garamond" w:cs="Arial"/>
                <w:b/>
                <w:bCs/>
                <w:i/>
                <w:iCs/>
                <w:sz w:val="20"/>
                <w:szCs w:val="20"/>
                <w:lang w:eastAsia="es-AR"/>
              </w:rPr>
            </w:pPr>
          </w:p>
        </w:tc>
        <w:tc>
          <w:tcPr>
            <w:tcW w:w="908"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758005B8" w14:textId="77777777" w:rsidR="002078EB" w:rsidRPr="004D2690" w:rsidRDefault="002078EB" w:rsidP="002078EB">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05" w:type="dxa"/>
            <w:tcBorders>
              <w:top w:val="single" w:sz="4" w:space="0" w:color="auto"/>
              <w:left w:val="nil"/>
              <w:bottom w:val="single" w:sz="8" w:space="0" w:color="auto"/>
              <w:right w:val="single" w:sz="8" w:space="0" w:color="auto"/>
            </w:tcBorders>
            <w:shd w:val="clear" w:color="auto" w:fill="auto"/>
            <w:noWrap/>
            <w:vAlign w:val="bottom"/>
            <w:hideMark/>
          </w:tcPr>
          <w:p w14:paraId="4B686BD7" w14:textId="3F9F9A21" w:rsidR="002078EB" w:rsidRPr="004D2690" w:rsidRDefault="002078EB" w:rsidP="002078EB">
            <w:pPr>
              <w:spacing w:after="0" w:line="240" w:lineRule="auto"/>
              <w:jc w:val="center"/>
              <w:rPr>
                <w:rFonts w:ascii="Garamond" w:eastAsia="Times New Roman" w:hAnsi="Garamond" w:cs="Arial"/>
                <w:b/>
                <w:bCs/>
                <w:sz w:val="18"/>
                <w:szCs w:val="18"/>
                <w:lang w:eastAsia="es-AR"/>
              </w:rPr>
            </w:pPr>
          </w:p>
        </w:tc>
      </w:tr>
      <w:tr w:rsidR="002078EB" w:rsidRPr="004D2690" w14:paraId="33F780CB" w14:textId="77777777" w:rsidTr="00A45D0D">
        <w:trPr>
          <w:trHeight w:val="307"/>
        </w:trPr>
        <w:tc>
          <w:tcPr>
            <w:tcW w:w="7666" w:type="dxa"/>
            <w:tcBorders>
              <w:top w:val="nil"/>
              <w:left w:val="single" w:sz="8" w:space="0" w:color="auto"/>
              <w:bottom w:val="single" w:sz="8" w:space="0" w:color="auto"/>
              <w:right w:val="nil"/>
            </w:tcBorders>
            <w:shd w:val="clear" w:color="auto" w:fill="auto"/>
            <w:noWrap/>
            <w:vAlign w:val="center"/>
            <w:hideMark/>
          </w:tcPr>
          <w:p w14:paraId="4A39DACC" w14:textId="77777777" w:rsidR="002078EB" w:rsidRPr="004D2690" w:rsidRDefault="002078EB" w:rsidP="002078EB">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Aumento (Disminución) neto(a) del efectivo</w:t>
            </w:r>
          </w:p>
        </w:tc>
        <w:tc>
          <w:tcPr>
            <w:tcW w:w="897" w:type="dxa"/>
            <w:tcBorders>
              <w:top w:val="nil"/>
              <w:left w:val="nil"/>
              <w:bottom w:val="single" w:sz="8" w:space="0" w:color="auto"/>
              <w:right w:val="single" w:sz="4" w:space="0" w:color="auto"/>
            </w:tcBorders>
            <w:shd w:val="clear" w:color="auto" w:fill="auto"/>
            <w:noWrap/>
            <w:vAlign w:val="bottom"/>
            <w:hideMark/>
          </w:tcPr>
          <w:p w14:paraId="288B8EF7" w14:textId="77777777" w:rsidR="002078EB" w:rsidRPr="004D2690" w:rsidRDefault="002078EB" w:rsidP="002078EB">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08" w:type="dxa"/>
            <w:tcBorders>
              <w:top w:val="nil"/>
              <w:left w:val="nil"/>
              <w:bottom w:val="single" w:sz="8" w:space="0" w:color="auto"/>
              <w:right w:val="single" w:sz="4" w:space="0" w:color="auto"/>
            </w:tcBorders>
            <w:shd w:val="clear" w:color="auto" w:fill="auto"/>
            <w:noWrap/>
            <w:vAlign w:val="bottom"/>
            <w:hideMark/>
          </w:tcPr>
          <w:p w14:paraId="0CF85ED1" w14:textId="77777777" w:rsidR="002078EB" w:rsidRPr="004D2690" w:rsidRDefault="002078EB" w:rsidP="002078EB">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05" w:type="dxa"/>
            <w:tcBorders>
              <w:top w:val="nil"/>
              <w:left w:val="nil"/>
              <w:bottom w:val="single" w:sz="8" w:space="0" w:color="auto"/>
              <w:right w:val="single" w:sz="8" w:space="0" w:color="auto"/>
            </w:tcBorders>
            <w:shd w:val="clear" w:color="auto" w:fill="auto"/>
            <w:noWrap/>
            <w:vAlign w:val="bottom"/>
            <w:hideMark/>
          </w:tcPr>
          <w:p w14:paraId="2F5A3D89" w14:textId="68E8BFB3" w:rsidR="002078EB" w:rsidRPr="004D2690" w:rsidRDefault="002078EB" w:rsidP="002078EB">
            <w:pPr>
              <w:spacing w:after="0" w:line="240" w:lineRule="auto"/>
              <w:jc w:val="center"/>
              <w:rPr>
                <w:rFonts w:ascii="Garamond" w:eastAsia="Times New Roman" w:hAnsi="Garamond" w:cs="Arial"/>
                <w:b/>
                <w:bCs/>
                <w:sz w:val="18"/>
                <w:szCs w:val="18"/>
                <w:lang w:eastAsia="es-AR"/>
              </w:rPr>
            </w:pPr>
          </w:p>
        </w:tc>
      </w:tr>
    </w:tbl>
    <w:p w14:paraId="7878D07D" w14:textId="77777777" w:rsidR="00286358" w:rsidRPr="004D2690" w:rsidRDefault="00286358" w:rsidP="008106CA">
      <w:pPr>
        <w:jc w:val="both"/>
        <w:rPr>
          <w:rFonts w:ascii="Garamond" w:hAnsi="Garamond"/>
        </w:rPr>
      </w:pPr>
    </w:p>
    <w:p w14:paraId="712D3FD8" w14:textId="3A29A243" w:rsidR="00922E14" w:rsidRPr="004D2690" w:rsidRDefault="00922E14" w:rsidP="00922E14">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ACLARACION</w:t>
      </w:r>
      <w:r w:rsidRPr="004D2690">
        <w:rPr>
          <w:rFonts w:ascii="Garamond" w:eastAsia="Times New Roman" w:hAnsi="Garamond" w:cs="Arial MT"/>
          <w:b/>
          <w:sz w:val="28"/>
          <w:szCs w:val="26"/>
          <w:lang w:val="es-419"/>
        </w:rPr>
        <w:t>ES</w:t>
      </w:r>
      <w:r w:rsidR="00956806">
        <w:rPr>
          <w:rFonts w:ascii="Garamond" w:eastAsia="Times New Roman" w:hAnsi="Garamond" w:cs="Arial MT"/>
          <w:b/>
          <w:sz w:val="28"/>
          <w:szCs w:val="26"/>
          <w:lang w:val="es-ES"/>
        </w:rPr>
        <w:t xml:space="preserve"> SOBRE EL MODELO PROPUESTO</w:t>
      </w:r>
    </w:p>
    <w:p w14:paraId="2501554B" w14:textId="6FF7445E" w:rsidR="008106CA" w:rsidRPr="004D2690" w:rsidRDefault="00922E14" w:rsidP="0074369A">
      <w:pPr>
        <w:jc w:val="both"/>
        <w:rPr>
          <w:rFonts w:ascii="Garamond" w:eastAsia="Times New Roman" w:hAnsi="Garamond" w:cs="Arial MT"/>
          <w:b/>
          <w:sz w:val="28"/>
          <w:szCs w:val="26"/>
          <w:lang w:val="es-ES"/>
        </w:rPr>
      </w:pPr>
      <w:r w:rsidRPr="004D2690">
        <w:rPr>
          <w:rFonts w:ascii="Garamond" w:eastAsia="Times New Roman" w:hAnsi="Garamond" w:cs="Arial MT"/>
          <w:sz w:val="28"/>
          <w:szCs w:val="26"/>
          <w:lang w:val="es-ES"/>
        </w:rPr>
        <w:t>El método sintético es aplicable para todo tipo de entes excepto aquellos que por obligación o por opción utilizan la RT 17 y adicionalmente aplican la RT N° 11 (por tratarse de entes sin fines de lucro) o la RT N° 24 (por tratarse de entes cooperativos).</w:t>
      </w:r>
    </w:p>
    <w:p w14:paraId="769D887C" w14:textId="00E8F898" w:rsidR="008106CA" w:rsidRPr="004D2690" w:rsidRDefault="008106CA" w:rsidP="008106CA">
      <w:pPr>
        <w:rPr>
          <w:rFonts w:ascii="Garamond" w:hAnsi="Garamond"/>
          <w:sz w:val="24"/>
          <w:szCs w:val="24"/>
        </w:rPr>
      </w:pPr>
    </w:p>
    <w:p w14:paraId="2D3E9CD1" w14:textId="77777777" w:rsidR="0013070D" w:rsidRPr="004D2690" w:rsidRDefault="0013070D" w:rsidP="008106CA">
      <w:pPr>
        <w:rPr>
          <w:rFonts w:ascii="Garamond" w:hAnsi="Garamond"/>
        </w:rPr>
        <w:sectPr w:rsidR="0013070D" w:rsidRPr="004D2690" w:rsidSect="00956806">
          <w:pgSz w:w="11906" w:h="16838" w:code="9"/>
          <w:pgMar w:top="720" w:right="720" w:bottom="720" w:left="720" w:header="708" w:footer="708" w:gutter="0"/>
          <w:cols w:space="708"/>
          <w:docGrid w:linePitch="360"/>
        </w:sectPr>
      </w:pPr>
    </w:p>
    <w:p w14:paraId="5F5379F6" w14:textId="77777777" w:rsidR="00922E14" w:rsidRPr="004D2690" w:rsidRDefault="00922E14" w:rsidP="008106CA">
      <w:pPr>
        <w:rPr>
          <w:rFonts w:ascii="Garamond" w:hAnsi="Garamond"/>
        </w:rPr>
      </w:pPr>
    </w:p>
    <w:p w14:paraId="22F1E594" w14:textId="7492422A" w:rsidR="009B7857" w:rsidRPr="004D2690" w:rsidRDefault="009B7857" w:rsidP="000755B4">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5</w:t>
      </w:r>
      <w:r w:rsidR="000755B4" w:rsidRPr="004D2690">
        <w:rPr>
          <w:rFonts w:ascii="Garamond" w:eastAsia="Times New Roman" w:hAnsi="Garamond" w:cs="Arial MT"/>
          <w:b/>
          <w:sz w:val="28"/>
          <w:szCs w:val="26"/>
          <w:lang w:val="es-ES"/>
        </w:rPr>
        <w:t xml:space="preserve"> - </w:t>
      </w:r>
      <w:r w:rsidRPr="004D2690">
        <w:rPr>
          <w:rFonts w:ascii="Garamond" w:eastAsia="Times New Roman" w:hAnsi="Garamond" w:cs="Arial MT"/>
          <w:b/>
          <w:sz w:val="28"/>
          <w:szCs w:val="26"/>
          <w:lang w:val="es-ES"/>
        </w:rPr>
        <w:t xml:space="preserve">ESTADO DE FLUJO DE EFECTIVO (Método </w:t>
      </w:r>
      <w:r w:rsidR="007B64D3" w:rsidRPr="004D2690">
        <w:rPr>
          <w:rFonts w:ascii="Garamond" w:eastAsia="Times New Roman" w:hAnsi="Garamond" w:cs="Arial MT"/>
          <w:b/>
          <w:sz w:val="28"/>
          <w:szCs w:val="26"/>
          <w:lang w:val="es-ES"/>
        </w:rPr>
        <w:t>Ind</w:t>
      </w:r>
      <w:r w:rsidRPr="004D2690">
        <w:rPr>
          <w:rFonts w:ascii="Garamond" w:eastAsia="Times New Roman" w:hAnsi="Garamond" w:cs="Arial MT"/>
          <w:b/>
          <w:sz w:val="28"/>
          <w:szCs w:val="26"/>
          <w:lang w:val="es-ES"/>
        </w:rPr>
        <w:t>irecto)</w:t>
      </w:r>
    </w:p>
    <w:tbl>
      <w:tblPr>
        <w:tblW w:w="10748" w:type="dxa"/>
        <w:tblInd w:w="-10" w:type="dxa"/>
        <w:tblCellMar>
          <w:left w:w="70" w:type="dxa"/>
          <w:right w:w="70" w:type="dxa"/>
        </w:tblCellMar>
        <w:tblLook w:val="04A0" w:firstRow="1" w:lastRow="0" w:firstColumn="1" w:lastColumn="0" w:noHBand="0" w:noVBand="1"/>
      </w:tblPr>
      <w:tblGrid>
        <w:gridCol w:w="7377"/>
        <w:gridCol w:w="890"/>
        <w:gridCol w:w="1054"/>
        <w:gridCol w:w="1058"/>
        <w:gridCol w:w="369"/>
      </w:tblGrid>
      <w:tr w:rsidR="009B7857" w:rsidRPr="004D2690" w14:paraId="4DCA9B26" w14:textId="77777777" w:rsidTr="00A45D0D">
        <w:trPr>
          <w:trHeight w:val="299"/>
        </w:trPr>
        <w:tc>
          <w:tcPr>
            <w:tcW w:w="7377" w:type="dxa"/>
            <w:tcBorders>
              <w:top w:val="single" w:sz="8" w:space="0" w:color="auto"/>
              <w:left w:val="single" w:sz="8" w:space="0" w:color="auto"/>
              <w:bottom w:val="nil"/>
              <w:right w:val="nil"/>
            </w:tcBorders>
            <w:shd w:val="clear" w:color="auto" w:fill="auto"/>
            <w:noWrap/>
            <w:vAlign w:val="bottom"/>
            <w:hideMark/>
          </w:tcPr>
          <w:p w14:paraId="2DFFAFDF" w14:textId="77777777" w:rsidR="009B7857" w:rsidRPr="004D2690" w:rsidRDefault="009B7857" w:rsidP="009B7857">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890" w:type="dxa"/>
            <w:tcBorders>
              <w:top w:val="single" w:sz="8" w:space="0" w:color="auto"/>
              <w:left w:val="nil"/>
              <w:bottom w:val="nil"/>
              <w:right w:val="nil"/>
            </w:tcBorders>
            <w:shd w:val="clear" w:color="auto" w:fill="auto"/>
            <w:noWrap/>
            <w:vAlign w:val="bottom"/>
            <w:hideMark/>
          </w:tcPr>
          <w:p w14:paraId="450AD827" w14:textId="77777777" w:rsidR="009B7857" w:rsidRPr="004D2690" w:rsidRDefault="009B7857" w:rsidP="009B7857">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054" w:type="dxa"/>
            <w:tcBorders>
              <w:top w:val="single" w:sz="8" w:space="0" w:color="auto"/>
              <w:left w:val="nil"/>
              <w:bottom w:val="nil"/>
              <w:right w:val="nil"/>
            </w:tcBorders>
            <w:shd w:val="clear" w:color="auto" w:fill="auto"/>
            <w:noWrap/>
            <w:vAlign w:val="bottom"/>
            <w:hideMark/>
          </w:tcPr>
          <w:p w14:paraId="4C131759" w14:textId="77777777" w:rsidR="009B7857" w:rsidRPr="004D2690" w:rsidRDefault="009B7857" w:rsidP="009B7857">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058" w:type="dxa"/>
            <w:tcBorders>
              <w:top w:val="single" w:sz="8" w:space="0" w:color="auto"/>
              <w:left w:val="nil"/>
              <w:bottom w:val="nil"/>
              <w:right w:val="single" w:sz="8" w:space="0" w:color="auto"/>
            </w:tcBorders>
            <w:shd w:val="clear" w:color="auto" w:fill="auto"/>
            <w:noWrap/>
            <w:vAlign w:val="bottom"/>
            <w:hideMark/>
          </w:tcPr>
          <w:p w14:paraId="1373A09B" w14:textId="77777777" w:rsidR="009B7857" w:rsidRPr="004D2690" w:rsidRDefault="009B7857" w:rsidP="009B7857">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369" w:type="dxa"/>
            <w:tcBorders>
              <w:top w:val="nil"/>
              <w:left w:val="nil"/>
              <w:bottom w:val="nil"/>
              <w:right w:val="nil"/>
            </w:tcBorders>
            <w:shd w:val="clear" w:color="auto" w:fill="auto"/>
            <w:noWrap/>
            <w:vAlign w:val="bottom"/>
            <w:hideMark/>
          </w:tcPr>
          <w:p w14:paraId="55E503AB" w14:textId="77777777" w:rsidR="009B7857" w:rsidRPr="004D2690" w:rsidRDefault="009B7857" w:rsidP="009B7857">
            <w:pPr>
              <w:spacing w:after="0" w:line="240" w:lineRule="auto"/>
              <w:rPr>
                <w:rFonts w:ascii="Garamond" w:eastAsia="Times New Roman" w:hAnsi="Garamond" w:cs="Arial"/>
                <w:b/>
                <w:bCs/>
                <w:sz w:val="20"/>
                <w:szCs w:val="20"/>
                <w:lang w:eastAsia="es-AR"/>
              </w:rPr>
            </w:pPr>
          </w:p>
        </w:tc>
      </w:tr>
      <w:tr w:rsidR="009B7857" w:rsidRPr="004D2690" w14:paraId="5FAEDC0E" w14:textId="77777777" w:rsidTr="00A45D0D">
        <w:trPr>
          <w:trHeight w:val="299"/>
        </w:trPr>
        <w:tc>
          <w:tcPr>
            <w:tcW w:w="10379" w:type="dxa"/>
            <w:gridSpan w:val="4"/>
            <w:tcBorders>
              <w:top w:val="nil"/>
              <w:left w:val="single" w:sz="8" w:space="0" w:color="auto"/>
              <w:bottom w:val="nil"/>
              <w:right w:val="single" w:sz="8" w:space="0" w:color="000000"/>
            </w:tcBorders>
            <w:shd w:val="clear" w:color="auto" w:fill="auto"/>
            <w:noWrap/>
            <w:vAlign w:val="bottom"/>
            <w:hideMark/>
          </w:tcPr>
          <w:p w14:paraId="70AEED73"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ESTADO DE FLUJO DE EFECTIVO  (Método indirecto)</w:t>
            </w:r>
          </w:p>
        </w:tc>
        <w:tc>
          <w:tcPr>
            <w:tcW w:w="369" w:type="dxa"/>
            <w:tcBorders>
              <w:top w:val="nil"/>
              <w:left w:val="nil"/>
              <w:bottom w:val="nil"/>
              <w:right w:val="nil"/>
            </w:tcBorders>
            <w:shd w:val="clear" w:color="auto" w:fill="auto"/>
            <w:noWrap/>
            <w:vAlign w:val="bottom"/>
            <w:hideMark/>
          </w:tcPr>
          <w:p w14:paraId="01D83D28"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p>
        </w:tc>
      </w:tr>
      <w:tr w:rsidR="009B7857" w:rsidRPr="004D2690" w14:paraId="1BF5EDC7" w14:textId="77777777" w:rsidTr="00A45D0D">
        <w:trPr>
          <w:trHeight w:val="265"/>
        </w:trPr>
        <w:tc>
          <w:tcPr>
            <w:tcW w:w="10379" w:type="dxa"/>
            <w:gridSpan w:val="4"/>
            <w:tcBorders>
              <w:top w:val="nil"/>
              <w:left w:val="single" w:sz="8" w:space="0" w:color="auto"/>
              <w:bottom w:val="single" w:sz="4" w:space="0" w:color="auto"/>
              <w:right w:val="single" w:sz="8" w:space="0" w:color="000000"/>
            </w:tcBorders>
            <w:shd w:val="clear" w:color="auto" w:fill="auto"/>
            <w:noWrap/>
            <w:vAlign w:val="center"/>
            <w:hideMark/>
          </w:tcPr>
          <w:p w14:paraId="523CEB97"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Por el ejercicio anual finalizado el ... / ... / ...   (En Moneda Homogénea y comparativo con el ejercicio anterior)</w:t>
            </w:r>
          </w:p>
        </w:tc>
        <w:tc>
          <w:tcPr>
            <w:tcW w:w="369" w:type="dxa"/>
            <w:tcBorders>
              <w:top w:val="nil"/>
              <w:left w:val="nil"/>
              <w:bottom w:val="nil"/>
              <w:right w:val="nil"/>
            </w:tcBorders>
            <w:shd w:val="clear" w:color="auto" w:fill="auto"/>
            <w:noWrap/>
            <w:vAlign w:val="bottom"/>
            <w:hideMark/>
          </w:tcPr>
          <w:p w14:paraId="0626DCEC"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4EF002B3" w14:textId="77777777" w:rsidTr="00A45D0D">
        <w:trPr>
          <w:trHeight w:val="214"/>
        </w:trPr>
        <w:tc>
          <w:tcPr>
            <w:tcW w:w="7377" w:type="dxa"/>
            <w:tcBorders>
              <w:top w:val="nil"/>
              <w:left w:val="single" w:sz="8" w:space="0" w:color="auto"/>
              <w:bottom w:val="nil"/>
              <w:right w:val="nil"/>
            </w:tcBorders>
            <w:shd w:val="clear" w:color="auto" w:fill="auto"/>
            <w:noWrap/>
            <w:vAlign w:val="bottom"/>
            <w:hideMark/>
          </w:tcPr>
          <w:p w14:paraId="44AFACEE" w14:textId="77777777" w:rsidR="009B7857" w:rsidRPr="004D2690" w:rsidRDefault="009B7857" w:rsidP="009B7857">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90" w:type="dxa"/>
            <w:tcBorders>
              <w:top w:val="nil"/>
              <w:left w:val="nil"/>
              <w:bottom w:val="nil"/>
              <w:right w:val="single" w:sz="4" w:space="0" w:color="auto"/>
            </w:tcBorders>
            <w:shd w:val="clear" w:color="auto" w:fill="auto"/>
            <w:noWrap/>
            <w:vAlign w:val="bottom"/>
            <w:hideMark/>
          </w:tcPr>
          <w:p w14:paraId="228A04CC" w14:textId="77777777" w:rsidR="009B7857" w:rsidRPr="004D2690" w:rsidRDefault="009B7857" w:rsidP="009B7857">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054" w:type="dxa"/>
            <w:tcBorders>
              <w:top w:val="nil"/>
              <w:left w:val="nil"/>
              <w:bottom w:val="single" w:sz="4" w:space="0" w:color="auto"/>
              <w:right w:val="single" w:sz="4" w:space="0" w:color="auto"/>
            </w:tcBorders>
            <w:shd w:val="clear" w:color="auto" w:fill="auto"/>
            <w:noWrap/>
            <w:vAlign w:val="center"/>
            <w:hideMark/>
          </w:tcPr>
          <w:p w14:paraId="23E6D3E3" w14:textId="77777777" w:rsidR="009B7857" w:rsidRPr="004D2690" w:rsidRDefault="009B7857" w:rsidP="009B7857">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Actual</w:t>
            </w:r>
          </w:p>
        </w:tc>
        <w:tc>
          <w:tcPr>
            <w:tcW w:w="1058" w:type="dxa"/>
            <w:tcBorders>
              <w:top w:val="nil"/>
              <w:left w:val="nil"/>
              <w:bottom w:val="single" w:sz="4" w:space="0" w:color="auto"/>
              <w:right w:val="single" w:sz="8" w:space="0" w:color="auto"/>
            </w:tcBorders>
            <w:shd w:val="clear" w:color="auto" w:fill="auto"/>
            <w:noWrap/>
            <w:vAlign w:val="center"/>
            <w:hideMark/>
          </w:tcPr>
          <w:p w14:paraId="695B73C5" w14:textId="10BD00C7" w:rsidR="009B7857" w:rsidRPr="004D2690" w:rsidRDefault="00922E14" w:rsidP="009B7857">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Anterior</w:t>
            </w:r>
          </w:p>
        </w:tc>
        <w:tc>
          <w:tcPr>
            <w:tcW w:w="369" w:type="dxa"/>
            <w:tcBorders>
              <w:top w:val="nil"/>
              <w:left w:val="nil"/>
              <w:bottom w:val="nil"/>
              <w:right w:val="nil"/>
            </w:tcBorders>
            <w:shd w:val="clear" w:color="auto" w:fill="auto"/>
            <w:noWrap/>
            <w:vAlign w:val="bottom"/>
            <w:hideMark/>
          </w:tcPr>
          <w:p w14:paraId="74753144" w14:textId="77777777" w:rsidR="009B7857" w:rsidRPr="004D2690" w:rsidRDefault="009B7857" w:rsidP="009B7857">
            <w:pPr>
              <w:spacing w:after="0" w:line="240" w:lineRule="auto"/>
              <w:jc w:val="center"/>
              <w:rPr>
                <w:rFonts w:ascii="Garamond" w:eastAsia="Times New Roman" w:hAnsi="Garamond" w:cs="Arial"/>
                <w:b/>
                <w:bCs/>
                <w:sz w:val="16"/>
                <w:szCs w:val="16"/>
                <w:lang w:eastAsia="es-AR"/>
              </w:rPr>
            </w:pPr>
          </w:p>
        </w:tc>
      </w:tr>
      <w:tr w:rsidR="009B7857" w:rsidRPr="004D2690" w14:paraId="36ADA0B2" w14:textId="77777777" w:rsidTr="00A45D0D">
        <w:trPr>
          <w:trHeight w:val="285"/>
        </w:trPr>
        <w:tc>
          <w:tcPr>
            <w:tcW w:w="7377" w:type="dxa"/>
            <w:tcBorders>
              <w:top w:val="nil"/>
              <w:left w:val="single" w:sz="8" w:space="0" w:color="auto"/>
              <w:bottom w:val="nil"/>
              <w:right w:val="nil"/>
            </w:tcBorders>
            <w:shd w:val="clear" w:color="auto" w:fill="auto"/>
            <w:noWrap/>
            <w:vAlign w:val="center"/>
            <w:hideMark/>
          </w:tcPr>
          <w:p w14:paraId="68A476C0" w14:textId="77777777" w:rsidR="009B7857" w:rsidRPr="004D2690" w:rsidRDefault="009B7857" w:rsidP="009B7857">
            <w:pPr>
              <w:spacing w:after="0" w:line="240" w:lineRule="auto"/>
              <w:rPr>
                <w:rFonts w:ascii="Garamond" w:eastAsia="Times New Roman" w:hAnsi="Garamond" w:cs="Arial"/>
                <w:b/>
                <w:bCs/>
                <w:sz w:val="20"/>
                <w:szCs w:val="20"/>
                <w:u w:val="single"/>
                <w:lang w:eastAsia="es-AR"/>
              </w:rPr>
            </w:pPr>
            <w:r w:rsidRPr="004D2690">
              <w:rPr>
                <w:rFonts w:ascii="Garamond" w:eastAsia="Times New Roman" w:hAnsi="Garamond" w:cs="Arial"/>
                <w:b/>
                <w:bCs/>
                <w:sz w:val="20"/>
                <w:szCs w:val="20"/>
                <w:u w:val="single"/>
                <w:lang w:eastAsia="es-AR"/>
              </w:rPr>
              <w:t>VARIACION NETA DEL EFECTIVO</w:t>
            </w:r>
          </w:p>
        </w:tc>
        <w:tc>
          <w:tcPr>
            <w:tcW w:w="890" w:type="dxa"/>
            <w:tcBorders>
              <w:top w:val="nil"/>
              <w:left w:val="nil"/>
              <w:bottom w:val="nil"/>
              <w:right w:val="nil"/>
            </w:tcBorders>
            <w:shd w:val="clear" w:color="auto" w:fill="auto"/>
            <w:noWrap/>
            <w:vAlign w:val="bottom"/>
            <w:hideMark/>
          </w:tcPr>
          <w:p w14:paraId="086C88E8" w14:textId="77777777" w:rsidR="009B7857" w:rsidRPr="004D2690" w:rsidRDefault="009B7857" w:rsidP="009B7857">
            <w:pPr>
              <w:spacing w:after="0" w:line="240" w:lineRule="auto"/>
              <w:rPr>
                <w:rFonts w:ascii="Garamond" w:eastAsia="Times New Roman" w:hAnsi="Garamond" w:cs="Arial"/>
                <w:b/>
                <w:bCs/>
                <w:sz w:val="20"/>
                <w:szCs w:val="20"/>
                <w:u w:val="single"/>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46CCE800"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3DED18EC"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69" w:type="dxa"/>
            <w:tcBorders>
              <w:top w:val="nil"/>
              <w:left w:val="nil"/>
              <w:bottom w:val="nil"/>
              <w:right w:val="nil"/>
            </w:tcBorders>
            <w:shd w:val="clear" w:color="auto" w:fill="auto"/>
            <w:noWrap/>
            <w:vAlign w:val="bottom"/>
            <w:hideMark/>
          </w:tcPr>
          <w:p w14:paraId="4BE1F62B" w14:textId="77777777" w:rsidR="009B7857" w:rsidRPr="004D2690" w:rsidRDefault="009B7857" w:rsidP="009B7857">
            <w:pPr>
              <w:spacing w:after="0" w:line="240" w:lineRule="auto"/>
              <w:rPr>
                <w:rFonts w:ascii="Garamond" w:eastAsia="Times New Roman" w:hAnsi="Garamond" w:cs="Arial"/>
                <w:sz w:val="18"/>
                <w:szCs w:val="18"/>
                <w:lang w:eastAsia="es-AR"/>
              </w:rPr>
            </w:pPr>
          </w:p>
        </w:tc>
      </w:tr>
      <w:tr w:rsidR="009B7857" w:rsidRPr="004D2690" w14:paraId="6E4AA2B2"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3DFA94AC"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Efectivo al inicio del ejercicio</w:t>
            </w:r>
          </w:p>
        </w:tc>
        <w:tc>
          <w:tcPr>
            <w:tcW w:w="890" w:type="dxa"/>
            <w:tcBorders>
              <w:top w:val="nil"/>
              <w:left w:val="nil"/>
              <w:bottom w:val="nil"/>
              <w:right w:val="nil"/>
            </w:tcBorders>
            <w:shd w:val="clear" w:color="auto" w:fill="auto"/>
            <w:noWrap/>
            <w:vAlign w:val="bottom"/>
            <w:hideMark/>
          </w:tcPr>
          <w:p w14:paraId="51265350"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4657132E"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1587B3DD"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120BEB32"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40FE24DB"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40507615"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Modificación de ejercicios anteriores</w:t>
            </w:r>
          </w:p>
        </w:tc>
        <w:tc>
          <w:tcPr>
            <w:tcW w:w="890" w:type="dxa"/>
            <w:tcBorders>
              <w:top w:val="nil"/>
              <w:left w:val="nil"/>
              <w:bottom w:val="nil"/>
              <w:right w:val="nil"/>
            </w:tcBorders>
            <w:shd w:val="clear" w:color="auto" w:fill="auto"/>
            <w:noWrap/>
            <w:vAlign w:val="bottom"/>
            <w:hideMark/>
          </w:tcPr>
          <w:p w14:paraId="69CEE15D"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single" w:sz="4" w:space="0" w:color="auto"/>
              <w:right w:val="single" w:sz="4" w:space="0" w:color="auto"/>
            </w:tcBorders>
            <w:shd w:val="clear" w:color="auto" w:fill="auto"/>
            <w:noWrap/>
            <w:vAlign w:val="bottom"/>
            <w:hideMark/>
          </w:tcPr>
          <w:p w14:paraId="40A88F8A"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single" w:sz="4" w:space="0" w:color="auto"/>
              <w:right w:val="single" w:sz="8" w:space="0" w:color="auto"/>
            </w:tcBorders>
            <w:shd w:val="clear" w:color="auto" w:fill="auto"/>
            <w:noWrap/>
            <w:vAlign w:val="bottom"/>
            <w:hideMark/>
          </w:tcPr>
          <w:p w14:paraId="1D978A69"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59A5997D"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5FAF6DA7" w14:textId="77777777" w:rsidTr="00A45D0D">
        <w:trPr>
          <w:trHeight w:val="265"/>
        </w:trPr>
        <w:tc>
          <w:tcPr>
            <w:tcW w:w="7377" w:type="dxa"/>
            <w:tcBorders>
              <w:top w:val="nil"/>
              <w:left w:val="single" w:sz="8" w:space="0" w:color="auto"/>
              <w:bottom w:val="nil"/>
              <w:right w:val="nil"/>
            </w:tcBorders>
            <w:shd w:val="clear" w:color="auto" w:fill="auto"/>
            <w:noWrap/>
            <w:vAlign w:val="bottom"/>
            <w:hideMark/>
          </w:tcPr>
          <w:p w14:paraId="70D8B43B"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Efectivo modificado al inicio del ejercicio</w:t>
            </w:r>
          </w:p>
        </w:tc>
        <w:tc>
          <w:tcPr>
            <w:tcW w:w="890" w:type="dxa"/>
            <w:tcBorders>
              <w:top w:val="nil"/>
              <w:left w:val="nil"/>
              <w:bottom w:val="nil"/>
              <w:right w:val="nil"/>
            </w:tcBorders>
            <w:shd w:val="clear" w:color="auto" w:fill="auto"/>
            <w:noWrap/>
            <w:vAlign w:val="bottom"/>
            <w:hideMark/>
          </w:tcPr>
          <w:p w14:paraId="448730FF"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nil"/>
              <w:right w:val="single" w:sz="4" w:space="0" w:color="auto"/>
            </w:tcBorders>
            <w:shd w:val="clear" w:color="auto" w:fill="auto"/>
            <w:noWrap/>
            <w:vAlign w:val="bottom"/>
            <w:hideMark/>
          </w:tcPr>
          <w:p w14:paraId="116F8054"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7D9ADA3F"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38B3AAE2"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23F68753" w14:textId="77777777" w:rsidTr="00A45D0D">
        <w:trPr>
          <w:trHeight w:val="265"/>
        </w:trPr>
        <w:tc>
          <w:tcPr>
            <w:tcW w:w="7377" w:type="dxa"/>
            <w:tcBorders>
              <w:top w:val="nil"/>
              <w:left w:val="single" w:sz="8" w:space="0" w:color="auto"/>
              <w:bottom w:val="nil"/>
              <w:right w:val="nil"/>
            </w:tcBorders>
            <w:shd w:val="clear" w:color="auto" w:fill="auto"/>
            <w:noWrap/>
            <w:vAlign w:val="bottom"/>
            <w:hideMark/>
          </w:tcPr>
          <w:p w14:paraId="680E796E"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Efectivo al cierre del ejercicio</w:t>
            </w:r>
          </w:p>
        </w:tc>
        <w:tc>
          <w:tcPr>
            <w:tcW w:w="890" w:type="dxa"/>
            <w:tcBorders>
              <w:top w:val="nil"/>
              <w:left w:val="nil"/>
              <w:bottom w:val="nil"/>
              <w:right w:val="nil"/>
            </w:tcBorders>
            <w:shd w:val="clear" w:color="auto" w:fill="auto"/>
            <w:noWrap/>
            <w:vAlign w:val="bottom"/>
            <w:hideMark/>
          </w:tcPr>
          <w:p w14:paraId="0E556208"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single" w:sz="4" w:space="0" w:color="auto"/>
              <w:right w:val="single" w:sz="4" w:space="0" w:color="auto"/>
            </w:tcBorders>
            <w:shd w:val="clear" w:color="auto" w:fill="auto"/>
            <w:noWrap/>
            <w:vAlign w:val="bottom"/>
            <w:hideMark/>
          </w:tcPr>
          <w:p w14:paraId="7C9E840D"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single" w:sz="4" w:space="0" w:color="auto"/>
              <w:right w:val="single" w:sz="8" w:space="0" w:color="auto"/>
            </w:tcBorders>
            <w:shd w:val="clear" w:color="auto" w:fill="auto"/>
            <w:noWrap/>
            <w:vAlign w:val="bottom"/>
            <w:hideMark/>
          </w:tcPr>
          <w:p w14:paraId="683CDAEF"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01A7F88A"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236016CA" w14:textId="77777777" w:rsidTr="00A45D0D">
        <w:trPr>
          <w:trHeight w:val="285"/>
        </w:trPr>
        <w:tc>
          <w:tcPr>
            <w:tcW w:w="7377" w:type="dxa"/>
            <w:tcBorders>
              <w:top w:val="nil"/>
              <w:left w:val="single" w:sz="8" w:space="0" w:color="auto"/>
              <w:bottom w:val="nil"/>
              <w:right w:val="nil"/>
            </w:tcBorders>
            <w:shd w:val="clear" w:color="auto" w:fill="auto"/>
            <w:noWrap/>
            <w:vAlign w:val="bottom"/>
            <w:hideMark/>
          </w:tcPr>
          <w:p w14:paraId="43B22FAE" w14:textId="77777777" w:rsidR="009B7857" w:rsidRPr="004D2690" w:rsidRDefault="009B7857" w:rsidP="009B7857">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Aumento (disminución) neto(a) del efectivo</w:t>
            </w:r>
          </w:p>
        </w:tc>
        <w:tc>
          <w:tcPr>
            <w:tcW w:w="890" w:type="dxa"/>
            <w:tcBorders>
              <w:top w:val="nil"/>
              <w:left w:val="nil"/>
              <w:bottom w:val="nil"/>
              <w:right w:val="nil"/>
            </w:tcBorders>
            <w:shd w:val="clear" w:color="auto" w:fill="auto"/>
            <w:noWrap/>
            <w:vAlign w:val="bottom"/>
            <w:hideMark/>
          </w:tcPr>
          <w:p w14:paraId="25DBF1DA" w14:textId="77777777" w:rsidR="009B7857" w:rsidRPr="004D2690" w:rsidRDefault="009B7857" w:rsidP="009B7857">
            <w:pPr>
              <w:spacing w:after="0" w:line="240" w:lineRule="auto"/>
              <w:ind w:firstLineChars="100" w:firstLine="221"/>
              <w:rPr>
                <w:rFonts w:ascii="Garamond" w:eastAsia="Times New Roman" w:hAnsi="Garamond" w:cs="Arial"/>
                <w:b/>
                <w:bCs/>
                <w:lang w:eastAsia="es-AR"/>
              </w:rPr>
            </w:pPr>
          </w:p>
        </w:tc>
        <w:tc>
          <w:tcPr>
            <w:tcW w:w="1054" w:type="dxa"/>
            <w:tcBorders>
              <w:top w:val="nil"/>
              <w:left w:val="single" w:sz="4" w:space="0" w:color="auto"/>
              <w:bottom w:val="single" w:sz="8" w:space="0" w:color="auto"/>
              <w:right w:val="single" w:sz="4" w:space="0" w:color="auto"/>
            </w:tcBorders>
            <w:shd w:val="clear" w:color="auto" w:fill="auto"/>
            <w:noWrap/>
            <w:vAlign w:val="bottom"/>
            <w:hideMark/>
          </w:tcPr>
          <w:p w14:paraId="01DA0CDE"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single" w:sz="8" w:space="0" w:color="auto"/>
              <w:right w:val="single" w:sz="8" w:space="0" w:color="auto"/>
            </w:tcBorders>
            <w:shd w:val="clear" w:color="auto" w:fill="auto"/>
            <w:noWrap/>
            <w:vAlign w:val="bottom"/>
            <w:hideMark/>
          </w:tcPr>
          <w:p w14:paraId="252C5DDE"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3219D07D"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3C5C37BA" w14:textId="77777777" w:rsidTr="00A45D0D">
        <w:trPr>
          <w:trHeight w:val="299"/>
        </w:trPr>
        <w:tc>
          <w:tcPr>
            <w:tcW w:w="7377" w:type="dxa"/>
            <w:tcBorders>
              <w:top w:val="nil"/>
              <w:left w:val="single" w:sz="8" w:space="0" w:color="auto"/>
              <w:bottom w:val="nil"/>
              <w:right w:val="nil"/>
            </w:tcBorders>
            <w:shd w:val="clear" w:color="auto" w:fill="auto"/>
            <w:noWrap/>
            <w:vAlign w:val="bottom"/>
            <w:hideMark/>
          </w:tcPr>
          <w:p w14:paraId="385712E2" w14:textId="77777777" w:rsidR="009B7857" w:rsidRPr="004D2690" w:rsidRDefault="009B7857" w:rsidP="009B7857">
            <w:pPr>
              <w:spacing w:after="0" w:line="240" w:lineRule="auto"/>
              <w:rPr>
                <w:rFonts w:ascii="Garamond" w:eastAsia="Times New Roman" w:hAnsi="Garamond" w:cs="Arial"/>
                <w:b/>
                <w:bCs/>
                <w:sz w:val="20"/>
                <w:szCs w:val="20"/>
                <w:u w:val="single"/>
                <w:lang w:eastAsia="es-AR"/>
              </w:rPr>
            </w:pPr>
            <w:r w:rsidRPr="004D2690">
              <w:rPr>
                <w:rFonts w:ascii="Garamond" w:eastAsia="Times New Roman" w:hAnsi="Garamond" w:cs="Arial"/>
                <w:b/>
                <w:bCs/>
                <w:sz w:val="20"/>
                <w:szCs w:val="20"/>
                <w:u w:val="single"/>
                <w:lang w:eastAsia="es-AR"/>
              </w:rPr>
              <w:t>CAUSAS DE LAS VARIACIONES DEL EFECTIVO</w:t>
            </w:r>
          </w:p>
        </w:tc>
        <w:tc>
          <w:tcPr>
            <w:tcW w:w="890" w:type="dxa"/>
            <w:tcBorders>
              <w:top w:val="nil"/>
              <w:left w:val="nil"/>
              <w:bottom w:val="nil"/>
              <w:right w:val="nil"/>
            </w:tcBorders>
            <w:shd w:val="clear" w:color="auto" w:fill="auto"/>
            <w:noWrap/>
            <w:vAlign w:val="bottom"/>
            <w:hideMark/>
          </w:tcPr>
          <w:p w14:paraId="7F7C3739" w14:textId="77777777" w:rsidR="009B7857" w:rsidRPr="004D2690" w:rsidRDefault="009B7857" w:rsidP="009B7857">
            <w:pPr>
              <w:spacing w:after="0" w:line="240" w:lineRule="auto"/>
              <w:rPr>
                <w:rFonts w:ascii="Garamond" w:eastAsia="Times New Roman" w:hAnsi="Garamond" w:cs="Arial"/>
                <w:b/>
                <w:bCs/>
                <w:sz w:val="20"/>
                <w:szCs w:val="20"/>
                <w:u w:val="single"/>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5B5F7EB7"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798D19CE"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69" w:type="dxa"/>
            <w:tcBorders>
              <w:top w:val="nil"/>
              <w:left w:val="nil"/>
              <w:bottom w:val="nil"/>
              <w:right w:val="nil"/>
            </w:tcBorders>
            <w:shd w:val="clear" w:color="auto" w:fill="auto"/>
            <w:noWrap/>
            <w:vAlign w:val="bottom"/>
            <w:hideMark/>
          </w:tcPr>
          <w:p w14:paraId="3523E02F" w14:textId="77777777" w:rsidR="009B7857" w:rsidRPr="004D2690" w:rsidRDefault="009B7857" w:rsidP="009B7857">
            <w:pPr>
              <w:spacing w:after="0" w:line="240" w:lineRule="auto"/>
              <w:rPr>
                <w:rFonts w:ascii="Garamond" w:eastAsia="Times New Roman" w:hAnsi="Garamond" w:cs="Arial"/>
                <w:sz w:val="18"/>
                <w:szCs w:val="18"/>
                <w:lang w:eastAsia="es-AR"/>
              </w:rPr>
            </w:pPr>
          </w:p>
        </w:tc>
      </w:tr>
      <w:tr w:rsidR="009B7857" w:rsidRPr="004D2690" w14:paraId="3021C810" w14:textId="77777777" w:rsidTr="00A45D0D">
        <w:trPr>
          <w:trHeight w:val="285"/>
        </w:trPr>
        <w:tc>
          <w:tcPr>
            <w:tcW w:w="7377" w:type="dxa"/>
            <w:tcBorders>
              <w:top w:val="nil"/>
              <w:left w:val="single" w:sz="8" w:space="0" w:color="auto"/>
              <w:bottom w:val="nil"/>
              <w:right w:val="nil"/>
            </w:tcBorders>
            <w:shd w:val="clear" w:color="auto" w:fill="auto"/>
            <w:noWrap/>
            <w:vAlign w:val="bottom"/>
            <w:hideMark/>
          </w:tcPr>
          <w:p w14:paraId="38D2AD71" w14:textId="77777777" w:rsidR="009B7857" w:rsidRPr="004D2690" w:rsidRDefault="009B7857" w:rsidP="009B7857">
            <w:pPr>
              <w:spacing w:after="0" w:line="240" w:lineRule="auto"/>
              <w:rPr>
                <w:rFonts w:ascii="Garamond" w:eastAsia="Times New Roman" w:hAnsi="Garamond" w:cs="Arial"/>
                <w:b/>
                <w:bCs/>
                <w:sz w:val="18"/>
                <w:szCs w:val="18"/>
                <w:u w:val="single"/>
                <w:lang w:eastAsia="es-AR"/>
              </w:rPr>
            </w:pPr>
            <w:r w:rsidRPr="004D2690">
              <w:rPr>
                <w:rFonts w:ascii="Garamond" w:eastAsia="Times New Roman" w:hAnsi="Garamond" w:cs="Arial"/>
                <w:b/>
                <w:bCs/>
                <w:sz w:val="18"/>
                <w:szCs w:val="18"/>
                <w:u w:val="single"/>
                <w:lang w:eastAsia="es-AR"/>
              </w:rPr>
              <w:t>ACTIVIDADES OPERATIVAS</w:t>
            </w:r>
          </w:p>
        </w:tc>
        <w:tc>
          <w:tcPr>
            <w:tcW w:w="890" w:type="dxa"/>
            <w:tcBorders>
              <w:top w:val="nil"/>
              <w:left w:val="nil"/>
              <w:bottom w:val="nil"/>
              <w:right w:val="nil"/>
            </w:tcBorders>
            <w:shd w:val="clear" w:color="auto" w:fill="auto"/>
            <w:noWrap/>
            <w:vAlign w:val="bottom"/>
            <w:hideMark/>
          </w:tcPr>
          <w:p w14:paraId="05549DD9" w14:textId="77777777" w:rsidR="009B7857" w:rsidRPr="004D2690" w:rsidRDefault="009B7857" w:rsidP="009B7857">
            <w:pPr>
              <w:spacing w:after="0" w:line="240" w:lineRule="auto"/>
              <w:rPr>
                <w:rFonts w:ascii="Garamond" w:eastAsia="Times New Roman" w:hAnsi="Garamond" w:cs="Arial"/>
                <w:b/>
                <w:bCs/>
                <w:sz w:val="18"/>
                <w:szCs w:val="18"/>
                <w:u w:val="single"/>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1A38407C"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7B0EA6CA"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69" w:type="dxa"/>
            <w:tcBorders>
              <w:top w:val="nil"/>
              <w:left w:val="nil"/>
              <w:bottom w:val="nil"/>
              <w:right w:val="nil"/>
            </w:tcBorders>
            <w:shd w:val="clear" w:color="auto" w:fill="auto"/>
            <w:noWrap/>
            <w:vAlign w:val="bottom"/>
            <w:hideMark/>
          </w:tcPr>
          <w:p w14:paraId="7C219A1A" w14:textId="77777777" w:rsidR="009B7857" w:rsidRPr="004D2690" w:rsidRDefault="009B7857" w:rsidP="009B7857">
            <w:pPr>
              <w:spacing w:after="0" w:line="240" w:lineRule="auto"/>
              <w:rPr>
                <w:rFonts w:ascii="Garamond" w:eastAsia="Times New Roman" w:hAnsi="Garamond" w:cs="Arial"/>
                <w:sz w:val="18"/>
                <w:szCs w:val="18"/>
                <w:lang w:eastAsia="es-AR"/>
              </w:rPr>
            </w:pPr>
          </w:p>
        </w:tc>
      </w:tr>
      <w:tr w:rsidR="009B7857" w:rsidRPr="004D2690" w14:paraId="77201A3C" w14:textId="77777777" w:rsidTr="00A45D0D">
        <w:trPr>
          <w:trHeight w:val="265"/>
        </w:trPr>
        <w:tc>
          <w:tcPr>
            <w:tcW w:w="7377" w:type="dxa"/>
            <w:tcBorders>
              <w:top w:val="nil"/>
              <w:left w:val="single" w:sz="8" w:space="0" w:color="auto"/>
              <w:bottom w:val="nil"/>
              <w:right w:val="nil"/>
            </w:tcBorders>
            <w:shd w:val="clear" w:color="auto" w:fill="auto"/>
            <w:noWrap/>
            <w:vAlign w:val="bottom"/>
            <w:hideMark/>
          </w:tcPr>
          <w:p w14:paraId="1B04E7F4"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Ganancia (Pérdida) ordinaria del ejercicio</w:t>
            </w:r>
          </w:p>
        </w:tc>
        <w:tc>
          <w:tcPr>
            <w:tcW w:w="890" w:type="dxa"/>
            <w:tcBorders>
              <w:top w:val="nil"/>
              <w:left w:val="nil"/>
              <w:bottom w:val="nil"/>
              <w:right w:val="nil"/>
            </w:tcBorders>
            <w:shd w:val="clear" w:color="auto" w:fill="auto"/>
            <w:noWrap/>
            <w:vAlign w:val="bottom"/>
            <w:hideMark/>
          </w:tcPr>
          <w:p w14:paraId="264342D3"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7D67618E"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02167AAD"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336CFC84"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5820A4E7"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259B6F2D"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Intereses ganados y perdidos e imp. ganancias devengados en el ejercicio</w:t>
            </w:r>
          </w:p>
        </w:tc>
        <w:tc>
          <w:tcPr>
            <w:tcW w:w="890" w:type="dxa"/>
            <w:tcBorders>
              <w:top w:val="nil"/>
              <w:left w:val="nil"/>
              <w:bottom w:val="nil"/>
              <w:right w:val="nil"/>
            </w:tcBorders>
            <w:shd w:val="clear" w:color="auto" w:fill="auto"/>
            <w:noWrap/>
            <w:vAlign w:val="bottom"/>
            <w:hideMark/>
          </w:tcPr>
          <w:p w14:paraId="5704E318"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nil"/>
              <w:right w:val="single" w:sz="4" w:space="0" w:color="auto"/>
            </w:tcBorders>
            <w:shd w:val="clear" w:color="auto" w:fill="auto"/>
            <w:noWrap/>
            <w:vAlign w:val="bottom"/>
            <w:hideMark/>
          </w:tcPr>
          <w:p w14:paraId="7188F013"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2D6EF95F"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15617DB7"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a)</w:t>
            </w:r>
          </w:p>
        </w:tc>
      </w:tr>
      <w:tr w:rsidR="009B7857" w:rsidRPr="004D2690" w14:paraId="75651230" w14:textId="77777777" w:rsidTr="00A45D0D">
        <w:trPr>
          <w:trHeight w:val="265"/>
        </w:trPr>
        <w:tc>
          <w:tcPr>
            <w:tcW w:w="7377" w:type="dxa"/>
            <w:tcBorders>
              <w:top w:val="nil"/>
              <w:left w:val="single" w:sz="8" w:space="0" w:color="auto"/>
              <w:bottom w:val="nil"/>
              <w:right w:val="nil"/>
            </w:tcBorders>
            <w:shd w:val="clear" w:color="auto" w:fill="auto"/>
            <w:noWrap/>
            <w:vAlign w:val="bottom"/>
            <w:hideMark/>
          </w:tcPr>
          <w:p w14:paraId="7763206F" w14:textId="77777777" w:rsidR="009B7857" w:rsidRPr="004D2690" w:rsidRDefault="009B7857" w:rsidP="009B7857">
            <w:pPr>
              <w:spacing w:after="0" w:line="240" w:lineRule="auto"/>
              <w:ind w:firstLineChars="100" w:firstLine="180"/>
              <w:rPr>
                <w:rFonts w:ascii="Garamond" w:eastAsia="Times New Roman" w:hAnsi="Garamond" w:cs="Arial"/>
                <w:i/>
                <w:iCs/>
                <w:sz w:val="18"/>
                <w:szCs w:val="18"/>
                <w:u w:val="single"/>
                <w:lang w:eastAsia="es-AR"/>
              </w:rPr>
            </w:pPr>
            <w:r w:rsidRPr="004D2690">
              <w:rPr>
                <w:rFonts w:ascii="Garamond" w:eastAsia="Times New Roman" w:hAnsi="Garamond" w:cs="Arial"/>
                <w:i/>
                <w:iCs/>
                <w:sz w:val="18"/>
                <w:szCs w:val="18"/>
                <w:u w:val="single"/>
                <w:lang w:eastAsia="es-AR"/>
              </w:rPr>
              <w:t>Ajustes para arribar al flujo neto de efectivo por las actividades operativas</w:t>
            </w:r>
          </w:p>
        </w:tc>
        <w:tc>
          <w:tcPr>
            <w:tcW w:w="890" w:type="dxa"/>
            <w:tcBorders>
              <w:top w:val="nil"/>
              <w:left w:val="nil"/>
              <w:bottom w:val="nil"/>
              <w:right w:val="nil"/>
            </w:tcBorders>
            <w:shd w:val="clear" w:color="auto" w:fill="auto"/>
            <w:noWrap/>
            <w:vAlign w:val="bottom"/>
            <w:hideMark/>
          </w:tcPr>
          <w:p w14:paraId="30E03F75" w14:textId="77777777" w:rsidR="009B7857" w:rsidRPr="004D2690" w:rsidRDefault="009B7857" w:rsidP="009B7857">
            <w:pPr>
              <w:spacing w:after="0" w:line="240" w:lineRule="auto"/>
              <w:ind w:firstLineChars="100" w:firstLine="180"/>
              <w:rPr>
                <w:rFonts w:ascii="Garamond" w:eastAsia="Times New Roman" w:hAnsi="Garamond" w:cs="Arial"/>
                <w:i/>
                <w:iCs/>
                <w:sz w:val="18"/>
                <w:szCs w:val="18"/>
                <w:u w:val="single"/>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25EF2C2B"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637E3E18"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7D20FBB4"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500BE846" w14:textId="77777777" w:rsidTr="00A45D0D">
        <w:trPr>
          <w:trHeight w:val="265"/>
        </w:trPr>
        <w:tc>
          <w:tcPr>
            <w:tcW w:w="7377" w:type="dxa"/>
            <w:tcBorders>
              <w:top w:val="nil"/>
              <w:left w:val="single" w:sz="8" w:space="0" w:color="auto"/>
              <w:bottom w:val="nil"/>
              <w:right w:val="nil"/>
            </w:tcBorders>
            <w:shd w:val="clear" w:color="auto" w:fill="auto"/>
            <w:noWrap/>
            <w:vAlign w:val="bottom"/>
            <w:hideMark/>
          </w:tcPr>
          <w:p w14:paraId="4177A78F" w14:textId="69B6115F" w:rsidR="009B7857" w:rsidRPr="004D2690" w:rsidRDefault="00B32967" w:rsidP="009B7857">
            <w:pPr>
              <w:spacing w:after="0" w:line="240" w:lineRule="auto"/>
              <w:ind w:firstLineChars="200" w:firstLine="400"/>
              <w:rPr>
                <w:rFonts w:ascii="Garamond" w:eastAsia="Times New Roman" w:hAnsi="Garamond" w:cs="Arial"/>
                <w:sz w:val="20"/>
                <w:szCs w:val="20"/>
                <w:lang w:eastAsia="es-AR"/>
              </w:rPr>
            </w:pPr>
            <w:r>
              <w:rPr>
                <w:rFonts w:ascii="Garamond" w:eastAsia="Times New Roman" w:hAnsi="Garamond" w:cs="Arial"/>
                <w:sz w:val="20"/>
                <w:szCs w:val="20"/>
                <w:lang w:eastAsia="es-AR"/>
              </w:rPr>
              <w:t>R</w:t>
            </w:r>
            <w:r w:rsidR="009B7857" w:rsidRPr="004D2690">
              <w:rPr>
                <w:rFonts w:ascii="Garamond" w:eastAsia="Times New Roman" w:hAnsi="Garamond" w:cs="Arial"/>
                <w:sz w:val="20"/>
                <w:szCs w:val="20"/>
                <w:lang w:eastAsia="es-AR"/>
              </w:rPr>
              <w:t>dos financieros y por tenencia generados por el E y EE</w:t>
            </w:r>
          </w:p>
        </w:tc>
        <w:tc>
          <w:tcPr>
            <w:tcW w:w="890" w:type="dxa"/>
            <w:tcBorders>
              <w:top w:val="nil"/>
              <w:left w:val="nil"/>
              <w:bottom w:val="nil"/>
              <w:right w:val="nil"/>
            </w:tcBorders>
            <w:shd w:val="clear" w:color="auto" w:fill="auto"/>
            <w:noWrap/>
            <w:vAlign w:val="bottom"/>
            <w:hideMark/>
          </w:tcPr>
          <w:p w14:paraId="2663F6FC" w14:textId="77777777" w:rsidR="009B7857" w:rsidRPr="004D2690" w:rsidRDefault="009B7857" w:rsidP="009B7857">
            <w:pPr>
              <w:spacing w:after="0" w:line="240" w:lineRule="auto"/>
              <w:ind w:firstLineChars="200" w:firstLine="400"/>
              <w:rPr>
                <w:rFonts w:ascii="Garamond" w:eastAsia="Times New Roman" w:hAnsi="Garamond" w:cs="Arial"/>
                <w:sz w:val="20"/>
                <w:szCs w:val="20"/>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6406F9CF"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7AAA7959"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78FE54E6"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b)</w:t>
            </w:r>
          </w:p>
        </w:tc>
      </w:tr>
      <w:tr w:rsidR="009B7857" w:rsidRPr="004D2690" w14:paraId="6B47B915"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73DAB4D8" w14:textId="77777777" w:rsidR="009B7857" w:rsidRPr="004D2690" w:rsidRDefault="009B7857" w:rsidP="009B7857">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Depreciación de bienes de uso y activos intangibles</w:t>
            </w:r>
          </w:p>
        </w:tc>
        <w:tc>
          <w:tcPr>
            <w:tcW w:w="890" w:type="dxa"/>
            <w:tcBorders>
              <w:top w:val="nil"/>
              <w:left w:val="nil"/>
              <w:bottom w:val="nil"/>
              <w:right w:val="nil"/>
            </w:tcBorders>
            <w:shd w:val="clear" w:color="auto" w:fill="auto"/>
            <w:noWrap/>
            <w:vAlign w:val="bottom"/>
            <w:hideMark/>
          </w:tcPr>
          <w:p w14:paraId="2858C67F" w14:textId="77777777" w:rsidR="009B7857" w:rsidRPr="004D2690" w:rsidRDefault="009B7857" w:rsidP="009B7857">
            <w:pPr>
              <w:spacing w:after="0" w:line="240" w:lineRule="auto"/>
              <w:ind w:firstLineChars="200" w:firstLine="400"/>
              <w:rPr>
                <w:rFonts w:ascii="Garamond" w:eastAsia="Times New Roman" w:hAnsi="Garamond" w:cs="Arial"/>
                <w:sz w:val="20"/>
                <w:szCs w:val="20"/>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70C3ABB5"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1D9F3A17"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0084373C"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64687BB0"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399454FD" w14:textId="77777777" w:rsidR="009B7857" w:rsidRPr="004D2690" w:rsidRDefault="009B7857" w:rsidP="009B7857">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Resultados relacionados con actividades de inversión y financiación</w:t>
            </w:r>
          </w:p>
        </w:tc>
        <w:tc>
          <w:tcPr>
            <w:tcW w:w="890" w:type="dxa"/>
            <w:tcBorders>
              <w:top w:val="nil"/>
              <w:left w:val="nil"/>
              <w:bottom w:val="nil"/>
              <w:right w:val="nil"/>
            </w:tcBorders>
            <w:shd w:val="clear" w:color="auto" w:fill="auto"/>
            <w:noWrap/>
            <w:vAlign w:val="bottom"/>
            <w:hideMark/>
          </w:tcPr>
          <w:p w14:paraId="0A8D44C1"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nil"/>
              <w:right w:val="single" w:sz="4" w:space="0" w:color="auto"/>
            </w:tcBorders>
            <w:shd w:val="clear" w:color="auto" w:fill="auto"/>
            <w:noWrap/>
            <w:vAlign w:val="bottom"/>
            <w:hideMark/>
          </w:tcPr>
          <w:p w14:paraId="68936798"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79FA16FE"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0A511A3E"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c)</w:t>
            </w:r>
          </w:p>
        </w:tc>
      </w:tr>
      <w:tr w:rsidR="009B7857" w:rsidRPr="004D2690" w14:paraId="05AB1058"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175DED80" w14:textId="77777777" w:rsidR="009B7857" w:rsidRPr="004D2690" w:rsidRDefault="009B7857" w:rsidP="009B7857">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   (Aumento) Disminución en créditos por ventas</w:t>
            </w:r>
          </w:p>
        </w:tc>
        <w:tc>
          <w:tcPr>
            <w:tcW w:w="890" w:type="dxa"/>
            <w:tcBorders>
              <w:top w:val="nil"/>
              <w:left w:val="nil"/>
              <w:bottom w:val="nil"/>
              <w:right w:val="nil"/>
            </w:tcBorders>
            <w:shd w:val="clear" w:color="auto" w:fill="auto"/>
            <w:noWrap/>
            <w:vAlign w:val="bottom"/>
            <w:hideMark/>
          </w:tcPr>
          <w:p w14:paraId="096D03D2"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nil"/>
              <w:right w:val="single" w:sz="4" w:space="0" w:color="auto"/>
            </w:tcBorders>
            <w:shd w:val="clear" w:color="auto" w:fill="auto"/>
            <w:noWrap/>
            <w:vAlign w:val="bottom"/>
            <w:hideMark/>
          </w:tcPr>
          <w:p w14:paraId="36384B3C"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28AAFC43"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429C6A69"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553963E1"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0E9EBD6A" w14:textId="77777777" w:rsidR="009B7857" w:rsidRPr="004D2690" w:rsidRDefault="009B7857" w:rsidP="009B7857">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   (Aumento) Disminución en otros créditos</w:t>
            </w:r>
          </w:p>
        </w:tc>
        <w:tc>
          <w:tcPr>
            <w:tcW w:w="890" w:type="dxa"/>
            <w:tcBorders>
              <w:top w:val="nil"/>
              <w:left w:val="nil"/>
              <w:bottom w:val="nil"/>
              <w:right w:val="nil"/>
            </w:tcBorders>
            <w:shd w:val="clear" w:color="auto" w:fill="auto"/>
            <w:noWrap/>
            <w:vAlign w:val="bottom"/>
            <w:hideMark/>
          </w:tcPr>
          <w:p w14:paraId="7AD53CE2"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nil"/>
              <w:right w:val="single" w:sz="4" w:space="0" w:color="auto"/>
            </w:tcBorders>
            <w:shd w:val="clear" w:color="auto" w:fill="auto"/>
            <w:noWrap/>
            <w:vAlign w:val="bottom"/>
            <w:hideMark/>
          </w:tcPr>
          <w:p w14:paraId="618D9ED7"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111377F3"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32ED5096"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19A2437E"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15B9A354" w14:textId="77777777" w:rsidR="009B7857" w:rsidRPr="004D2690" w:rsidRDefault="009B7857" w:rsidP="009B7857">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   (Aumento) Disminución en bienes de cambio</w:t>
            </w:r>
          </w:p>
        </w:tc>
        <w:tc>
          <w:tcPr>
            <w:tcW w:w="890" w:type="dxa"/>
            <w:tcBorders>
              <w:top w:val="nil"/>
              <w:left w:val="nil"/>
              <w:bottom w:val="nil"/>
              <w:right w:val="nil"/>
            </w:tcBorders>
            <w:shd w:val="clear" w:color="auto" w:fill="auto"/>
            <w:noWrap/>
            <w:vAlign w:val="bottom"/>
            <w:hideMark/>
          </w:tcPr>
          <w:p w14:paraId="0DBB9946"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nil"/>
              <w:right w:val="single" w:sz="4" w:space="0" w:color="auto"/>
            </w:tcBorders>
            <w:shd w:val="clear" w:color="auto" w:fill="auto"/>
            <w:noWrap/>
            <w:vAlign w:val="bottom"/>
            <w:hideMark/>
          </w:tcPr>
          <w:p w14:paraId="70F3B80B"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50E85EE1"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7D8CB254"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2A111E43"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0103FFBC" w14:textId="77777777" w:rsidR="009B7857" w:rsidRPr="004D2690" w:rsidRDefault="009B7857" w:rsidP="009B7857">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   Aumento (Disminución) en deudas operativas</w:t>
            </w:r>
          </w:p>
        </w:tc>
        <w:tc>
          <w:tcPr>
            <w:tcW w:w="890" w:type="dxa"/>
            <w:tcBorders>
              <w:top w:val="nil"/>
              <w:left w:val="nil"/>
              <w:bottom w:val="nil"/>
              <w:right w:val="nil"/>
            </w:tcBorders>
            <w:shd w:val="clear" w:color="auto" w:fill="auto"/>
            <w:noWrap/>
            <w:vAlign w:val="bottom"/>
            <w:hideMark/>
          </w:tcPr>
          <w:p w14:paraId="1176834D" w14:textId="77777777" w:rsidR="009B7857" w:rsidRPr="004D2690" w:rsidRDefault="009B7857" w:rsidP="009B7857">
            <w:pPr>
              <w:spacing w:after="0" w:line="240" w:lineRule="auto"/>
              <w:ind w:firstLineChars="200" w:firstLine="400"/>
              <w:rPr>
                <w:rFonts w:ascii="Garamond" w:eastAsia="Times New Roman" w:hAnsi="Garamond" w:cs="Arial"/>
                <w:sz w:val="20"/>
                <w:szCs w:val="20"/>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0A97D6B3"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7E145911"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6DA9E708"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w:t>
            </w:r>
          </w:p>
        </w:tc>
      </w:tr>
      <w:tr w:rsidR="009B7857" w:rsidRPr="004D2690" w14:paraId="63117C32"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6DC2A9A8"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Pagos de intereses </w:t>
            </w:r>
          </w:p>
        </w:tc>
        <w:tc>
          <w:tcPr>
            <w:tcW w:w="890" w:type="dxa"/>
            <w:tcBorders>
              <w:top w:val="nil"/>
              <w:left w:val="nil"/>
              <w:bottom w:val="nil"/>
              <w:right w:val="nil"/>
            </w:tcBorders>
            <w:shd w:val="clear" w:color="auto" w:fill="auto"/>
            <w:noWrap/>
            <w:vAlign w:val="bottom"/>
            <w:hideMark/>
          </w:tcPr>
          <w:p w14:paraId="5FF39082"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nil"/>
              <w:right w:val="single" w:sz="4" w:space="0" w:color="auto"/>
            </w:tcBorders>
            <w:shd w:val="clear" w:color="auto" w:fill="auto"/>
            <w:noWrap/>
            <w:vAlign w:val="bottom"/>
            <w:hideMark/>
          </w:tcPr>
          <w:p w14:paraId="1DFBBC72"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5D79267F"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0BC6C21D"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e)</w:t>
            </w:r>
          </w:p>
        </w:tc>
      </w:tr>
      <w:tr w:rsidR="009B7857" w:rsidRPr="004D2690" w14:paraId="1D5C3A4F"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30D663B4"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Pagos del impuesto a las ganancias</w:t>
            </w:r>
          </w:p>
        </w:tc>
        <w:tc>
          <w:tcPr>
            <w:tcW w:w="890" w:type="dxa"/>
            <w:tcBorders>
              <w:top w:val="nil"/>
              <w:left w:val="nil"/>
              <w:bottom w:val="nil"/>
              <w:right w:val="nil"/>
            </w:tcBorders>
            <w:shd w:val="clear" w:color="auto" w:fill="auto"/>
            <w:noWrap/>
            <w:vAlign w:val="bottom"/>
            <w:hideMark/>
          </w:tcPr>
          <w:p w14:paraId="2BBBCC8E"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nil"/>
              <w:right w:val="single" w:sz="4" w:space="0" w:color="auto"/>
            </w:tcBorders>
            <w:shd w:val="clear" w:color="auto" w:fill="auto"/>
            <w:noWrap/>
            <w:vAlign w:val="bottom"/>
            <w:hideMark/>
          </w:tcPr>
          <w:p w14:paraId="5EA32718"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341FB6CF"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3FB4FD0A"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0E98416A"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76359BB9"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Cobros de intereses</w:t>
            </w:r>
          </w:p>
        </w:tc>
        <w:tc>
          <w:tcPr>
            <w:tcW w:w="890" w:type="dxa"/>
            <w:tcBorders>
              <w:top w:val="nil"/>
              <w:left w:val="nil"/>
              <w:bottom w:val="nil"/>
              <w:right w:val="nil"/>
            </w:tcBorders>
            <w:shd w:val="clear" w:color="auto" w:fill="auto"/>
            <w:noWrap/>
            <w:vAlign w:val="bottom"/>
            <w:hideMark/>
          </w:tcPr>
          <w:p w14:paraId="01A3FCCD"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single" w:sz="4" w:space="0" w:color="auto"/>
              <w:right w:val="single" w:sz="4" w:space="0" w:color="auto"/>
            </w:tcBorders>
            <w:shd w:val="clear" w:color="auto" w:fill="auto"/>
            <w:noWrap/>
            <w:vAlign w:val="bottom"/>
            <w:hideMark/>
          </w:tcPr>
          <w:p w14:paraId="0B25E9DE"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single" w:sz="4" w:space="0" w:color="auto"/>
              <w:right w:val="single" w:sz="8" w:space="0" w:color="auto"/>
            </w:tcBorders>
            <w:shd w:val="clear" w:color="auto" w:fill="auto"/>
            <w:noWrap/>
            <w:vAlign w:val="bottom"/>
            <w:hideMark/>
          </w:tcPr>
          <w:p w14:paraId="48898F43"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6049E9B9"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e)</w:t>
            </w:r>
          </w:p>
        </w:tc>
      </w:tr>
      <w:tr w:rsidR="009B7857" w:rsidRPr="004D2690" w14:paraId="4C091128" w14:textId="77777777" w:rsidTr="00A45D0D">
        <w:trPr>
          <w:trHeight w:val="265"/>
        </w:trPr>
        <w:tc>
          <w:tcPr>
            <w:tcW w:w="7377" w:type="dxa"/>
            <w:tcBorders>
              <w:top w:val="nil"/>
              <w:left w:val="single" w:sz="8" w:space="0" w:color="auto"/>
              <w:bottom w:val="nil"/>
              <w:right w:val="nil"/>
            </w:tcBorders>
            <w:shd w:val="clear" w:color="auto" w:fill="auto"/>
            <w:noWrap/>
            <w:vAlign w:val="bottom"/>
            <w:hideMark/>
          </w:tcPr>
          <w:p w14:paraId="021245DF" w14:textId="77777777" w:rsidR="009B7857" w:rsidRPr="004D2690" w:rsidRDefault="009B7857" w:rsidP="009B7857">
            <w:pPr>
              <w:spacing w:after="0" w:line="240" w:lineRule="auto"/>
              <w:ind w:firstLineChars="100" w:firstLine="200"/>
              <w:rPr>
                <w:rFonts w:ascii="Garamond" w:eastAsia="Times New Roman" w:hAnsi="Garamond" w:cs="Arial"/>
                <w:iCs/>
                <w:sz w:val="20"/>
                <w:szCs w:val="20"/>
                <w:lang w:eastAsia="es-AR"/>
              </w:rPr>
            </w:pPr>
            <w:r w:rsidRPr="004D2690">
              <w:rPr>
                <w:rFonts w:ascii="Garamond" w:eastAsia="Times New Roman" w:hAnsi="Garamond" w:cs="Arial"/>
                <w:iCs/>
                <w:sz w:val="20"/>
                <w:szCs w:val="20"/>
                <w:lang w:eastAsia="es-AR"/>
              </w:rPr>
              <w:t>Flujo neto de efectivo generado por (aplicado en) operaciones ordinarias</w:t>
            </w:r>
          </w:p>
        </w:tc>
        <w:tc>
          <w:tcPr>
            <w:tcW w:w="890" w:type="dxa"/>
            <w:tcBorders>
              <w:top w:val="nil"/>
              <w:left w:val="nil"/>
              <w:bottom w:val="nil"/>
              <w:right w:val="nil"/>
            </w:tcBorders>
            <w:shd w:val="clear" w:color="auto" w:fill="auto"/>
            <w:noWrap/>
            <w:vAlign w:val="bottom"/>
            <w:hideMark/>
          </w:tcPr>
          <w:p w14:paraId="120F1EA2" w14:textId="77777777" w:rsidR="009B7857" w:rsidRPr="004D2690" w:rsidRDefault="009B7857" w:rsidP="009B7857">
            <w:pPr>
              <w:spacing w:after="0" w:line="240" w:lineRule="auto"/>
              <w:ind w:firstLineChars="100" w:firstLine="200"/>
              <w:rPr>
                <w:rFonts w:ascii="Garamond" w:eastAsia="Times New Roman" w:hAnsi="Garamond" w:cs="Arial"/>
                <w:i/>
                <w:iCs/>
                <w:sz w:val="20"/>
                <w:szCs w:val="20"/>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6916DD2E"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2D3024A0"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2AF9CBB8"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7F6FC5A7" w14:textId="77777777" w:rsidTr="00A45D0D">
        <w:trPr>
          <w:trHeight w:val="285"/>
        </w:trPr>
        <w:tc>
          <w:tcPr>
            <w:tcW w:w="7377" w:type="dxa"/>
            <w:tcBorders>
              <w:top w:val="nil"/>
              <w:left w:val="single" w:sz="8" w:space="0" w:color="auto"/>
              <w:bottom w:val="nil"/>
              <w:right w:val="nil"/>
            </w:tcBorders>
            <w:shd w:val="clear" w:color="auto" w:fill="auto"/>
            <w:noWrap/>
            <w:vAlign w:val="bottom"/>
            <w:hideMark/>
          </w:tcPr>
          <w:p w14:paraId="12E41808" w14:textId="77777777" w:rsidR="009B7857" w:rsidRPr="004D2690" w:rsidRDefault="009B7857" w:rsidP="009B7857">
            <w:pPr>
              <w:spacing w:after="0" w:line="240" w:lineRule="auto"/>
              <w:ind w:firstLineChars="100" w:firstLine="200"/>
              <w:rPr>
                <w:rFonts w:ascii="Garamond" w:eastAsia="Times New Roman" w:hAnsi="Garamond" w:cs="Arial"/>
                <w:iCs/>
                <w:sz w:val="20"/>
                <w:szCs w:val="20"/>
                <w:lang w:eastAsia="es-AR"/>
              </w:rPr>
            </w:pPr>
            <w:r w:rsidRPr="004D2690">
              <w:rPr>
                <w:rFonts w:ascii="Garamond" w:eastAsia="Times New Roman" w:hAnsi="Garamond" w:cs="Arial"/>
                <w:iCs/>
                <w:sz w:val="20"/>
                <w:szCs w:val="20"/>
                <w:lang w:eastAsia="es-AR"/>
              </w:rPr>
              <w:t>Flujo neto de efectivo generado (aplicado) por partidas extraordinarias</w:t>
            </w:r>
          </w:p>
        </w:tc>
        <w:tc>
          <w:tcPr>
            <w:tcW w:w="890" w:type="dxa"/>
            <w:tcBorders>
              <w:top w:val="nil"/>
              <w:left w:val="nil"/>
              <w:bottom w:val="nil"/>
              <w:right w:val="nil"/>
            </w:tcBorders>
            <w:shd w:val="clear" w:color="auto" w:fill="auto"/>
            <w:noWrap/>
            <w:vAlign w:val="bottom"/>
            <w:hideMark/>
          </w:tcPr>
          <w:p w14:paraId="537A9EFB"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single" w:sz="4" w:space="0" w:color="auto"/>
              <w:right w:val="single" w:sz="4" w:space="0" w:color="auto"/>
            </w:tcBorders>
            <w:shd w:val="clear" w:color="auto" w:fill="auto"/>
            <w:noWrap/>
            <w:vAlign w:val="bottom"/>
            <w:hideMark/>
          </w:tcPr>
          <w:p w14:paraId="2231E63E"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single" w:sz="4" w:space="0" w:color="auto"/>
              <w:right w:val="single" w:sz="8" w:space="0" w:color="auto"/>
            </w:tcBorders>
            <w:shd w:val="clear" w:color="auto" w:fill="auto"/>
            <w:noWrap/>
            <w:vAlign w:val="bottom"/>
            <w:hideMark/>
          </w:tcPr>
          <w:p w14:paraId="6F5A90F1"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00776524"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f)</w:t>
            </w:r>
          </w:p>
        </w:tc>
      </w:tr>
      <w:tr w:rsidR="009B7857" w:rsidRPr="004D2690" w14:paraId="31CAE773" w14:textId="77777777" w:rsidTr="00A45D0D">
        <w:trPr>
          <w:trHeight w:val="285"/>
        </w:trPr>
        <w:tc>
          <w:tcPr>
            <w:tcW w:w="8267" w:type="dxa"/>
            <w:gridSpan w:val="2"/>
            <w:tcBorders>
              <w:top w:val="nil"/>
              <w:left w:val="single" w:sz="8" w:space="0" w:color="auto"/>
              <w:bottom w:val="nil"/>
              <w:right w:val="nil"/>
            </w:tcBorders>
            <w:shd w:val="clear" w:color="auto" w:fill="auto"/>
            <w:noWrap/>
            <w:vAlign w:val="bottom"/>
            <w:hideMark/>
          </w:tcPr>
          <w:p w14:paraId="7DFEA4FB" w14:textId="77777777" w:rsidR="009B7857" w:rsidRPr="004D2690" w:rsidRDefault="009B7857" w:rsidP="009B7857">
            <w:pPr>
              <w:spacing w:after="0" w:line="240" w:lineRule="auto"/>
              <w:ind w:firstLineChars="100" w:firstLine="201"/>
              <w:rPr>
                <w:rFonts w:ascii="Garamond" w:eastAsia="Times New Roman" w:hAnsi="Garamond" w:cs="Arial"/>
                <w:b/>
                <w:bCs/>
                <w:i/>
                <w:iCs/>
                <w:sz w:val="20"/>
                <w:szCs w:val="20"/>
                <w:lang w:eastAsia="es-AR"/>
              </w:rPr>
            </w:pPr>
            <w:r w:rsidRPr="004D2690">
              <w:rPr>
                <w:rFonts w:ascii="Garamond" w:eastAsia="Times New Roman" w:hAnsi="Garamond" w:cs="Arial"/>
                <w:b/>
                <w:bCs/>
                <w:i/>
                <w:iCs/>
                <w:sz w:val="20"/>
                <w:szCs w:val="20"/>
                <w:lang w:eastAsia="es-AR"/>
              </w:rPr>
              <w:t>Flujo neto de efectivo generado por (aplicado en) actividades operativas</w:t>
            </w:r>
          </w:p>
        </w:tc>
        <w:tc>
          <w:tcPr>
            <w:tcW w:w="1054" w:type="dxa"/>
            <w:tcBorders>
              <w:top w:val="nil"/>
              <w:left w:val="single" w:sz="4" w:space="0" w:color="auto"/>
              <w:bottom w:val="single" w:sz="8" w:space="0" w:color="auto"/>
              <w:right w:val="single" w:sz="4" w:space="0" w:color="auto"/>
            </w:tcBorders>
            <w:shd w:val="clear" w:color="auto" w:fill="auto"/>
            <w:noWrap/>
            <w:vAlign w:val="bottom"/>
            <w:hideMark/>
          </w:tcPr>
          <w:p w14:paraId="2D0C2C98"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single" w:sz="8" w:space="0" w:color="auto"/>
              <w:right w:val="single" w:sz="8" w:space="0" w:color="auto"/>
            </w:tcBorders>
            <w:shd w:val="clear" w:color="auto" w:fill="auto"/>
            <w:noWrap/>
            <w:vAlign w:val="bottom"/>
            <w:hideMark/>
          </w:tcPr>
          <w:p w14:paraId="47177CFD"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6B22D178"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08BC040A" w14:textId="77777777" w:rsidTr="00A45D0D">
        <w:trPr>
          <w:trHeight w:val="285"/>
        </w:trPr>
        <w:tc>
          <w:tcPr>
            <w:tcW w:w="7377" w:type="dxa"/>
            <w:tcBorders>
              <w:top w:val="nil"/>
              <w:left w:val="single" w:sz="8" w:space="0" w:color="auto"/>
              <w:bottom w:val="nil"/>
              <w:right w:val="nil"/>
            </w:tcBorders>
            <w:shd w:val="clear" w:color="auto" w:fill="auto"/>
            <w:noWrap/>
            <w:vAlign w:val="bottom"/>
            <w:hideMark/>
          </w:tcPr>
          <w:p w14:paraId="501DEE2F" w14:textId="77777777" w:rsidR="009B7857" w:rsidRPr="004D2690" w:rsidRDefault="009B7857" w:rsidP="009B7857">
            <w:pPr>
              <w:spacing w:after="0" w:line="240" w:lineRule="auto"/>
              <w:rPr>
                <w:rFonts w:ascii="Garamond" w:eastAsia="Times New Roman" w:hAnsi="Garamond" w:cs="Arial"/>
                <w:b/>
                <w:bCs/>
                <w:sz w:val="18"/>
                <w:szCs w:val="18"/>
                <w:u w:val="single"/>
                <w:lang w:eastAsia="es-AR"/>
              </w:rPr>
            </w:pPr>
            <w:r w:rsidRPr="004D2690">
              <w:rPr>
                <w:rFonts w:ascii="Garamond" w:eastAsia="Times New Roman" w:hAnsi="Garamond" w:cs="Arial"/>
                <w:b/>
                <w:bCs/>
                <w:sz w:val="18"/>
                <w:szCs w:val="18"/>
                <w:u w:val="single"/>
                <w:lang w:eastAsia="es-AR"/>
              </w:rPr>
              <w:t>ACTIVIDADES DE INVERSION</w:t>
            </w:r>
          </w:p>
        </w:tc>
        <w:tc>
          <w:tcPr>
            <w:tcW w:w="890" w:type="dxa"/>
            <w:tcBorders>
              <w:top w:val="nil"/>
              <w:left w:val="nil"/>
              <w:bottom w:val="nil"/>
              <w:right w:val="nil"/>
            </w:tcBorders>
            <w:shd w:val="clear" w:color="auto" w:fill="auto"/>
            <w:noWrap/>
            <w:vAlign w:val="bottom"/>
            <w:hideMark/>
          </w:tcPr>
          <w:p w14:paraId="27475EE3" w14:textId="77777777" w:rsidR="009B7857" w:rsidRPr="004D2690" w:rsidRDefault="009B7857" w:rsidP="009B7857">
            <w:pPr>
              <w:spacing w:after="0" w:line="240" w:lineRule="auto"/>
              <w:rPr>
                <w:rFonts w:ascii="Garamond" w:eastAsia="Times New Roman" w:hAnsi="Garamond" w:cs="Arial"/>
                <w:b/>
                <w:bCs/>
                <w:sz w:val="18"/>
                <w:szCs w:val="18"/>
                <w:u w:val="single"/>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780FEDD3"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16239CCF"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69" w:type="dxa"/>
            <w:tcBorders>
              <w:top w:val="nil"/>
              <w:left w:val="nil"/>
              <w:bottom w:val="nil"/>
              <w:right w:val="nil"/>
            </w:tcBorders>
            <w:shd w:val="clear" w:color="auto" w:fill="auto"/>
            <w:noWrap/>
            <w:vAlign w:val="bottom"/>
            <w:hideMark/>
          </w:tcPr>
          <w:p w14:paraId="6F436D10" w14:textId="77777777" w:rsidR="009B7857" w:rsidRPr="004D2690" w:rsidRDefault="009B7857" w:rsidP="009B7857">
            <w:pPr>
              <w:spacing w:after="0" w:line="240" w:lineRule="auto"/>
              <w:rPr>
                <w:rFonts w:ascii="Garamond" w:eastAsia="Times New Roman" w:hAnsi="Garamond" w:cs="Arial"/>
                <w:sz w:val="18"/>
                <w:szCs w:val="18"/>
                <w:lang w:eastAsia="es-AR"/>
              </w:rPr>
            </w:pPr>
          </w:p>
        </w:tc>
      </w:tr>
      <w:tr w:rsidR="009B7857" w:rsidRPr="004D2690" w14:paraId="39B0FFCC" w14:textId="77777777" w:rsidTr="00A45D0D">
        <w:trPr>
          <w:trHeight w:val="265"/>
        </w:trPr>
        <w:tc>
          <w:tcPr>
            <w:tcW w:w="7377" w:type="dxa"/>
            <w:tcBorders>
              <w:top w:val="nil"/>
              <w:left w:val="single" w:sz="8" w:space="0" w:color="auto"/>
              <w:bottom w:val="nil"/>
              <w:right w:val="nil"/>
            </w:tcBorders>
            <w:shd w:val="clear" w:color="auto" w:fill="auto"/>
            <w:noWrap/>
            <w:vAlign w:val="bottom"/>
            <w:hideMark/>
          </w:tcPr>
          <w:p w14:paraId="2FF3A59C" w14:textId="77777777" w:rsidR="009B7857" w:rsidRPr="004D2690" w:rsidRDefault="009B7857" w:rsidP="009B7857">
            <w:pPr>
              <w:spacing w:after="0" w:line="240" w:lineRule="auto"/>
              <w:ind w:firstLineChars="100" w:firstLine="180"/>
              <w:rPr>
                <w:rFonts w:ascii="Garamond" w:eastAsia="Times New Roman" w:hAnsi="Garamond" w:cs="Arial"/>
                <w:color w:val="FF0000"/>
                <w:sz w:val="18"/>
                <w:szCs w:val="18"/>
                <w:lang w:eastAsia="es-AR"/>
              </w:rPr>
            </w:pPr>
            <w:r w:rsidRPr="004D2690">
              <w:rPr>
                <w:rFonts w:ascii="Garamond" w:eastAsia="Times New Roman" w:hAnsi="Garamond" w:cs="Arial"/>
                <w:color w:val="FF0000"/>
                <w:sz w:val="18"/>
                <w:szCs w:val="18"/>
                <w:lang w:eastAsia="es-AR"/>
              </w:rPr>
              <w:t>CORRESPONDEN LOS MISMOS CONCEPTOS</w:t>
            </w:r>
          </w:p>
        </w:tc>
        <w:tc>
          <w:tcPr>
            <w:tcW w:w="890" w:type="dxa"/>
            <w:tcBorders>
              <w:top w:val="nil"/>
              <w:left w:val="nil"/>
              <w:bottom w:val="nil"/>
              <w:right w:val="nil"/>
            </w:tcBorders>
            <w:shd w:val="clear" w:color="auto" w:fill="auto"/>
            <w:noWrap/>
            <w:vAlign w:val="bottom"/>
            <w:hideMark/>
          </w:tcPr>
          <w:p w14:paraId="3125316E" w14:textId="77777777" w:rsidR="009B7857" w:rsidRPr="004D2690" w:rsidRDefault="009B7857" w:rsidP="009B7857">
            <w:pPr>
              <w:spacing w:after="0" w:line="240" w:lineRule="auto"/>
              <w:ind w:firstLineChars="100" w:firstLine="180"/>
              <w:rPr>
                <w:rFonts w:ascii="Garamond" w:eastAsia="Times New Roman" w:hAnsi="Garamond" w:cs="Arial"/>
                <w:color w:val="FF0000"/>
                <w:sz w:val="18"/>
                <w:szCs w:val="18"/>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7AE6280B"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6A9B1B17"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5B6B2D2D"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g)</w:t>
            </w:r>
          </w:p>
        </w:tc>
      </w:tr>
      <w:tr w:rsidR="009B7857" w:rsidRPr="004D2690" w14:paraId="60CFF40D"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565216E4" w14:textId="77777777" w:rsidR="009B7857" w:rsidRPr="004D2690" w:rsidRDefault="009B7857" w:rsidP="009B7857">
            <w:pPr>
              <w:spacing w:after="0" w:line="240" w:lineRule="auto"/>
              <w:ind w:firstLineChars="100" w:firstLine="180"/>
              <w:rPr>
                <w:rFonts w:ascii="Garamond" w:eastAsia="Times New Roman" w:hAnsi="Garamond" w:cs="Arial"/>
                <w:color w:val="FF0000"/>
                <w:sz w:val="18"/>
                <w:szCs w:val="18"/>
                <w:lang w:eastAsia="es-AR"/>
              </w:rPr>
            </w:pPr>
            <w:r w:rsidRPr="004D2690">
              <w:rPr>
                <w:rFonts w:ascii="Garamond" w:eastAsia="Times New Roman" w:hAnsi="Garamond" w:cs="Arial"/>
                <w:color w:val="FF0000"/>
                <w:sz w:val="18"/>
                <w:szCs w:val="18"/>
                <w:lang w:eastAsia="es-AR"/>
              </w:rPr>
              <w:t>DETALLADOS PARA EL METODO DIRECTO</w:t>
            </w:r>
          </w:p>
        </w:tc>
        <w:tc>
          <w:tcPr>
            <w:tcW w:w="890" w:type="dxa"/>
            <w:tcBorders>
              <w:top w:val="nil"/>
              <w:left w:val="nil"/>
              <w:bottom w:val="nil"/>
              <w:right w:val="nil"/>
            </w:tcBorders>
            <w:shd w:val="clear" w:color="auto" w:fill="auto"/>
            <w:noWrap/>
            <w:vAlign w:val="bottom"/>
            <w:hideMark/>
          </w:tcPr>
          <w:p w14:paraId="2645043E" w14:textId="77777777" w:rsidR="009B7857" w:rsidRPr="004D2690" w:rsidRDefault="009B7857" w:rsidP="009B7857">
            <w:pPr>
              <w:spacing w:after="0" w:line="240" w:lineRule="auto"/>
              <w:ind w:firstLineChars="100" w:firstLine="180"/>
              <w:rPr>
                <w:rFonts w:ascii="Garamond" w:eastAsia="Times New Roman" w:hAnsi="Garamond" w:cs="Arial"/>
                <w:color w:val="FF0000"/>
                <w:sz w:val="18"/>
                <w:szCs w:val="18"/>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40C08914"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355793D7"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7BCF7532"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7906F027" w14:textId="77777777" w:rsidTr="00A45D0D">
        <w:trPr>
          <w:trHeight w:val="285"/>
        </w:trPr>
        <w:tc>
          <w:tcPr>
            <w:tcW w:w="8267" w:type="dxa"/>
            <w:gridSpan w:val="2"/>
            <w:tcBorders>
              <w:top w:val="nil"/>
              <w:left w:val="single" w:sz="8" w:space="0" w:color="auto"/>
              <w:bottom w:val="nil"/>
              <w:right w:val="nil"/>
            </w:tcBorders>
            <w:shd w:val="clear" w:color="auto" w:fill="auto"/>
            <w:noWrap/>
            <w:vAlign w:val="bottom"/>
            <w:hideMark/>
          </w:tcPr>
          <w:p w14:paraId="24D27E5A" w14:textId="77777777" w:rsidR="009B7857" w:rsidRPr="004D2690" w:rsidRDefault="009B7857" w:rsidP="009B7857">
            <w:pPr>
              <w:spacing w:after="0" w:line="240" w:lineRule="auto"/>
              <w:ind w:firstLineChars="100" w:firstLine="201"/>
              <w:rPr>
                <w:rFonts w:ascii="Garamond" w:eastAsia="Times New Roman" w:hAnsi="Garamond" w:cs="Arial"/>
                <w:b/>
                <w:bCs/>
                <w:i/>
                <w:iCs/>
                <w:sz w:val="20"/>
                <w:szCs w:val="20"/>
                <w:lang w:eastAsia="es-AR"/>
              </w:rPr>
            </w:pPr>
            <w:r w:rsidRPr="004D2690">
              <w:rPr>
                <w:rFonts w:ascii="Garamond" w:eastAsia="Times New Roman" w:hAnsi="Garamond" w:cs="Arial"/>
                <w:b/>
                <w:bCs/>
                <w:i/>
                <w:iCs/>
                <w:sz w:val="20"/>
                <w:szCs w:val="20"/>
                <w:lang w:eastAsia="es-AR"/>
              </w:rPr>
              <w:t>Flujo neto de efectivo generado por (aplicado en) actividades de inversión</w:t>
            </w:r>
          </w:p>
        </w:tc>
        <w:tc>
          <w:tcPr>
            <w:tcW w:w="1054"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3A45FE30"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single" w:sz="4" w:space="0" w:color="auto"/>
              <w:left w:val="nil"/>
              <w:bottom w:val="single" w:sz="8" w:space="0" w:color="auto"/>
              <w:right w:val="single" w:sz="8" w:space="0" w:color="auto"/>
            </w:tcBorders>
            <w:shd w:val="clear" w:color="auto" w:fill="auto"/>
            <w:noWrap/>
            <w:vAlign w:val="bottom"/>
            <w:hideMark/>
          </w:tcPr>
          <w:p w14:paraId="2A3559D2"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5BC393B8"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1402A18D" w14:textId="77777777" w:rsidTr="00A45D0D">
        <w:trPr>
          <w:trHeight w:val="285"/>
        </w:trPr>
        <w:tc>
          <w:tcPr>
            <w:tcW w:w="7377" w:type="dxa"/>
            <w:tcBorders>
              <w:top w:val="nil"/>
              <w:left w:val="single" w:sz="8" w:space="0" w:color="auto"/>
              <w:bottom w:val="nil"/>
              <w:right w:val="nil"/>
            </w:tcBorders>
            <w:shd w:val="clear" w:color="auto" w:fill="auto"/>
            <w:noWrap/>
            <w:vAlign w:val="bottom"/>
            <w:hideMark/>
          </w:tcPr>
          <w:p w14:paraId="1A38011B" w14:textId="77777777" w:rsidR="009B7857" w:rsidRPr="004D2690" w:rsidRDefault="009B7857" w:rsidP="009B7857">
            <w:pPr>
              <w:spacing w:after="0" w:line="240" w:lineRule="auto"/>
              <w:rPr>
                <w:rFonts w:ascii="Garamond" w:eastAsia="Times New Roman" w:hAnsi="Garamond" w:cs="Arial"/>
                <w:b/>
                <w:bCs/>
                <w:sz w:val="18"/>
                <w:szCs w:val="18"/>
                <w:u w:val="single"/>
                <w:lang w:eastAsia="es-AR"/>
              </w:rPr>
            </w:pPr>
            <w:r w:rsidRPr="004D2690">
              <w:rPr>
                <w:rFonts w:ascii="Garamond" w:eastAsia="Times New Roman" w:hAnsi="Garamond" w:cs="Arial"/>
                <w:b/>
                <w:bCs/>
                <w:sz w:val="18"/>
                <w:szCs w:val="18"/>
                <w:u w:val="single"/>
                <w:lang w:eastAsia="es-AR"/>
              </w:rPr>
              <w:t>ACTIVIDADES DE FINANCIACION</w:t>
            </w:r>
          </w:p>
        </w:tc>
        <w:tc>
          <w:tcPr>
            <w:tcW w:w="890" w:type="dxa"/>
            <w:tcBorders>
              <w:top w:val="nil"/>
              <w:left w:val="nil"/>
              <w:bottom w:val="nil"/>
              <w:right w:val="nil"/>
            </w:tcBorders>
            <w:shd w:val="clear" w:color="auto" w:fill="auto"/>
            <w:noWrap/>
            <w:vAlign w:val="bottom"/>
            <w:hideMark/>
          </w:tcPr>
          <w:p w14:paraId="718F22E0" w14:textId="77777777" w:rsidR="009B7857" w:rsidRPr="004D2690" w:rsidRDefault="009B7857" w:rsidP="009B7857">
            <w:pPr>
              <w:spacing w:after="0" w:line="240" w:lineRule="auto"/>
              <w:rPr>
                <w:rFonts w:ascii="Garamond" w:eastAsia="Times New Roman" w:hAnsi="Garamond" w:cs="Arial"/>
                <w:b/>
                <w:bCs/>
                <w:sz w:val="18"/>
                <w:szCs w:val="18"/>
                <w:u w:val="single"/>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1B39E2D0"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16BF0DB9"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69" w:type="dxa"/>
            <w:tcBorders>
              <w:top w:val="nil"/>
              <w:left w:val="nil"/>
              <w:bottom w:val="nil"/>
              <w:right w:val="nil"/>
            </w:tcBorders>
            <w:shd w:val="clear" w:color="auto" w:fill="auto"/>
            <w:noWrap/>
            <w:vAlign w:val="bottom"/>
            <w:hideMark/>
          </w:tcPr>
          <w:p w14:paraId="3A7E229D" w14:textId="77777777" w:rsidR="009B7857" w:rsidRPr="004D2690" w:rsidRDefault="009B7857" w:rsidP="009B7857">
            <w:pPr>
              <w:spacing w:after="0" w:line="240" w:lineRule="auto"/>
              <w:rPr>
                <w:rFonts w:ascii="Garamond" w:eastAsia="Times New Roman" w:hAnsi="Garamond" w:cs="Arial"/>
                <w:sz w:val="18"/>
                <w:szCs w:val="18"/>
                <w:lang w:eastAsia="es-AR"/>
              </w:rPr>
            </w:pPr>
          </w:p>
        </w:tc>
      </w:tr>
      <w:tr w:rsidR="009B7857" w:rsidRPr="004D2690" w14:paraId="6CE793E9"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43FC60C2" w14:textId="77777777" w:rsidR="009B7857" w:rsidRPr="004D2690" w:rsidRDefault="009B7857" w:rsidP="009B7857">
            <w:pPr>
              <w:spacing w:after="0" w:line="240" w:lineRule="auto"/>
              <w:ind w:firstLineChars="100" w:firstLine="180"/>
              <w:rPr>
                <w:rFonts w:ascii="Garamond" w:eastAsia="Times New Roman" w:hAnsi="Garamond" w:cs="Arial"/>
                <w:color w:val="FF0000"/>
                <w:sz w:val="18"/>
                <w:szCs w:val="18"/>
                <w:lang w:eastAsia="es-AR"/>
              </w:rPr>
            </w:pPr>
            <w:r w:rsidRPr="004D2690">
              <w:rPr>
                <w:rFonts w:ascii="Garamond" w:eastAsia="Times New Roman" w:hAnsi="Garamond" w:cs="Arial"/>
                <w:color w:val="FF0000"/>
                <w:sz w:val="18"/>
                <w:szCs w:val="18"/>
                <w:lang w:eastAsia="es-AR"/>
              </w:rPr>
              <w:t>CORRESPONDEN LOS MISMOS CONCEPTOS</w:t>
            </w:r>
          </w:p>
        </w:tc>
        <w:tc>
          <w:tcPr>
            <w:tcW w:w="890" w:type="dxa"/>
            <w:tcBorders>
              <w:top w:val="nil"/>
              <w:left w:val="nil"/>
              <w:bottom w:val="nil"/>
              <w:right w:val="nil"/>
            </w:tcBorders>
            <w:shd w:val="clear" w:color="auto" w:fill="auto"/>
            <w:noWrap/>
            <w:vAlign w:val="bottom"/>
            <w:hideMark/>
          </w:tcPr>
          <w:p w14:paraId="4418D7B4" w14:textId="77777777" w:rsidR="009B7857" w:rsidRPr="004D2690" w:rsidRDefault="009B7857" w:rsidP="009B7857">
            <w:pPr>
              <w:spacing w:after="0" w:line="240" w:lineRule="auto"/>
              <w:ind w:firstLineChars="100" w:firstLine="180"/>
              <w:rPr>
                <w:rFonts w:ascii="Garamond" w:eastAsia="Times New Roman" w:hAnsi="Garamond" w:cs="Arial"/>
                <w:color w:val="FF0000"/>
                <w:sz w:val="18"/>
                <w:szCs w:val="18"/>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0817FD72"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1B62A4DB"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325B2001"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g)</w:t>
            </w:r>
          </w:p>
        </w:tc>
      </w:tr>
      <w:tr w:rsidR="009B7857" w:rsidRPr="004D2690" w14:paraId="5F9682BB"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0B2251C7" w14:textId="77777777" w:rsidR="009B7857" w:rsidRPr="004D2690" w:rsidRDefault="009B7857" w:rsidP="009B7857">
            <w:pPr>
              <w:spacing w:after="0" w:line="240" w:lineRule="auto"/>
              <w:ind w:firstLineChars="100" w:firstLine="180"/>
              <w:rPr>
                <w:rFonts w:ascii="Garamond" w:eastAsia="Times New Roman" w:hAnsi="Garamond" w:cs="Arial"/>
                <w:color w:val="FF0000"/>
                <w:sz w:val="18"/>
                <w:szCs w:val="18"/>
                <w:lang w:eastAsia="es-AR"/>
              </w:rPr>
            </w:pPr>
            <w:r w:rsidRPr="004D2690">
              <w:rPr>
                <w:rFonts w:ascii="Garamond" w:eastAsia="Times New Roman" w:hAnsi="Garamond" w:cs="Arial"/>
                <w:color w:val="FF0000"/>
                <w:sz w:val="18"/>
                <w:szCs w:val="18"/>
                <w:lang w:eastAsia="es-AR"/>
              </w:rPr>
              <w:t>DETALLADOS PARA EL METODO DIRECTO</w:t>
            </w:r>
          </w:p>
        </w:tc>
        <w:tc>
          <w:tcPr>
            <w:tcW w:w="890" w:type="dxa"/>
            <w:tcBorders>
              <w:top w:val="nil"/>
              <w:left w:val="nil"/>
              <w:bottom w:val="nil"/>
              <w:right w:val="nil"/>
            </w:tcBorders>
            <w:shd w:val="clear" w:color="auto" w:fill="auto"/>
            <w:noWrap/>
            <w:vAlign w:val="bottom"/>
            <w:hideMark/>
          </w:tcPr>
          <w:p w14:paraId="3EA7E3C9" w14:textId="77777777" w:rsidR="009B7857" w:rsidRPr="004D2690" w:rsidRDefault="009B7857" w:rsidP="009B7857">
            <w:pPr>
              <w:spacing w:after="0" w:line="240" w:lineRule="auto"/>
              <w:ind w:firstLineChars="100" w:firstLine="180"/>
              <w:rPr>
                <w:rFonts w:ascii="Garamond" w:eastAsia="Times New Roman" w:hAnsi="Garamond" w:cs="Arial"/>
                <w:color w:val="FF0000"/>
                <w:sz w:val="18"/>
                <w:szCs w:val="18"/>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49DA5B1A"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58E5E06A"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05DF38E6"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59C417C9" w14:textId="77777777" w:rsidTr="00A45D0D">
        <w:trPr>
          <w:trHeight w:val="285"/>
        </w:trPr>
        <w:tc>
          <w:tcPr>
            <w:tcW w:w="8267" w:type="dxa"/>
            <w:gridSpan w:val="2"/>
            <w:tcBorders>
              <w:top w:val="nil"/>
              <w:left w:val="single" w:sz="8" w:space="0" w:color="auto"/>
              <w:bottom w:val="nil"/>
              <w:right w:val="nil"/>
            </w:tcBorders>
            <w:shd w:val="clear" w:color="auto" w:fill="auto"/>
            <w:noWrap/>
            <w:vAlign w:val="bottom"/>
            <w:hideMark/>
          </w:tcPr>
          <w:p w14:paraId="2C221C19" w14:textId="77777777" w:rsidR="009B7857" w:rsidRPr="004D2690" w:rsidRDefault="009B7857" w:rsidP="009B7857">
            <w:pPr>
              <w:spacing w:after="0" w:line="240" w:lineRule="auto"/>
              <w:ind w:firstLineChars="100" w:firstLine="201"/>
              <w:rPr>
                <w:rFonts w:ascii="Garamond" w:eastAsia="Times New Roman" w:hAnsi="Garamond" w:cs="Arial"/>
                <w:b/>
                <w:bCs/>
                <w:i/>
                <w:iCs/>
                <w:sz w:val="20"/>
                <w:szCs w:val="20"/>
                <w:lang w:eastAsia="es-AR"/>
              </w:rPr>
            </w:pPr>
            <w:r w:rsidRPr="004D2690">
              <w:rPr>
                <w:rFonts w:ascii="Garamond" w:eastAsia="Times New Roman" w:hAnsi="Garamond" w:cs="Arial"/>
                <w:b/>
                <w:bCs/>
                <w:i/>
                <w:iCs/>
                <w:sz w:val="20"/>
                <w:szCs w:val="20"/>
                <w:lang w:eastAsia="es-AR"/>
              </w:rPr>
              <w:t>Flujo neto de efectivo generado por (aplicado en) activid. de financiación</w:t>
            </w:r>
          </w:p>
        </w:tc>
        <w:tc>
          <w:tcPr>
            <w:tcW w:w="1054"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339CAE98"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single" w:sz="4" w:space="0" w:color="auto"/>
              <w:left w:val="nil"/>
              <w:bottom w:val="single" w:sz="8" w:space="0" w:color="auto"/>
              <w:right w:val="single" w:sz="8" w:space="0" w:color="auto"/>
            </w:tcBorders>
            <w:shd w:val="clear" w:color="auto" w:fill="auto"/>
            <w:noWrap/>
            <w:vAlign w:val="bottom"/>
            <w:hideMark/>
          </w:tcPr>
          <w:p w14:paraId="1CE2C9F3"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436A22C1"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57B23D18" w14:textId="77777777" w:rsidTr="00A45D0D">
        <w:trPr>
          <w:trHeight w:val="285"/>
        </w:trPr>
        <w:tc>
          <w:tcPr>
            <w:tcW w:w="8267" w:type="dxa"/>
            <w:gridSpan w:val="2"/>
            <w:tcBorders>
              <w:top w:val="nil"/>
              <w:left w:val="single" w:sz="8" w:space="0" w:color="auto"/>
              <w:bottom w:val="nil"/>
              <w:right w:val="nil"/>
            </w:tcBorders>
            <w:shd w:val="clear" w:color="auto" w:fill="auto"/>
            <w:noWrap/>
            <w:vAlign w:val="bottom"/>
            <w:hideMark/>
          </w:tcPr>
          <w:p w14:paraId="52D15368" w14:textId="77777777" w:rsidR="009B7857" w:rsidRPr="004D2690" w:rsidRDefault="009B7857" w:rsidP="009B7857">
            <w:pPr>
              <w:spacing w:after="0" w:line="240" w:lineRule="auto"/>
              <w:rPr>
                <w:rFonts w:ascii="Garamond" w:eastAsia="Times New Roman" w:hAnsi="Garamond" w:cs="Arial"/>
                <w:b/>
                <w:bCs/>
                <w:sz w:val="20"/>
                <w:szCs w:val="20"/>
                <w:u w:val="single"/>
                <w:lang w:eastAsia="es-AR"/>
              </w:rPr>
            </w:pPr>
            <w:r w:rsidRPr="004D2690">
              <w:rPr>
                <w:rFonts w:ascii="Garamond" w:eastAsia="Times New Roman" w:hAnsi="Garamond" w:cs="Arial"/>
                <w:b/>
                <w:bCs/>
                <w:sz w:val="20"/>
                <w:szCs w:val="20"/>
                <w:u w:val="single"/>
                <w:lang w:eastAsia="es-AR"/>
              </w:rPr>
              <w:t>RESULTADOS FINANCIEROS Y p/TENENCIA GENERADOS POR EL E y EE</w:t>
            </w:r>
          </w:p>
        </w:tc>
        <w:tc>
          <w:tcPr>
            <w:tcW w:w="1054" w:type="dxa"/>
            <w:tcBorders>
              <w:top w:val="nil"/>
              <w:left w:val="single" w:sz="4" w:space="0" w:color="auto"/>
              <w:bottom w:val="nil"/>
              <w:right w:val="single" w:sz="4" w:space="0" w:color="auto"/>
            </w:tcBorders>
            <w:shd w:val="clear" w:color="auto" w:fill="auto"/>
            <w:noWrap/>
            <w:vAlign w:val="bottom"/>
            <w:hideMark/>
          </w:tcPr>
          <w:p w14:paraId="4379B15F"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2E965544"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5851DDAE"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h)</w:t>
            </w:r>
          </w:p>
        </w:tc>
      </w:tr>
      <w:tr w:rsidR="009B7857" w:rsidRPr="004D2690" w14:paraId="2DD0BE3D" w14:textId="77777777" w:rsidTr="00A45D0D">
        <w:trPr>
          <w:trHeight w:val="265"/>
        </w:trPr>
        <w:tc>
          <w:tcPr>
            <w:tcW w:w="7377" w:type="dxa"/>
            <w:tcBorders>
              <w:top w:val="nil"/>
              <w:left w:val="single" w:sz="8" w:space="0" w:color="auto"/>
              <w:bottom w:val="nil"/>
              <w:right w:val="nil"/>
            </w:tcBorders>
            <w:shd w:val="clear" w:color="auto" w:fill="auto"/>
            <w:noWrap/>
            <w:vAlign w:val="bottom"/>
            <w:hideMark/>
          </w:tcPr>
          <w:p w14:paraId="6BDE963C"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Diferencias de cambio</w:t>
            </w:r>
          </w:p>
        </w:tc>
        <w:tc>
          <w:tcPr>
            <w:tcW w:w="890" w:type="dxa"/>
            <w:tcBorders>
              <w:top w:val="nil"/>
              <w:left w:val="nil"/>
              <w:bottom w:val="nil"/>
              <w:right w:val="nil"/>
            </w:tcBorders>
            <w:shd w:val="clear" w:color="auto" w:fill="auto"/>
            <w:noWrap/>
            <w:vAlign w:val="bottom"/>
            <w:hideMark/>
          </w:tcPr>
          <w:p w14:paraId="553677CD"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259EE4FE"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5BC39EDE"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7AB28622"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38507AF8" w14:textId="77777777" w:rsidTr="00A45D0D">
        <w:trPr>
          <w:trHeight w:val="265"/>
        </w:trPr>
        <w:tc>
          <w:tcPr>
            <w:tcW w:w="7377" w:type="dxa"/>
            <w:tcBorders>
              <w:top w:val="nil"/>
              <w:left w:val="single" w:sz="8" w:space="0" w:color="auto"/>
              <w:bottom w:val="nil"/>
              <w:right w:val="nil"/>
            </w:tcBorders>
            <w:shd w:val="clear" w:color="auto" w:fill="auto"/>
            <w:noWrap/>
            <w:vAlign w:val="bottom"/>
            <w:hideMark/>
          </w:tcPr>
          <w:p w14:paraId="3C1EF59D"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RECPAM sobre el efectivo y sus equivalentes</w:t>
            </w:r>
          </w:p>
        </w:tc>
        <w:tc>
          <w:tcPr>
            <w:tcW w:w="890" w:type="dxa"/>
            <w:tcBorders>
              <w:top w:val="nil"/>
              <w:left w:val="nil"/>
              <w:bottom w:val="nil"/>
              <w:right w:val="nil"/>
            </w:tcBorders>
            <w:shd w:val="clear" w:color="auto" w:fill="auto"/>
            <w:noWrap/>
            <w:vAlign w:val="bottom"/>
            <w:hideMark/>
          </w:tcPr>
          <w:p w14:paraId="0AC15E82"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p>
        </w:tc>
        <w:tc>
          <w:tcPr>
            <w:tcW w:w="1054" w:type="dxa"/>
            <w:tcBorders>
              <w:top w:val="nil"/>
              <w:left w:val="single" w:sz="4" w:space="0" w:color="auto"/>
              <w:bottom w:val="single" w:sz="4" w:space="0" w:color="auto"/>
              <w:right w:val="single" w:sz="4" w:space="0" w:color="auto"/>
            </w:tcBorders>
            <w:shd w:val="clear" w:color="auto" w:fill="auto"/>
            <w:noWrap/>
            <w:vAlign w:val="bottom"/>
            <w:hideMark/>
          </w:tcPr>
          <w:p w14:paraId="375345DE"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single" w:sz="4" w:space="0" w:color="auto"/>
              <w:right w:val="single" w:sz="8" w:space="0" w:color="auto"/>
            </w:tcBorders>
            <w:shd w:val="clear" w:color="auto" w:fill="auto"/>
            <w:noWrap/>
            <w:vAlign w:val="bottom"/>
            <w:hideMark/>
          </w:tcPr>
          <w:p w14:paraId="10AC28AC"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37A10BDA"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7317A5F4" w14:textId="77777777" w:rsidTr="00A45D0D">
        <w:trPr>
          <w:trHeight w:val="265"/>
        </w:trPr>
        <w:tc>
          <w:tcPr>
            <w:tcW w:w="8267" w:type="dxa"/>
            <w:gridSpan w:val="2"/>
            <w:tcBorders>
              <w:top w:val="nil"/>
              <w:left w:val="single" w:sz="8" w:space="0" w:color="auto"/>
              <w:bottom w:val="nil"/>
              <w:right w:val="nil"/>
            </w:tcBorders>
            <w:shd w:val="clear" w:color="auto" w:fill="auto"/>
            <w:noWrap/>
            <w:vAlign w:val="bottom"/>
            <w:hideMark/>
          </w:tcPr>
          <w:p w14:paraId="028A4E98" w14:textId="77777777" w:rsidR="009B7857" w:rsidRPr="004D2690" w:rsidRDefault="009B7857" w:rsidP="009B7857">
            <w:pPr>
              <w:spacing w:after="0" w:line="240" w:lineRule="auto"/>
              <w:ind w:firstLineChars="100" w:firstLine="201"/>
              <w:rPr>
                <w:rFonts w:ascii="Garamond" w:eastAsia="Times New Roman" w:hAnsi="Garamond" w:cs="Arial"/>
                <w:b/>
                <w:bCs/>
                <w:i/>
                <w:iCs/>
                <w:sz w:val="20"/>
                <w:szCs w:val="20"/>
                <w:lang w:eastAsia="es-AR"/>
              </w:rPr>
            </w:pPr>
            <w:r w:rsidRPr="004D2690">
              <w:rPr>
                <w:rFonts w:ascii="Garamond" w:eastAsia="Times New Roman" w:hAnsi="Garamond" w:cs="Arial"/>
                <w:b/>
                <w:bCs/>
                <w:i/>
                <w:iCs/>
                <w:sz w:val="20"/>
                <w:szCs w:val="20"/>
                <w:lang w:eastAsia="es-AR"/>
              </w:rPr>
              <w:t>Neto por resultados financieros y p/tenencia generados por el E y EE</w:t>
            </w:r>
          </w:p>
        </w:tc>
        <w:tc>
          <w:tcPr>
            <w:tcW w:w="1054" w:type="dxa"/>
            <w:tcBorders>
              <w:top w:val="nil"/>
              <w:left w:val="single" w:sz="4" w:space="0" w:color="auto"/>
              <w:bottom w:val="single" w:sz="8" w:space="0" w:color="auto"/>
              <w:right w:val="single" w:sz="4" w:space="0" w:color="auto"/>
            </w:tcBorders>
            <w:shd w:val="clear" w:color="auto" w:fill="auto"/>
            <w:noWrap/>
            <w:vAlign w:val="bottom"/>
            <w:hideMark/>
          </w:tcPr>
          <w:p w14:paraId="0EF5D02C"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single" w:sz="8" w:space="0" w:color="auto"/>
              <w:right w:val="single" w:sz="8" w:space="0" w:color="auto"/>
            </w:tcBorders>
            <w:shd w:val="clear" w:color="auto" w:fill="auto"/>
            <w:noWrap/>
            <w:vAlign w:val="bottom"/>
            <w:hideMark/>
          </w:tcPr>
          <w:p w14:paraId="073FEF3F"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3ACA0467"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21EBDB4E" w14:textId="77777777" w:rsidTr="00A45D0D">
        <w:trPr>
          <w:trHeight w:val="335"/>
        </w:trPr>
        <w:tc>
          <w:tcPr>
            <w:tcW w:w="7377" w:type="dxa"/>
            <w:tcBorders>
              <w:top w:val="nil"/>
              <w:left w:val="single" w:sz="8" w:space="0" w:color="auto"/>
              <w:bottom w:val="single" w:sz="8" w:space="0" w:color="auto"/>
              <w:right w:val="nil"/>
            </w:tcBorders>
            <w:shd w:val="clear" w:color="auto" w:fill="auto"/>
            <w:noWrap/>
            <w:vAlign w:val="center"/>
            <w:hideMark/>
          </w:tcPr>
          <w:p w14:paraId="6D4666DE" w14:textId="77777777" w:rsidR="009B7857" w:rsidRPr="004D2690" w:rsidRDefault="009B7857" w:rsidP="009B7857">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Aumento (Disminución) neto(a) del efectivo</w:t>
            </w:r>
          </w:p>
        </w:tc>
        <w:tc>
          <w:tcPr>
            <w:tcW w:w="890" w:type="dxa"/>
            <w:tcBorders>
              <w:top w:val="nil"/>
              <w:left w:val="nil"/>
              <w:bottom w:val="single" w:sz="8" w:space="0" w:color="auto"/>
              <w:right w:val="single" w:sz="4" w:space="0" w:color="auto"/>
            </w:tcBorders>
            <w:shd w:val="clear" w:color="auto" w:fill="auto"/>
            <w:noWrap/>
            <w:vAlign w:val="bottom"/>
            <w:hideMark/>
          </w:tcPr>
          <w:p w14:paraId="40E53BC6" w14:textId="77777777" w:rsidR="009B7857" w:rsidRPr="004D2690" w:rsidRDefault="009B7857" w:rsidP="009B7857">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054" w:type="dxa"/>
            <w:tcBorders>
              <w:top w:val="nil"/>
              <w:left w:val="nil"/>
              <w:bottom w:val="single" w:sz="8" w:space="0" w:color="auto"/>
              <w:right w:val="single" w:sz="4" w:space="0" w:color="auto"/>
            </w:tcBorders>
            <w:shd w:val="clear" w:color="auto" w:fill="auto"/>
            <w:noWrap/>
            <w:vAlign w:val="bottom"/>
            <w:hideMark/>
          </w:tcPr>
          <w:p w14:paraId="3532EEC7"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single" w:sz="8" w:space="0" w:color="auto"/>
              <w:right w:val="single" w:sz="8" w:space="0" w:color="auto"/>
            </w:tcBorders>
            <w:shd w:val="clear" w:color="auto" w:fill="auto"/>
            <w:noWrap/>
            <w:vAlign w:val="bottom"/>
            <w:hideMark/>
          </w:tcPr>
          <w:p w14:paraId="7DFF0595"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3B86154C"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bl>
    <w:p w14:paraId="151A2F96" w14:textId="331D1D1D" w:rsidR="009B7857" w:rsidRPr="004D2690" w:rsidRDefault="009B7857" w:rsidP="000755B4">
      <w:pPr>
        <w:jc w:val="center"/>
        <w:rPr>
          <w:rFonts w:ascii="Garamond" w:eastAsia="Times New Roman" w:hAnsi="Garamond" w:cs="Arial"/>
          <w:sz w:val="2"/>
          <w:szCs w:val="2"/>
          <w:lang w:eastAsia="es-AR"/>
        </w:rPr>
      </w:pPr>
    </w:p>
    <w:p w14:paraId="7266091C" w14:textId="77777777" w:rsidR="004D2690" w:rsidRDefault="004D2690" w:rsidP="000755B4">
      <w:pPr>
        <w:jc w:val="center"/>
        <w:rPr>
          <w:rFonts w:ascii="Garamond" w:eastAsia="Times New Roman" w:hAnsi="Garamond" w:cs="Arial MT"/>
          <w:b/>
          <w:sz w:val="24"/>
          <w:szCs w:val="24"/>
          <w:lang w:val="es-ES"/>
        </w:rPr>
      </w:pPr>
    </w:p>
    <w:p w14:paraId="5BE46B7B" w14:textId="77777777" w:rsidR="004D2690" w:rsidRDefault="004D2690" w:rsidP="000755B4">
      <w:pPr>
        <w:jc w:val="center"/>
        <w:rPr>
          <w:rFonts w:ascii="Garamond" w:eastAsia="Times New Roman" w:hAnsi="Garamond" w:cs="Arial MT"/>
          <w:b/>
          <w:sz w:val="24"/>
          <w:szCs w:val="24"/>
          <w:lang w:val="es-ES"/>
        </w:rPr>
      </w:pPr>
    </w:p>
    <w:p w14:paraId="3CBB00DB" w14:textId="77777777" w:rsidR="004D2690" w:rsidRDefault="004D2690" w:rsidP="000755B4">
      <w:pPr>
        <w:jc w:val="center"/>
        <w:rPr>
          <w:rFonts w:ascii="Garamond" w:eastAsia="Times New Roman" w:hAnsi="Garamond" w:cs="Arial MT"/>
          <w:b/>
          <w:sz w:val="24"/>
          <w:szCs w:val="24"/>
          <w:lang w:val="es-ES"/>
        </w:rPr>
      </w:pPr>
    </w:p>
    <w:p w14:paraId="7E362D40" w14:textId="77777777" w:rsidR="004D2690" w:rsidRDefault="004D2690" w:rsidP="000755B4">
      <w:pPr>
        <w:jc w:val="center"/>
        <w:rPr>
          <w:rFonts w:ascii="Garamond" w:eastAsia="Times New Roman" w:hAnsi="Garamond" w:cs="Arial MT"/>
          <w:b/>
          <w:sz w:val="24"/>
          <w:szCs w:val="24"/>
          <w:lang w:val="es-ES"/>
        </w:rPr>
      </w:pPr>
    </w:p>
    <w:p w14:paraId="78B5D5EB" w14:textId="77777777" w:rsidR="004D2690" w:rsidRDefault="004D2690" w:rsidP="000755B4">
      <w:pPr>
        <w:jc w:val="center"/>
        <w:rPr>
          <w:rFonts w:ascii="Garamond" w:eastAsia="Times New Roman" w:hAnsi="Garamond" w:cs="Arial MT"/>
          <w:b/>
          <w:sz w:val="24"/>
          <w:szCs w:val="24"/>
          <w:lang w:val="es-ES"/>
        </w:rPr>
      </w:pPr>
    </w:p>
    <w:p w14:paraId="115DAD9B" w14:textId="77777777" w:rsidR="004D2690" w:rsidRDefault="004D2690" w:rsidP="000755B4">
      <w:pPr>
        <w:jc w:val="center"/>
        <w:rPr>
          <w:rFonts w:ascii="Garamond" w:eastAsia="Times New Roman" w:hAnsi="Garamond" w:cs="Arial MT"/>
          <w:b/>
          <w:sz w:val="24"/>
          <w:szCs w:val="24"/>
          <w:lang w:val="es-ES"/>
        </w:rPr>
      </w:pPr>
    </w:p>
    <w:p w14:paraId="41541397" w14:textId="17CCF7B9" w:rsidR="009B7857" w:rsidRPr="004D2690" w:rsidRDefault="009B7857" w:rsidP="000755B4">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 xml:space="preserve">ACLARACION SOBRE EL MODELO </w:t>
      </w:r>
      <w:r w:rsidR="009D29FD">
        <w:rPr>
          <w:rFonts w:ascii="Garamond" w:eastAsia="Times New Roman" w:hAnsi="Garamond" w:cs="Arial MT"/>
          <w:b/>
          <w:sz w:val="28"/>
          <w:szCs w:val="26"/>
          <w:lang w:val="es-ES"/>
        </w:rPr>
        <w:t xml:space="preserve">PROPUESTO </w:t>
      </w:r>
      <w:r w:rsidRPr="004D2690">
        <w:rPr>
          <w:rFonts w:ascii="Garamond" w:eastAsia="Times New Roman" w:hAnsi="Garamond" w:cs="Arial MT"/>
          <w:b/>
          <w:sz w:val="28"/>
          <w:szCs w:val="26"/>
          <w:lang w:val="es-ES"/>
        </w:rPr>
        <w:t>(Método Indirecto)</w:t>
      </w:r>
    </w:p>
    <w:p w14:paraId="44844318" w14:textId="23756E89" w:rsidR="009B7857" w:rsidRDefault="009B7857" w:rsidP="009B7857">
      <w:pPr>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El modelo propuesto contempla la mayoría de los conceptos que generan flujos de efectivo. En la práctica, no es necesario mantener conceptos o partidas sin efectos sobre el E y EE durante el ejercicio o, por otra parte, deberán agregarse conceptos con incidencia en el E y EE no contemplados en el modelo sugerido.</w:t>
      </w:r>
      <w:r w:rsidR="00271BC6" w:rsidRPr="004D2690">
        <w:rPr>
          <w:rFonts w:ascii="Garamond" w:eastAsia="Times New Roman" w:hAnsi="Garamond" w:cs="Arial MT"/>
          <w:sz w:val="28"/>
          <w:szCs w:val="26"/>
          <w:lang w:val="es-ES"/>
        </w:rPr>
        <w:t xml:space="preserve"> </w:t>
      </w:r>
      <w:r w:rsidRPr="004D2690">
        <w:rPr>
          <w:rFonts w:ascii="Garamond" w:eastAsia="Times New Roman" w:hAnsi="Garamond" w:cs="Arial MT"/>
          <w:sz w:val="28"/>
          <w:szCs w:val="26"/>
          <w:lang w:val="es-ES"/>
        </w:rPr>
        <w:t xml:space="preserve">En cualquiera de los casos, se recomienda ajustar el formato del estado </w:t>
      </w:r>
      <w:r w:rsidR="00922E14" w:rsidRPr="004D2690">
        <w:rPr>
          <w:rFonts w:ascii="Garamond" w:eastAsia="Times New Roman" w:hAnsi="Garamond" w:cs="Arial MT"/>
          <w:sz w:val="28"/>
          <w:szCs w:val="26"/>
          <w:lang w:val="es-ES"/>
        </w:rPr>
        <w:t>para una adecuada presentación.</w:t>
      </w:r>
    </w:p>
    <w:p w14:paraId="6B1E38BC" w14:textId="77777777" w:rsidR="00490353" w:rsidRPr="004D2690" w:rsidRDefault="00490353" w:rsidP="009B7857">
      <w:pPr>
        <w:jc w:val="both"/>
        <w:rPr>
          <w:rFonts w:ascii="Garamond" w:eastAsia="Times New Roman" w:hAnsi="Garamond" w:cs="Arial MT"/>
          <w:sz w:val="28"/>
          <w:szCs w:val="26"/>
          <w:lang w:val="es-ES"/>
        </w:rPr>
      </w:pPr>
    </w:p>
    <w:p w14:paraId="0AEE28DF" w14:textId="481DE898" w:rsidR="00490353" w:rsidRPr="004D2690" w:rsidRDefault="00490353" w:rsidP="00490353">
      <w:pP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CONSIDERACIONES SOBRE ALGUNOS CONCEPTOS DEL ESTADO DE FL</w:t>
      </w:r>
      <w:r w:rsidR="009D29FD">
        <w:rPr>
          <w:rFonts w:ascii="Garamond" w:eastAsia="Times New Roman" w:hAnsi="Garamond" w:cs="Arial MT"/>
          <w:b/>
          <w:sz w:val="28"/>
          <w:szCs w:val="26"/>
          <w:lang w:val="es-ES"/>
        </w:rPr>
        <w:t xml:space="preserve">UJO DE EFECTIVO </w:t>
      </w:r>
      <w:r w:rsidRPr="004D2690">
        <w:rPr>
          <w:rFonts w:ascii="Garamond" w:eastAsia="Times New Roman" w:hAnsi="Garamond" w:cs="Arial MT"/>
          <w:b/>
          <w:sz w:val="28"/>
          <w:szCs w:val="26"/>
          <w:lang w:val="es-ES"/>
        </w:rPr>
        <w:t xml:space="preserve">(Método </w:t>
      </w:r>
      <w:r>
        <w:rPr>
          <w:rFonts w:ascii="Garamond" w:eastAsia="Times New Roman" w:hAnsi="Garamond" w:cs="Arial MT"/>
          <w:b/>
          <w:sz w:val="28"/>
          <w:szCs w:val="26"/>
          <w:lang w:val="es-ES"/>
        </w:rPr>
        <w:t>Ind</w:t>
      </w:r>
      <w:r w:rsidRPr="004D2690">
        <w:rPr>
          <w:rFonts w:ascii="Garamond" w:eastAsia="Times New Roman" w:hAnsi="Garamond" w:cs="Arial MT"/>
          <w:b/>
          <w:sz w:val="28"/>
          <w:szCs w:val="26"/>
          <w:lang w:val="es-ES"/>
        </w:rPr>
        <w:t>irecto)</w:t>
      </w:r>
    </w:p>
    <w:p w14:paraId="51D567E9" w14:textId="77777777" w:rsidR="009B7857" w:rsidRPr="004D2690" w:rsidRDefault="009B7857" w:rsidP="009B7857">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a)  Intereses ganados y perdidos e impuesto a las ganancias devengados:</w:t>
      </w:r>
      <w:r w:rsidRPr="004D2690">
        <w:rPr>
          <w:rFonts w:ascii="Garamond" w:eastAsia="Times New Roman" w:hAnsi="Garamond" w:cs="Arial MT"/>
          <w:sz w:val="28"/>
          <w:szCs w:val="26"/>
          <w:lang w:val="es-ES"/>
        </w:rPr>
        <w:t xml:space="preserve"> según Estado de Resultados.</w:t>
      </w:r>
    </w:p>
    <w:p w14:paraId="030034E2" w14:textId="06808777" w:rsidR="009B7857" w:rsidRPr="004D2690" w:rsidRDefault="009B7857" w:rsidP="009B7857">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b)  Ajuste de los RF y p/T generados por el E y EE:</w:t>
      </w:r>
      <w:r w:rsidR="00922E14" w:rsidRPr="004D2690">
        <w:rPr>
          <w:rFonts w:ascii="Garamond" w:eastAsia="Times New Roman" w:hAnsi="Garamond" w:cs="Arial MT"/>
          <w:sz w:val="28"/>
          <w:szCs w:val="26"/>
          <w:lang w:val="es-ES"/>
        </w:rPr>
        <w:t xml:space="preserve"> </w:t>
      </w:r>
      <w:r w:rsidRPr="004D2690">
        <w:rPr>
          <w:rFonts w:ascii="Garamond" w:eastAsia="Times New Roman" w:hAnsi="Garamond" w:cs="Arial MT"/>
          <w:sz w:val="28"/>
          <w:szCs w:val="26"/>
          <w:lang w:val="es-ES"/>
        </w:rPr>
        <w:t>ver alternativas previstas por la "Interpretación N° 2".</w:t>
      </w:r>
    </w:p>
    <w:p w14:paraId="39F97068" w14:textId="7C760A3F" w:rsidR="009B7857" w:rsidRPr="004D2690" w:rsidRDefault="009B7857" w:rsidP="009B7857">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 xml:space="preserve">c)  Resultados relacionados con Act de Inversión y Financiación: </w:t>
      </w:r>
      <w:r w:rsidRPr="004D2690">
        <w:rPr>
          <w:rFonts w:ascii="Garamond" w:eastAsia="Times New Roman" w:hAnsi="Garamond" w:cs="Arial MT"/>
          <w:sz w:val="28"/>
          <w:szCs w:val="26"/>
          <w:lang w:val="es-ES"/>
        </w:rPr>
        <w:t>por ejemplo: Resultado venta bienes de uso.</w:t>
      </w:r>
    </w:p>
    <w:p w14:paraId="315A295D" w14:textId="604970B7" w:rsidR="009B7857" w:rsidRPr="004D2690" w:rsidRDefault="009B7857" w:rsidP="009B7857">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d)  Aumento (Disminución) en deudas operativas:</w:t>
      </w:r>
      <w:r w:rsidR="00922E14" w:rsidRPr="004D2690">
        <w:rPr>
          <w:rFonts w:ascii="Garamond" w:eastAsia="Times New Roman" w:hAnsi="Garamond" w:cs="Arial MT"/>
          <w:sz w:val="28"/>
          <w:szCs w:val="26"/>
          <w:lang w:val="es-ES"/>
        </w:rPr>
        <w:t xml:space="preserve"> </w:t>
      </w:r>
      <w:r w:rsidRPr="004D2690">
        <w:rPr>
          <w:rFonts w:ascii="Garamond" w:eastAsia="Times New Roman" w:hAnsi="Garamond" w:cs="Arial MT"/>
          <w:sz w:val="28"/>
          <w:szCs w:val="26"/>
          <w:lang w:val="es-ES"/>
        </w:rPr>
        <w:t>en "Nota" discriminar por tipo de deudas y sus variaciones.</w:t>
      </w:r>
    </w:p>
    <w:p w14:paraId="6AF1AE9F" w14:textId="13D78811" w:rsidR="009B7857" w:rsidRPr="004D2690" w:rsidRDefault="009B7857" w:rsidP="009B7857">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e)  Pagos y cobros de intereses:</w:t>
      </w:r>
      <w:r w:rsidR="00922E14" w:rsidRPr="004D2690">
        <w:rPr>
          <w:rFonts w:ascii="Garamond" w:eastAsia="Times New Roman" w:hAnsi="Garamond" w:cs="Arial MT"/>
          <w:sz w:val="28"/>
          <w:szCs w:val="26"/>
          <w:lang w:val="es-ES"/>
        </w:rPr>
        <w:t xml:space="preserve"> </w:t>
      </w:r>
      <w:r w:rsidR="00C8751F" w:rsidRPr="004D2690">
        <w:rPr>
          <w:rFonts w:ascii="Garamond" w:eastAsia="Times New Roman" w:hAnsi="Garamond" w:cs="Arial MT"/>
          <w:sz w:val="28"/>
          <w:szCs w:val="26"/>
          <w:lang w:val="es-ES"/>
        </w:rPr>
        <w:t>podrían clasificarse en actividades de financiación y de inversión, respectivamente.</w:t>
      </w:r>
    </w:p>
    <w:p w14:paraId="24E2C8A7" w14:textId="5E1F32C8" w:rsidR="009B7857" w:rsidRPr="004D2690" w:rsidRDefault="009B7857" w:rsidP="009B7857">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f)  Flujo neto de efectivo por partidas extraordinarias:</w:t>
      </w:r>
      <w:r w:rsidR="00922E14" w:rsidRPr="004D2690">
        <w:rPr>
          <w:rFonts w:ascii="Garamond" w:eastAsia="Times New Roman" w:hAnsi="Garamond" w:cs="Arial MT"/>
          <w:sz w:val="28"/>
          <w:szCs w:val="26"/>
          <w:lang w:val="es-ES"/>
        </w:rPr>
        <w:t xml:space="preserve"> </w:t>
      </w:r>
      <w:r w:rsidRPr="004D2690">
        <w:rPr>
          <w:rFonts w:ascii="Garamond" w:eastAsia="Times New Roman" w:hAnsi="Garamond" w:cs="Arial MT"/>
          <w:sz w:val="28"/>
          <w:szCs w:val="26"/>
          <w:lang w:val="es-ES"/>
        </w:rPr>
        <w:t>en el estado se podría exponer partiendo del "Resultado extraordinario" (según Est. Resultados) y luego los "Ajustes para arribar al FNE por partidas extraordinarias".</w:t>
      </w:r>
    </w:p>
    <w:p w14:paraId="2D73131B" w14:textId="1727F228" w:rsidR="009B7857" w:rsidRPr="004D2690" w:rsidRDefault="009B7857" w:rsidP="009B7857">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 xml:space="preserve">g)  Conceptos de las Actividades de </w:t>
      </w:r>
      <w:r w:rsidR="00B32967" w:rsidRPr="004D2690">
        <w:rPr>
          <w:rFonts w:ascii="Garamond" w:eastAsia="Times New Roman" w:hAnsi="Garamond" w:cs="Arial MT"/>
          <w:b/>
          <w:sz w:val="28"/>
          <w:szCs w:val="26"/>
          <w:lang w:val="es-ES"/>
        </w:rPr>
        <w:t>Inversión</w:t>
      </w:r>
      <w:r w:rsidRPr="004D2690">
        <w:rPr>
          <w:rFonts w:ascii="Garamond" w:eastAsia="Times New Roman" w:hAnsi="Garamond" w:cs="Arial MT"/>
          <w:b/>
          <w:sz w:val="28"/>
          <w:szCs w:val="26"/>
          <w:lang w:val="es-ES"/>
        </w:rPr>
        <w:t xml:space="preserve"> y de Financiación:</w:t>
      </w:r>
      <w:r w:rsidR="00922E14" w:rsidRPr="004D2690">
        <w:rPr>
          <w:rFonts w:ascii="Garamond" w:eastAsia="Times New Roman" w:hAnsi="Garamond" w:cs="Arial MT"/>
          <w:sz w:val="28"/>
          <w:szCs w:val="26"/>
          <w:lang w:val="es-ES"/>
        </w:rPr>
        <w:t xml:space="preserve"> </w:t>
      </w:r>
      <w:r w:rsidRPr="004D2690">
        <w:rPr>
          <w:rFonts w:ascii="Garamond" w:eastAsia="Times New Roman" w:hAnsi="Garamond" w:cs="Arial MT"/>
          <w:sz w:val="28"/>
          <w:szCs w:val="26"/>
          <w:lang w:val="es-ES"/>
        </w:rPr>
        <w:t>la leyenda además de indicar que corresponden los mismos conceptos en ambos métodos, pretende resaltar que una u otra opción no afecta estas actividades.</w:t>
      </w:r>
    </w:p>
    <w:p w14:paraId="24B0E86C" w14:textId="73DFECA7" w:rsidR="000755B4" w:rsidRPr="004D2690" w:rsidRDefault="009B7857" w:rsidP="00271BC6">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 xml:space="preserve">h)  RF y p/T GENERADOS POR </w:t>
      </w:r>
      <w:r w:rsidR="00B32967" w:rsidRPr="004D2690">
        <w:rPr>
          <w:rFonts w:ascii="Garamond" w:eastAsia="Times New Roman" w:hAnsi="Garamond" w:cs="Arial MT"/>
          <w:b/>
          <w:sz w:val="28"/>
          <w:szCs w:val="26"/>
          <w:lang w:val="es-ES"/>
        </w:rPr>
        <w:t>EL E</w:t>
      </w:r>
      <w:r w:rsidRPr="004D2690">
        <w:rPr>
          <w:rFonts w:ascii="Garamond" w:eastAsia="Times New Roman" w:hAnsi="Garamond" w:cs="Arial MT"/>
          <w:b/>
          <w:sz w:val="28"/>
          <w:szCs w:val="26"/>
          <w:lang w:val="es-ES"/>
        </w:rPr>
        <w:t xml:space="preserve"> y EE:</w:t>
      </w:r>
      <w:r w:rsidR="00922E14" w:rsidRPr="004D2690">
        <w:rPr>
          <w:rFonts w:ascii="Garamond" w:eastAsia="Times New Roman" w:hAnsi="Garamond" w:cs="Arial MT"/>
          <w:sz w:val="28"/>
          <w:szCs w:val="26"/>
          <w:lang w:val="es-ES"/>
        </w:rPr>
        <w:t xml:space="preserve"> </w:t>
      </w:r>
      <w:r w:rsidR="00C8751F" w:rsidRPr="004D2690">
        <w:rPr>
          <w:rFonts w:ascii="Garamond" w:eastAsia="Times New Roman" w:hAnsi="Garamond" w:cs="Arial MT"/>
          <w:sz w:val="28"/>
          <w:szCs w:val="26"/>
          <w:lang w:val="es-ES"/>
        </w:rPr>
        <w:t>se exponen por separado de las tres actividades. Como opción podrían exponerse integrando las actividades operativas. En tal caso, se elimina este título y sector.</w:t>
      </w:r>
    </w:p>
    <w:p w14:paraId="42ADF0C0" w14:textId="77777777" w:rsidR="0013070D" w:rsidRPr="004D2690" w:rsidRDefault="0013070D" w:rsidP="00271BC6">
      <w:pPr>
        <w:jc w:val="both"/>
        <w:rPr>
          <w:rFonts w:ascii="Garamond" w:hAnsi="Garamond"/>
          <w:b/>
          <w:bCs/>
          <w:sz w:val="28"/>
          <w:szCs w:val="28"/>
        </w:rPr>
        <w:sectPr w:rsidR="0013070D" w:rsidRPr="004D2690" w:rsidSect="00956806">
          <w:pgSz w:w="11906" w:h="16838" w:code="9"/>
          <w:pgMar w:top="720" w:right="720" w:bottom="720" w:left="720" w:header="708" w:footer="708" w:gutter="0"/>
          <w:cols w:space="708"/>
          <w:docGrid w:linePitch="360"/>
        </w:sectPr>
      </w:pPr>
    </w:p>
    <w:p w14:paraId="2BD26D0A" w14:textId="77777777" w:rsidR="0013070D" w:rsidRPr="004D2690" w:rsidRDefault="0013070D" w:rsidP="00271BC6">
      <w:pPr>
        <w:jc w:val="both"/>
        <w:rPr>
          <w:rFonts w:ascii="Garamond" w:hAnsi="Garamond"/>
          <w:b/>
          <w:bCs/>
          <w:sz w:val="28"/>
          <w:szCs w:val="28"/>
        </w:rPr>
      </w:pPr>
    </w:p>
    <w:p w14:paraId="00ED8973" w14:textId="5E38B0D9" w:rsidR="003F2199" w:rsidRPr="004D2690" w:rsidRDefault="003F2199" w:rsidP="000755B4">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6 - ANEXO: ACTIVOS Y PASIVOS EN MONEDA EXTRANJERA</w:t>
      </w:r>
    </w:p>
    <w:p w14:paraId="3604B410" w14:textId="77777777" w:rsidR="003F2199" w:rsidRPr="004D2690" w:rsidRDefault="003F2199" w:rsidP="000755B4">
      <w:pPr>
        <w:jc w:val="center"/>
        <w:rPr>
          <w:rFonts w:ascii="Garamond" w:eastAsia="Times New Roman" w:hAnsi="Garamond" w:cs="Arial MT"/>
          <w:b/>
          <w:sz w:val="24"/>
          <w:szCs w:val="24"/>
          <w:lang w:val="es-ES"/>
        </w:rPr>
      </w:pPr>
    </w:p>
    <w:tbl>
      <w:tblPr>
        <w:tblW w:w="11392" w:type="dxa"/>
        <w:tblInd w:w="-426" w:type="dxa"/>
        <w:tblCellMar>
          <w:left w:w="70" w:type="dxa"/>
          <w:right w:w="70" w:type="dxa"/>
        </w:tblCellMar>
        <w:tblLook w:val="04A0" w:firstRow="1" w:lastRow="0" w:firstColumn="1" w:lastColumn="0" w:noHBand="0" w:noVBand="1"/>
      </w:tblPr>
      <w:tblGrid>
        <w:gridCol w:w="5012"/>
        <w:gridCol w:w="523"/>
        <w:gridCol w:w="984"/>
        <w:gridCol w:w="1554"/>
        <w:gridCol w:w="1206"/>
        <w:gridCol w:w="1190"/>
        <w:gridCol w:w="923"/>
      </w:tblGrid>
      <w:tr w:rsidR="003F2199" w:rsidRPr="004D2690" w14:paraId="35A1DD96" w14:textId="77777777" w:rsidTr="0054424B">
        <w:trPr>
          <w:trHeight w:val="239"/>
        </w:trPr>
        <w:tc>
          <w:tcPr>
            <w:tcW w:w="5012" w:type="dxa"/>
            <w:tcBorders>
              <w:top w:val="nil"/>
              <w:left w:val="nil"/>
              <w:bottom w:val="nil"/>
              <w:right w:val="nil"/>
            </w:tcBorders>
            <w:shd w:val="clear" w:color="auto" w:fill="auto"/>
            <w:noWrap/>
            <w:vAlign w:val="bottom"/>
            <w:hideMark/>
          </w:tcPr>
          <w:p w14:paraId="60F8CDDD" w14:textId="77777777" w:rsidR="003F2199" w:rsidRPr="004D2690" w:rsidRDefault="003F2199" w:rsidP="003F2199">
            <w:pPr>
              <w:spacing w:after="0" w:line="240" w:lineRule="auto"/>
              <w:rPr>
                <w:rFonts w:ascii="Garamond" w:eastAsia="Times New Roman" w:hAnsi="Garamond" w:cs="Times New Roman"/>
                <w:sz w:val="24"/>
                <w:szCs w:val="24"/>
                <w:lang w:eastAsia="es-AR"/>
              </w:rPr>
            </w:pPr>
          </w:p>
        </w:tc>
        <w:tc>
          <w:tcPr>
            <w:tcW w:w="523" w:type="dxa"/>
            <w:tcBorders>
              <w:top w:val="nil"/>
              <w:left w:val="nil"/>
              <w:bottom w:val="nil"/>
              <w:right w:val="nil"/>
            </w:tcBorders>
            <w:shd w:val="clear" w:color="auto" w:fill="auto"/>
            <w:noWrap/>
            <w:vAlign w:val="bottom"/>
            <w:hideMark/>
          </w:tcPr>
          <w:p w14:paraId="43FE94A4"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984" w:type="dxa"/>
            <w:tcBorders>
              <w:top w:val="nil"/>
              <w:left w:val="nil"/>
              <w:bottom w:val="nil"/>
              <w:right w:val="nil"/>
            </w:tcBorders>
            <w:shd w:val="clear" w:color="auto" w:fill="auto"/>
            <w:noWrap/>
            <w:vAlign w:val="bottom"/>
            <w:hideMark/>
          </w:tcPr>
          <w:p w14:paraId="18992D00"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554" w:type="dxa"/>
            <w:tcBorders>
              <w:top w:val="nil"/>
              <w:left w:val="nil"/>
              <w:bottom w:val="nil"/>
              <w:right w:val="nil"/>
            </w:tcBorders>
            <w:shd w:val="clear" w:color="auto" w:fill="auto"/>
            <w:noWrap/>
            <w:vAlign w:val="bottom"/>
            <w:hideMark/>
          </w:tcPr>
          <w:p w14:paraId="47600F2C"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206" w:type="dxa"/>
            <w:tcBorders>
              <w:top w:val="nil"/>
              <w:left w:val="nil"/>
              <w:bottom w:val="nil"/>
              <w:right w:val="nil"/>
            </w:tcBorders>
            <w:shd w:val="clear" w:color="auto" w:fill="auto"/>
            <w:noWrap/>
            <w:vAlign w:val="bottom"/>
            <w:hideMark/>
          </w:tcPr>
          <w:p w14:paraId="4B32F156"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190" w:type="dxa"/>
            <w:tcBorders>
              <w:top w:val="nil"/>
              <w:left w:val="nil"/>
              <w:bottom w:val="nil"/>
              <w:right w:val="nil"/>
            </w:tcBorders>
            <w:shd w:val="clear" w:color="auto" w:fill="auto"/>
            <w:noWrap/>
            <w:vAlign w:val="bottom"/>
            <w:hideMark/>
          </w:tcPr>
          <w:p w14:paraId="7C614EB9"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923" w:type="dxa"/>
            <w:tcBorders>
              <w:top w:val="nil"/>
              <w:left w:val="nil"/>
              <w:bottom w:val="nil"/>
              <w:right w:val="nil"/>
            </w:tcBorders>
            <w:shd w:val="clear" w:color="auto" w:fill="auto"/>
            <w:noWrap/>
            <w:vAlign w:val="bottom"/>
            <w:hideMark/>
          </w:tcPr>
          <w:p w14:paraId="3C161148"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r>
      <w:tr w:rsidR="003F2199" w:rsidRPr="004D2690" w14:paraId="37C42AD5" w14:textId="77777777" w:rsidTr="0054424B">
        <w:trPr>
          <w:trHeight w:val="257"/>
        </w:trPr>
        <w:tc>
          <w:tcPr>
            <w:tcW w:w="5012" w:type="dxa"/>
            <w:tcBorders>
              <w:top w:val="single" w:sz="8" w:space="0" w:color="auto"/>
              <w:left w:val="single" w:sz="8" w:space="0" w:color="auto"/>
              <w:bottom w:val="nil"/>
              <w:right w:val="nil"/>
            </w:tcBorders>
            <w:shd w:val="clear" w:color="auto" w:fill="auto"/>
            <w:noWrap/>
            <w:vAlign w:val="bottom"/>
            <w:hideMark/>
          </w:tcPr>
          <w:p w14:paraId="1DBE8296" w14:textId="77777777" w:rsidR="003F2199" w:rsidRPr="004D2690" w:rsidRDefault="003F2199" w:rsidP="003F2199">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523" w:type="dxa"/>
            <w:tcBorders>
              <w:top w:val="single" w:sz="8" w:space="0" w:color="auto"/>
              <w:left w:val="nil"/>
              <w:bottom w:val="nil"/>
              <w:right w:val="nil"/>
            </w:tcBorders>
            <w:shd w:val="clear" w:color="auto" w:fill="auto"/>
            <w:noWrap/>
            <w:vAlign w:val="bottom"/>
            <w:hideMark/>
          </w:tcPr>
          <w:p w14:paraId="30A465B9"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84" w:type="dxa"/>
            <w:tcBorders>
              <w:top w:val="single" w:sz="8" w:space="0" w:color="auto"/>
              <w:left w:val="nil"/>
              <w:bottom w:val="nil"/>
              <w:right w:val="nil"/>
            </w:tcBorders>
            <w:shd w:val="clear" w:color="auto" w:fill="auto"/>
            <w:noWrap/>
            <w:vAlign w:val="bottom"/>
            <w:hideMark/>
          </w:tcPr>
          <w:p w14:paraId="2DDF2AA6"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554" w:type="dxa"/>
            <w:tcBorders>
              <w:top w:val="single" w:sz="8" w:space="0" w:color="auto"/>
              <w:left w:val="nil"/>
              <w:bottom w:val="nil"/>
              <w:right w:val="nil"/>
            </w:tcBorders>
            <w:shd w:val="clear" w:color="auto" w:fill="auto"/>
            <w:noWrap/>
            <w:vAlign w:val="bottom"/>
            <w:hideMark/>
          </w:tcPr>
          <w:p w14:paraId="6573DDDF"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06" w:type="dxa"/>
            <w:tcBorders>
              <w:top w:val="single" w:sz="8" w:space="0" w:color="auto"/>
              <w:left w:val="nil"/>
              <w:bottom w:val="nil"/>
              <w:right w:val="nil"/>
            </w:tcBorders>
            <w:shd w:val="clear" w:color="auto" w:fill="auto"/>
            <w:noWrap/>
            <w:vAlign w:val="bottom"/>
            <w:hideMark/>
          </w:tcPr>
          <w:p w14:paraId="29139D5D" w14:textId="77777777" w:rsidR="003F2199" w:rsidRPr="004D2690" w:rsidRDefault="003F2199" w:rsidP="003F2199">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 </w:t>
            </w:r>
          </w:p>
        </w:tc>
        <w:tc>
          <w:tcPr>
            <w:tcW w:w="1190" w:type="dxa"/>
            <w:tcBorders>
              <w:top w:val="single" w:sz="8" w:space="0" w:color="auto"/>
              <w:left w:val="nil"/>
              <w:bottom w:val="nil"/>
              <w:right w:val="nil"/>
            </w:tcBorders>
            <w:shd w:val="clear" w:color="auto" w:fill="auto"/>
            <w:noWrap/>
            <w:vAlign w:val="bottom"/>
            <w:hideMark/>
          </w:tcPr>
          <w:p w14:paraId="7088BB18" w14:textId="77777777" w:rsidR="003F2199" w:rsidRPr="004D2690" w:rsidRDefault="003F2199" w:rsidP="003F2199">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ANEXO</w:t>
            </w:r>
          </w:p>
        </w:tc>
        <w:tc>
          <w:tcPr>
            <w:tcW w:w="923" w:type="dxa"/>
            <w:tcBorders>
              <w:top w:val="single" w:sz="8" w:space="0" w:color="auto"/>
              <w:left w:val="nil"/>
              <w:bottom w:val="nil"/>
              <w:right w:val="single" w:sz="8" w:space="0" w:color="auto"/>
            </w:tcBorders>
            <w:shd w:val="clear" w:color="auto" w:fill="auto"/>
            <w:noWrap/>
            <w:vAlign w:val="bottom"/>
            <w:hideMark/>
          </w:tcPr>
          <w:p w14:paraId="487E7E6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0F7E7976" w14:textId="77777777" w:rsidTr="0054424B">
        <w:trPr>
          <w:trHeight w:val="239"/>
        </w:trPr>
        <w:tc>
          <w:tcPr>
            <w:tcW w:w="11392" w:type="dxa"/>
            <w:gridSpan w:val="7"/>
            <w:tcBorders>
              <w:top w:val="nil"/>
              <w:left w:val="single" w:sz="8" w:space="0" w:color="auto"/>
              <w:bottom w:val="nil"/>
              <w:right w:val="single" w:sz="8" w:space="0" w:color="000000"/>
            </w:tcBorders>
            <w:shd w:val="clear" w:color="auto" w:fill="auto"/>
            <w:noWrap/>
            <w:vAlign w:val="bottom"/>
            <w:hideMark/>
          </w:tcPr>
          <w:p w14:paraId="7BABF90E" w14:textId="77777777" w:rsidR="003F2199" w:rsidRPr="004D2690" w:rsidRDefault="003F2199" w:rsidP="003F2199">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ACTIVOS Y PASIVOS EN MONEDA EXTRANJERA</w:t>
            </w:r>
          </w:p>
        </w:tc>
      </w:tr>
      <w:tr w:rsidR="003F2199" w:rsidRPr="004D2690" w14:paraId="4A00C93E" w14:textId="77777777" w:rsidTr="0054424B">
        <w:trPr>
          <w:trHeight w:val="239"/>
        </w:trPr>
        <w:tc>
          <w:tcPr>
            <w:tcW w:w="11392" w:type="dxa"/>
            <w:gridSpan w:val="7"/>
            <w:tcBorders>
              <w:top w:val="nil"/>
              <w:left w:val="single" w:sz="8" w:space="0" w:color="auto"/>
              <w:bottom w:val="nil"/>
              <w:right w:val="single" w:sz="8" w:space="0" w:color="000000"/>
            </w:tcBorders>
            <w:shd w:val="clear" w:color="auto" w:fill="auto"/>
            <w:noWrap/>
            <w:vAlign w:val="center"/>
            <w:hideMark/>
          </w:tcPr>
          <w:p w14:paraId="02066296" w14:textId="1E2A9503" w:rsidR="003F2199" w:rsidRPr="004D2690" w:rsidRDefault="003F2199" w:rsidP="003F2199">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(En mone</w:t>
            </w:r>
            <w:r w:rsidR="00956806">
              <w:rPr>
                <w:rFonts w:ascii="Garamond" w:eastAsia="Times New Roman" w:hAnsi="Garamond" w:cs="Arial"/>
                <w:b/>
                <w:bCs/>
                <w:sz w:val="20"/>
                <w:szCs w:val="20"/>
                <w:lang w:eastAsia="es-AR"/>
              </w:rPr>
              <w:t>da homogénea al dd de mm de aaaa</w:t>
            </w:r>
            <w:r w:rsidRPr="004D2690">
              <w:rPr>
                <w:rFonts w:ascii="Garamond" w:eastAsia="Times New Roman" w:hAnsi="Garamond" w:cs="Arial"/>
                <w:b/>
                <w:bCs/>
                <w:sz w:val="20"/>
                <w:szCs w:val="20"/>
                <w:lang w:eastAsia="es-AR"/>
              </w:rPr>
              <w:t>, comparativo con el ejercicio anterior)</w:t>
            </w:r>
          </w:p>
        </w:tc>
      </w:tr>
      <w:tr w:rsidR="003F2199" w:rsidRPr="004D2690" w14:paraId="6687795F" w14:textId="77777777" w:rsidTr="0054424B">
        <w:trPr>
          <w:trHeight w:val="266"/>
        </w:trPr>
        <w:tc>
          <w:tcPr>
            <w:tcW w:w="5012" w:type="dxa"/>
            <w:tcBorders>
              <w:top w:val="nil"/>
              <w:left w:val="single" w:sz="8" w:space="0" w:color="auto"/>
              <w:bottom w:val="nil"/>
              <w:right w:val="nil"/>
            </w:tcBorders>
            <w:shd w:val="clear" w:color="auto" w:fill="auto"/>
            <w:noWrap/>
            <w:vAlign w:val="center"/>
            <w:hideMark/>
          </w:tcPr>
          <w:p w14:paraId="1B352492" w14:textId="77777777" w:rsidR="003F2199" w:rsidRPr="004D2690" w:rsidRDefault="003F2199" w:rsidP="003F2199">
            <w:pPr>
              <w:spacing w:after="0" w:line="240" w:lineRule="auto"/>
              <w:jc w:val="center"/>
              <w:rPr>
                <w:rFonts w:ascii="Garamond" w:eastAsia="Times New Roman" w:hAnsi="Garamond" w:cs="Arial"/>
                <w:lang w:eastAsia="es-AR"/>
              </w:rPr>
            </w:pPr>
            <w:r w:rsidRPr="004D2690">
              <w:rPr>
                <w:rFonts w:ascii="Garamond" w:eastAsia="Times New Roman" w:hAnsi="Garamond" w:cs="Arial"/>
                <w:lang w:eastAsia="es-AR"/>
              </w:rPr>
              <w:t> </w:t>
            </w:r>
          </w:p>
        </w:tc>
        <w:tc>
          <w:tcPr>
            <w:tcW w:w="523" w:type="dxa"/>
            <w:tcBorders>
              <w:top w:val="nil"/>
              <w:left w:val="nil"/>
              <w:bottom w:val="nil"/>
              <w:right w:val="nil"/>
            </w:tcBorders>
            <w:shd w:val="clear" w:color="auto" w:fill="auto"/>
            <w:noWrap/>
            <w:vAlign w:val="bottom"/>
            <w:hideMark/>
          </w:tcPr>
          <w:p w14:paraId="60C8C5BC" w14:textId="77777777" w:rsidR="003F2199" w:rsidRPr="004D2690" w:rsidRDefault="003F2199" w:rsidP="003F2199">
            <w:pPr>
              <w:spacing w:after="0" w:line="240" w:lineRule="auto"/>
              <w:jc w:val="center"/>
              <w:rPr>
                <w:rFonts w:ascii="Garamond" w:eastAsia="Times New Roman" w:hAnsi="Garamond" w:cs="Arial"/>
                <w:lang w:eastAsia="es-AR"/>
              </w:rPr>
            </w:pPr>
          </w:p>
        </w:tc>
        <w:tc>
          <w:tcPr>
            <w:tcW w:w="984" w:type="dxa"/>
            <w:tcBorders>
              <w:top w:val="nil"/>
              <w:left w:val="nil"/>
              <w:bottom w:val="nil"/>
              <w:right w:val="nil"/>
            </w:tcBorders>
            <w:shd w:val="clear" w:color="auto" w:fill="auto"/>
            <w:noWrap/>
            <w:vAlign w:val="bottom"/>
            <w:hideMark/>
          </w:tcPr>
          <w:p w14:paraId="1156AF31"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554" w:type="dxa"/>
            <w:tcBorders>
              <w:top w:val="nil"/>
              <w:left w:val="nil"/>
              <w:bottom w:val="nil"/>
              <w:right w:val="nil"/>
            </w:tcBorders>
            <w:shd w:val="clear" w:color="auto" w:fill="auto"/>
            <w:noWrap/>
            <w:vAlign w:val="bottom"/>
            <w:hideMark/>
          </w:tcPr>
          <w:p w14:paraId="458BA1E0"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206" w:type="dxa"/>
            <w:tcBorders>
              <w:top w:val="nil"/>
              <w:left w:val="nil"/>
              <w:bottom w:val="nil"/>
              <w:right w:val="nil"/>
            </w:tcBorders>
            <w:shd w:val="clear" w:color="auto" w:fill="auto"/>
            <w:noWrap/>
            <w:vAlign w:val="bottom"/>
            <w:hideMark/>
          </w:tcPr>
          <w:p w14:paraId="18CDD543"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190" w:type="dxa"/>
            <w:tcBorders>
              <w:top w:val="nil"/>
              <w:left w:val="nil"/>
              <w:bottom w:val="nil"/>
              <w:right w:val="nil"/>
            </w:tcBorders>
            <w:shd w:val="clear" w:color="auto" w:fill="auto"/>
            <w:noWrap/>
            <w:vAlign w:val="bottom"/>
            <w:hideMark/>
          </w:tcPr>
          <w:p w14:paraId="2B7B1860"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923" w:type="dxa"/>
            <w:tcBorders>
              <w:top w:val="nil"/>
              <w:left w:val="nil"/>
              <w:bottom w:val="nil"/>
              <w:right w:val="single" w:sz="8" w:space="0" w:color="auto"/>
            </w:tcBorders>
            <w:shd w:val="clear" w:color="auto" w:fill="auto"/>
            <w:noWrap/>
            <w:vAlign w:val="bottom"/>
            <w:hideMark/>
          </w:tcPr>
          <w:p w14:paraId="2C62D4B9"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60A1C4EF" w14:textId="77777777" w:rsidTr="0054424B">
        <w:trPr>
          <w:trHeight w:val="276"/>
        </w:trPr>
        <w:tc>
          <w:tcPr>
            <w:tcW w:w="5012" w:type="dxa"/>
            <w:tcBorders>
              <w:top w:val="nil"/>
              <w:left w:val="single" w:sz="8" w:space="0" w:color="auto"/>
              <w:bottom w:val="nil"/>
              <w:right w:val="nil"/>
            </w:tcBorders>
            <w:shd w:val="clear" w:color="auto" w:fill="auto"/>
            <w:noWrap/>
            <w:vAlign w:val="center"/>
            <w:hideMark/>
          </w:tcPr>
          <w:p w14:paraId="76482C3E" w14:textId="77777777" w:rsidR="003F2199" w:rsidRPr="004D2690" w:rsidRDefault="003F2199" w:rsidP="003F2199">
            <w:pPr>
              <w:spacing w:after="0" w:line="240" w:lineRule="auto"/>
              <w:rPr>
                <w:rFonts w:ascii="Garamond" w:eastAsia="Times New Roman" w:hAnsi="Garamond" w:cs="Arial"/>
                <w:lang w:eastAsia="es-AR"/>
              </w:rPr>
            </w:pPr>
            <w:r w:rsidRPr="004D2690">
              <w:rPr>
                <w:rFonts w:ascii="Garamond" w:eastAsia="Times New Roman" w:hAnsi="Garamond" w:cs="Arial"/>
                <w:lang w:eastAsia="es-AR"/>
              </w:rPr>
              <w:t> </w:t>
            </w:r>
          </w:p>
        </w:tc>
        <w:tc>
          <w:tcPr>
            <w:tcW w:w="523" w:type="dxa"/>
            <w:tcBorders>
              <w:top w:val="nil"/>
              <w:left w:val="nil"/>
              <w:bottom w:val="nil"/>
              <w:right w:val="nil"/>
            </w:tcBorders>
            <w:shd w:val="clear" w:color="auto" w:fill="auto"/>
            <w:noWrap/>
            <w:vAlign w:val="bottom"/>
            <w:hideMark/>
          </w:tcPr>
          <w:p w14:paraId="49D63498" w14:textId="77777777" w:rsidR="003F2199" w:rsidRPr="004D2690" w:rsidRDefault="003F2199" w:rsidP="003F2199">
            <w:pPr>
              <w:spacing w:after="0" w:line="240" w:lineRule="auto"/>
              <w:rPr>
                <w:rFonts w:ascii="Garamond" w:eastAsia="Times New Roman" w:hAnsi="Garamond" w:cs="Arial"/>
                <w:lang w:eastAsia="es-AR"/>
              </w:rPr>
            </w:pPr>
          </w:p>
        </w:tc>
        <w:tc>
          <w:tcPr>
            <w:tcW w:w="984" w:type="dxa"/>
            <w:tcBorders>
              <w:top w:val="nil"/>
              <w:left w:val="nil"/>
              <w:bottom w:val="nil"/>
              <w:right w:val="nil"/>
            </w:tcBorders>
            <w:shd w:val="clear" w:color="auto" w:fill="auto"/>
            <w:noWrap/>
            <w:vAlign w:val="bottom"/>
            <w:hideMark/>
          </w:tcPr>
          <w:p w14:paraId="39AC7E9D"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554" w:type="dxa"/>
            <w:tcBorders>
              <w:top w:val="nil"/>
              <w:left w:val="nil"/>
              <w:bottom w:val="nil"/>
              <w:right w:val="nil"/>
            </w:tcBorders>
            <w:shd w:val="clear" w:color="auto" w:fill="auto"/>
            <w:noWrap/>
            <w:vAlign w:val="bottom"/>
            <w:hideMark/>
          </w:tcPr>
          <w:p w14:paraId="29822D3F"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206" w:type="dxa"/>
            <w:tcBorders>
              <w:top w:val="nil"/>
              <w:left w:val="nil"/>
              <w:bottom w:val="nil"/>
              <w:right w:val="nil"/>
            </w:tcBorders>
            <w:shd w:val="clear" w:color="auto" w:fill="auto"/>
            <w:noWrap/>
            <w:vAlign w:val="bottom"/>
            <w:hideMark/>
          </w:tcPr>
          <w:p w14:paraId="020E860F"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190" w:type="dxa"/>
            <w:tcBorders>
              <w:top w:val="nil"/>
              <w:left w:val="nil"/>
              <w:bottom w:val="nil"/>
              <w:right w:val="nil"/>
            </w:tcBorders>
            <w:shd w:val="clear" w:color="auto" w:fill="auto"/>
            <w:noWrap/>
            <w:vAlign w:val="bottom"/>
            <w:hideMark/>
          </w:tcPr>
          <w:p w14:paraId="02399B76"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923" w:type="dxa"/>
            <w:tcBorders>
              <w:top w:val="nil"/>
              <w:left w:val="nil"/>
              <w:bottom w:val="nil"/>
              <w:right w:val="single" w:sz="8" w:space="0" w:color="auto"/>
            </w:tcBorders>
            <w:shd w:val="clear" w:color="auto" w:fill="auto"/>
            <w:noWrap/>
            <w:vAlign w:val="bottom"/>
            <w:hideMark/>
          </w:tcPr>
          <w:p w14:paraId="770D9F36"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6E2C9267" w14:textId="77777777" w:rsidTr="0054424B">
        <w:trPr>
          <w:trHeight w:val="543"/>
        </w:trPr>
        <w:tc>
          <w:tcPr>
            <w:tcW w:w="501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90CF3CB"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 </w:t>
            </w:r>
          </w:p>
        </w:tc>
        <w:tc>
          <w:tcPr>
            <w:tcW w:w="1507" w:type="dxa"/>
            <w:gridSpan w:val="2"/>
            <w:tcBorders>
              <w:top w:val="single" w:sz="8" w:space="0" w:color="auto"/>
              <w:left w:val="nil"/>
              <w:bottom w:val="single" w:sz="8" w:space="0" w:color="auto"/>
              <w:right w:val="single" w:sz="8" w:space="0" w:color="000000"/>
            </w:tcBorders>
            <w:shd w:val="clear" w:color="auto" w:fill="auto"/>
            <w:vAlign w:val="center"/>
            <w:hideMark/>
          </w:tcPr>
          <w:p w14:paraId="40F18CF6"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Clase y monto</w:t>
            </w:r>
          </w:p>
        </w:tc>
        <w:tc>
          <w:tcPr>
            <w:tcW w:w="1554" w:type="dxa"/>
            <w:tcBorders>
              <w:top w:val="single" w:sz="8" w:space="0" w:color="auto"/>
              <w:left w:val="nil"/>
              <w:bottom w:val="single" w:sz="8" w:space="0" w:color="auto"/>
              <w:right w:val="single" w:sz="8" w:space="0" w:color="auto"/>
            </w:tcBorders>
            <w:shd w:val="clear" w:color="auto" w:fill="auto"/>
            <w:vAlign w:val="center"/>
            <w:hideMark/>
          </w:tcPr>
          <w:p w14:paraId="0DB98785"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Tipo de cambio (*)</w:t>
            </w:r>
          </w:p>
        </w:tc>
        <w:tc>
          <w:tcPr>
            <w:tcW w:w="1206" w:type="dxa"/>
            <w:tcBorders>
              <w:top w:val="single" w:sz="8" w:space="0" w:color="auto"/>
              <w:left w:val="nil"/>
              <w:bottom w:val="single" w:sz="8" w:space="0" w:color="auto"/>
              <w:right w:val="single" w:sz="8" w:space="0" w:color="auto"/>
            </w:tcBorders>
            <w:shd w:val="clear" w:color="auto" w:fill="auto"/>
            <w:vAlign w:val="center"/>
            <w:hideMark/>
          </w:tcPr>
          <w:p w14:paraId="2190BE1A"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dd/mm/a2</w:t>
            </w:r>
          </w:p>
        </w:tc>
        <w:tc>
          <w:tcPr>
            <w:tcW w:w="1190" w:type="dxa"/>
            <w:tcBorders>
              <w:top w:val="single" w:sz="8" w:space="0" w:color="auto"/>
              <w:left w:val="nil"/>
              <w:bottom w:val="single" w:sz="8" w:space="0" w:color="auto"/>
              <w:right w:val="single" w:sz="8" w:space="0" w:color="auto"/>
            </w:tcBorders>
            <w:shd w:val="clear" w:color="auto" w:fill="auto"/>
            <w:vAlign w:val="center"/>
            <w:hideMark/>
          </w:tcPr>
          <w:p w14:paraId="48D9BB8B"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dd/mm/a1</w:t>
            </w:r>
          </w:p>
        </w:tc>
        <w:tc>
          <w:tcPr>
            <w:tcW w:w="923" w:type="dxa"/>
            <w:tcBorders>
              <w:top w:val="nil"/>
              <w:left w:val="nil"/>
              <w:bottom w:val="nil"/>
              <w:right w:val="single" w:sz="8" w:space="0" w:color="auto"/>
            </w:tcBorders>
            <w:shd w:val="clear" w:color="auto" w:fill="auto"/>
            <w:noWrap/>
            <w:vAlign w:val="bottom"/>
            <w:hideMark/>
          </w:tcPr>
          <w:p w14:paraId="63FCA400"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57C6B077" w14:textId="77777777" w:rsidTr="0054424B">
        <w:trPr>
          <w:trHeight w:val="276"/>
        </w:trPr>
        <w:tc>
          <w:tcPr>
            <w:tcW w:w="5012" w:type="dxa"/>
            <w:tcBorders>
              <w:top w:val="nil"/>
              <w:left w:val="single" w:sz="8" w:space="0" w:color="auto"/>
              <w:bottom w:val="single" w:sz="8" w:space="0" w:color="auto"/>
              <w:right w:val="single" w:sz="8" w:space="0" w:color="auto"/>
            </w:tcBorders>
            <w:shd w:val="clear" w:color="auto" w:fill="auto"/>
            <w:vAlign w:val="center"/>
            <w:hideMark/>
          </w:tcPr>
          <w:p w14:paraId="3EF963AB" w14:textId="77777777" w:rsidR="003F2199" w:rsidRPr="004D2690" w:rsidRDefault="003F2199" w:rsidP="003F2199">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ACTIVO</w:t>
            </w:r>
          </w:p>
        </w:tc>
        <w:tc>
          <w:tcPr>
            <w:tcW w:w="523" w:type="dxa"/>
            <w:tcBorders>
              <w:top w:val="nil"/>
              <w:left w:val="nil"/>
              <w:bottom w:val="single" w:sz="8" w:space="0" w:color="auto"/>
              <w:right w:val="single" w:sz="8" w:space="0" w:color="auto"/>
            </w:tcBorders>
            <w:shd w:val="clear" w:color="auto" w:fill="auto"/>
            <w:vAlign w:val="center"/>
            <w:hideMark/>
          </w:tcPr>
          <w:p w14:paraId="0071607B" w14:textId="77777777" w:rsidR="003F2199" w:rsidRPr="004D2690" w:rsidRDefault="003F2199" w:rsidP="003F2199">
            <w:pPr>
              <w:spacing w:after="0" w:line="240" w:lineRule="auto"/>
              <w:jc w:val="center"/>
              <w:rPr>
                <w:rFonts w:ascii="Garamond" w:eastAsia="Times New Roman" w:hAnsi="Garamond" w:cs="Arial"/>
                <w:lang w:eastAsia="es-AR"/>
              </w:rPr>
            </w:pPr>
            <w:r w:rsidRPr="004D2690">
              <w:rPr>
                <w:rFonts w:ascii="Garamond" w:eastAsia="Times New Roman" w:hAnsi="Garamond" w:cs="Arial"/>
                <w:lang w:eastAsia="es-AR"/>
              </w:rPr>
              <w:t> </w:t>
            </w:r>
          </w:p>
        </w:tc>
        <w:tc>
          <w:tcPr>
            <w:tcW w:w="984" w:type="dxa"/>
            <w:tcBorders>
              <w:top w:val="nil"/>
              <w:left w:val="nil"/>
              <w:bottom w:val="single" w:sz="8" w:space="0" w:color="auto"/>
              <w:right w:val="single" w:sz="8" w:space="0" w:color="auto"/>
            </w:tcBorders>
            <w:shd w:val="clear" w:color="auto" w:fill="auto"/>
            <w:vAlign w:val="center"/>
            <w:hideMark/>
          </w:tcPr>
          <w:p w14:paraId="188EFB7E"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554" w:type="dxa"/>
            <w:tcBorders>
              <w:top w:val="nil"/>
              <w:left w:val="nil"/>
              <w:bottom w:val="single" w:sz="8" w:space="0" w:color="auto"/>
              <w:right w:val="single" w:sz="8" w:space="0" w:color="auto"/>
            </w:tcBorders>
            <w:shd w:val="clear" w:color="auto" w:fill="auto"/>
            <w:vAlign w:val="center"/>
            <w:hideMark/>
          </w:tcPr>
          <w:p w14:paraId="4052DC14"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206" w:type="dxa"/>
            <w:tcBorders>
              <w:top w:val="nil"/>
              <w:left w:val="nil"/>
              <w:bottom w:val="single" w:sz="8" w:space="0" w:color="auto"/>
              <w:right w:val="single" w:sz="8" w:space="0" w:color="auto"/>
            </w:tcBorders>
            <w:shd w:val="clear" w:color="auto" w:fill="auto"/>
            <w:vAlign w:val="center"/>
            <w:hideMark/>
          </w:tcPr>
          <w:p w14:paraId="45D1BF4C"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190" w:type="dxa"/>
            <w:tcBorders>
              <w:top w:val="nil"/>
              <w:left w:val="nil"/>
              <w:bottom w:val="single" w:sz="8" w:space="0" w:color="auto"/>
              <w:right w:val="single" w:sz="8" w:space="0" w:color="auto"/>
            </w:tcBorders>
            <w:shd w:val="clear" w:color="auto" w:fill="auto"/>
            <w:vAlign w:val="center"/>
            <w:hideMark/>
          </w:tcPr>
          <w:p w14:paraId="1AA4A878"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923" w:type="dxa"/>
            <w:tcBorders>
              <w:top w:val="nil"/>
              <w:left w:val="nil"/>
              <w:bottom w:val="nil"/>
              <w:right w:val="single" w:sz="8" w:space="0" w:color="auto"/>
            </w:tcBorders>
            <w:shd w:val="clear" w:color="auto" w:fill="auto"/>
            <w:noWrap/>
            <w:vAlign w:val="bottom"/>
            <w:hideMark/>
          </w:tcPr>
          <w:p w14:paraId="39DFBF9D" w14:textId="77777777" w:rsidR="003F2199" w:rsidRPr="004D2690" w:rsidRDefault="003F2199" w:rsidP="003F2199">
            <w:pPr>
              <w:spacing w:after="0" w:line="240" w:lineRule="auto"/>
              <w:rPr>
                <w:rFonts w:ascii="Garamond" w:eastAsia="Times New Roman" w:hAnsi="Garamond" w:cs="Arial"/>
                <w:sz w:val="16"/>
                <w:szCs w:val="16"/>
                <w:lang w:eastAsia="es-AR"/>
              </w:rPr>
            </w:pPr>
            <w:r w:rsidRPr="004D2690">
              <w:rPr>
                <w:rFonts w:ascii="Garamond" w:eastAsia="Times New Roman" w:hAnsi="Garamond" w:cs="Arial"/>
                <w:sz w:val="16"/>
                <w:szCs w:val="16"/>
                <w:lang w:eastAsia="es-AR"/>
              </w:rPr>
              <w:t> </w:t>
            </w:r>
          </w:p>
        </w:tc>
      </w:tr>
      <w:tr w:rsidR="003F2199" w:rsidRPr="004D2690" w14:paraId="73348E16" w14:textId="77777777" w:rsidTr="0054424B">
        <w:trPr>
          <w:trHeight w:val="276"/>
        </w:trPr>
        <w:tc>
          <w:tcPr>
            <w:tcW w:w="5012" w:type="dxa"/>
            <w:tcBorders>
              <w:top w:val="nil"/>
              <w:left w:val="single" w:sz="8" w:space="0" w:color="auto"/>
              <w:bottom w:val="single" w:sz="8" w:space="0" w:color="auto"/>
              <w:right w:val="single" w:sz="8" w:space="0" w:color="auto"/>
            </w:tcBorders>
            <w:shd w:val="clear" w:color="auto" w:fill="auto"/>
            <w:vAlign w:val="center"/>
            <w:hideMark/>
          </w:tcPr>
          <w:p w14:paraId="7C6CBB8A" w14:textId="77777777" w:rsidR="003F2199" w:rsidRPr="004D2690" w:rsidRDefault="003F2199" w:rsidP="003F2199">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ACTIVO CORRIENTE</w:t>
            </w:r>
          </w:p>
        </w:tc>
        <w:tc>
          <w:tcPr>
            <w:tcW w:w="523" w:type="dxa"/>
            <w:tcBorders>
              <w:top w:val="nil"/>
              <w:left w:val="nil"/>
              <w:bottom w:val="single" w:sz="8" w:space="0" w:color="auto"/>
              <w:right w:val="single" w:sz="8" w:space="0" w:color="auto"/>
            </w:tcBorders>
            <w:shd w:val="clear" w:color="auto" w:fill="auto"/>
            <w:vAlign w:val="center"/>
            <w:hideMark/>
          </w:tcPr>
          <w:p w14:paraId="72639610" w14:textId="77777777" w:rsidR="003F2199" w:rsidRPr="004D2690" w:rsidRDefault="003F2199" w:rsidP="003F2199">
            <w:pPr>
              <w:spacing w:after="0" w:line="240" w:lineRule="auto"/>
              <w:jc w:val="center"/>
              <w:rPr>
                <w:rFonts w:ascii="Garamond" w:eastAsia="Times New Roman" w:hAnsi="Garamond" w:cs="Arial"/>
                <w:lang w:eastAsia="es-AR"/>
              </w:rPr>
            </w:pPr>
            <w:r w:rsidRPr="004D2690">
              <w:rPr>
                <w:rFonts w:ascii="Garamond" w:eastAsia="Times New Roman" w:hAnsi="Garamond" w:cs="Arial"/>
                <w:lang w:eastAsia="es-AR"/>
              </w:rPr>
              <w:t> </w:t>
            </w:r>
          </w:p>
        </w:tc>
        <w:tc>
          <w:tcPr>
            <w:tcW w:w="984" w:type="dxa"/>
            <w:tcBorders>
              <w:top w:val="nil"/>
              <w:left w:val="nil"/>
              <w:bottom w:val="single" w:sz="8" w:space="0" w:color="auto"/>
              <w:right w:val="single" w:sz="8" w:space="0" w:color="auto"/>
            </w:tcBorders>
            <w:shd w:val="clear" w:color="auto" w:fill="auto"/>
            <w:vAlign w:val="center"/>
            <w:hideMark/>
          </w:tcPr>
          <w:p w14:paraId="7180EA9B"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554" w:type="dxa"/>
            <w:tcBorders>
              <w:top w:val="nil"/>
              <w:left w:val="nil"/>
              <w:bottom w:val="single" w:sz="8" w:space="0" w:color="auto"/>
              <w:right w:val="single" w:sz="8" w:space="0" w:color="auto"/>
            </w:tcBorders>
            <w:shd w:val="clear" w:color="auto" w:fill="auto"/>
            <w:vAlign w:val="center"/>
            <w:hideMark/>
          </w:tcPr>
          <w:p w14:paraId="79B533D1"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206" w:type="dxa"/>
            <w:tcBorders>
              <w:top w:val="nil"/>
              <w:left w:val="nil"/>
              <w:bottom w:val="single" w:sz="8" w:space="0" w:color="auto"/>
              <w:right w:val="single" w:sz="8" w:space="0" w:color="auto"/>
            </w:tcBorders>
            <w:shd w:val="clear" w:color="auto" w:fill="auto"/>
            <w:vAlign w:val="center"/>
            <w:hideMark/>
          </w:tcPr>
          <w:p w14:paraId="3791CE57"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190" w:type="dxa"/>
            <w:tcBorders>
              <w:top w:val="nil"/>
              <w:left w:val="nil"/>
              <w:bottom w:val="single" w:sz="8" w:space="0" w:color="auto"/>
              <w:right w:val="single" w:sz="8" w:space="0" w:color="auto"/>
            </w:tcBorders>
            <w:shd w:val="clear" w:color="auto" w:fill="auto"/>
            <w:vAlign w:val="center"/>
            <w:hideMark/>
          </w:tcPr>
          <w:p w14:paraId="6FA5AB5B"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923" w:type="dxa"/>
            <w:tcBorders>
              <w:top w:val="nil"/>
              <w:left w:val="nil"/>
              <w:bottom w:val="nil"/>
              <w:right w:val="single" w:sz="8" w:space="0" w:color="auto"/>
            </w:tcBorders>
            <w:shd w:val="clear" w:color="auto" w:fill="auto"/>
            <w:noWrap/>
            <w:vAlign w:val="bottom"/>
            <w:hideMark/>
          </w:tcPr>
          <w:p w14:paraId="41ABB466"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6D817F58" w14:textId="77777777" w:rsidTr="0054424B">
        <w:trPr>
          <w:trHeight w:val="276"/>
        </w:trPr>
        <w:tc>
          <w:tcPr>
            <w:tcW w:w="5012" w:type="dxa"/>
            <w:tcBorders>
              <w:top w:val="nil"/>
              <w:left w:val="single" w:sz="8" w:space="0" w:color="auto"/>
              <w:bottom w:val="single" w:sz="8" w:space="0" w:color="auto"/>
              <w:right w:val="single" w:sz="8" w:space="0" w:color="auto"/>
            </w:tcBorders>
            <w:shd w:val="clear" w:color="auto" w:fill="auto"/>
            <w:vAlign w:val="center"/>
            <w:hideMark/>
          </w:tcPr>
          <w:p w14:paraId="423BC473" w14:textId="77777777" w:rsidR="003F2199" w:rsidRPr="004D2690" w:rsidRDefault="003F2199" w:rsidP="003F2199">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Caja y bancos</w:t>
            </w:r>
          </w:p>
        </w:tc>
        <w:tc>
          <w:tcPr>
            <w:tcW w:w="523" w:type="dxa"/>
            <w:tcBorders>
              <w:top w:val="nil"/>
              <w:left w:val="nil"/>
              <w:bottom w:val="single" w:sz="8" w:space="0" w:color="auto"/>
              <w:right w:val="single" w:sz="8" w:space="0" w:color="auto"/>
            </w:tcBorders>
            <w:shd w:val="clear" w:color="auto" w:fill="auto"/>
            <w:vAlign w:val="center"/>
            <w:hideMark/>
          </w:tcPr>
          <w:p w14:paraId="09EC3D55" w14:textId="77777777" w:rsidR="003F2199" w:rsidRPr="004D2690" w:rsidRDefault="003F2199" w:rsidP="003F2199">
            <w:pPr>
              <w:spacing w:after="0" w:line="240" w:lineRule="auto"/>
              <w:jc w:val="center"/>
              <w:rPr>
                <w:rFonts w:ascii="Garamond" w:eastAsia="Times New Roman" w:hAnsi="Garamond" w:cs="Arial"/>
                <w:lang w:eastAsia="es-AR"/>
              </w:rPr>
            </w:pPr>
            <w:r w:rsidRPr="004D2690">
              <w:rPr>
                <w:rFonts w:ascii="Garamond" w:eastAsia="Times New Roman" w:hAnsi="Garamond" w:cs="Arial"/>
                <w:lang w:eastAsia="es-AR"/>
              </w:rPr>
              <w:t> </w:t>
            </w:r>
          </w:p>
        </w:tc>
        <w:tc>
          <w:tcPr>
            <w:tcW w:w="984" w:type="dxa"/>
            <w:tcBorders>
              <w:top w:val="nil"/>
              <w:left w:val="nil"/>
              <w:bottom w:val="single" w:sz="8" w:space="0" w:color="auto"/>
              <w:right w:val="single" w:sz="8" w:space="0" w:color="auto"/>
            </w:tcBorders>
            <w:shd w:val="clear" w:color="auto" w:fill="auto"/>
            <w:vAlign w:val="center"/>
            <w:hideMark/>
          </w:tcPr>
          <w:p w14:paraId="46F99948"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554" w:type="dxa"/>
            <w:tcBorders>
              <w:top w:val="nil"/>
              <w:left w:val="nil"/>
              <w:bottom w:val="single" w:sz="8" w:space="0" w:color="auto"/>
              <w:right w:val="single" w:sz="8" w:space="0" w:color="auto"/>
            </w:tcBorders>
            <w:shd w:val="clear" w:color="auto" w:fill="auto"/>
            <w:vAlign w:val="center"/>
            <w:hideMark/>
          </w:tcPr>
          <w:p w14:paraId="707A29DB"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206" w:type="dxa"/>
            <w:tcBorders>
              <w:top w:val="nil"/>
              <w:left w:val="nil"/>
              <w:bottom w:val="single" w:sz="8" w:space="0" w:color="auto"/>
              <w:right w:val="single" w:sz="8" w:space="0" w:color="auto"/>
            </w:tcBorders>
            <w:shd w:val="clear" w:color="auto" w:fill="auto"/>
            <w:vAlign w:val="center"/>
            <w:hideMark/>
          </w:tcPr>
          <w:p w14:paraId="19A4BA6F" w14:textId="77777777" w:rsidR="003F2199" w:rsidRPr="004D2690" w:rsidRDefault="003F2199" w:rsidP="003F2199">
            <w:pPr>
              <w:spacing w:after="0" w:line="240" w:lineRule="auto"/>
              <w:jc w:val="center"/>
              <w:rPr>
                <w:rFonts w:ascii="Garamond" w:eastAsia="Times New Roman" w:hAnsi="Garamond" w:cs="Arial"/>
                <w:lang w:eastAsia="es-AR"/>
              </w:rPr>
            </w:pPr>
            <w:r w:rsidRPr="004D2690">
              <w:rPr>
                <w:rFonts w:ascii="Garamond" w:eastAsia="Times New Roman" w:hAnsi="Garamond" w:cs="Arial"/>
                <w:lang w:eastAsia="es-AR"/>
              </w:rPr>
              <w:t> </w:t>
            </w:r>
          </w:p>
        </w:tc>
        <w:tc>
          <w:tcPr>
            <w:tcW w:w="1190" w:type="dxa"/>
            <w:tcBorders>
              <w:top w:val="nil"/>
              <w:left w:val="nil"/>
              <w:bottom w:val="single" w:sz="8" w:space="0" w:color="auto"/>
              <w:right w:val="single" w:sz="8" w:space="0" w:color="auto"/>
            </w:tcBorders>
            <w:shd w:val="clear" w:color="auto" w:fill="auto"/>
            <w:vAlign w:val="center"/>
            <w:hideMark/>
          </w:tcPr>
          <w:p w14:paraId="5F91022C" w14:textId="77777777" w:rsidR="003F2199" w:rsidRPr="004D2690" w:rsidRDefault="003F2199" w:rsidP="003F2199">
            <w:pPr>
              <w:spacing w:after="0" w:line="240" w:lineRule="auto"/>
              <w:jc w:val="center"/>
              <w:rPr>
                <w:rFonts w:ascii="Garamond" w:eastAsia="Times New Roman" w:hAnsi="Garamond" w:cs="Arial"/>
                <w:lang w:eastAsia="es-AR"/>
              </w:rPr>
            </w:pPr>
            <w:r w:rsidRPr="004D2690">
              <w:rPr>
                <w:rFonts w:ascii="Garamond" w:eastAsia="Times New Roman" w:hAnsi="Garamond" w:cs="Arial"/>
                <w:lang w:eastAsia="es-AR"/>
              </w:rPr>
              <w:t> </w:t>
            </w:r>
          </w:p>
        </w:tc>
        <w:tc>
          <w:tcPr>
            <w:tcW w:w="923" w:type="dxa"/>
            <w:tcBorders>
              <w:top w:val="nil"/>
              <w:left w:val="nil"/>
              <w:bottom w:val="nil"/>
              <w:right w:val="single" w:sz="8" w:space="0" w:color="auto"/>
            </w:tcBorders>
            <w:shd w:val="clear" w:color="auto" w:fill="auto"/>
            <w:noWrap/>
            <w:vAlign w:val="bottom"/>
            <w:hideMark/>
          </w:tcPr>
          <w:p w14:paraId="590D479F"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2E6C5715" w14:textId="77777777" w:rsidTr="0054424B">
        <w:trPr>
          <w:trHeight w:val="276"/>
        </w:trPr>
        <w:tc>
          <w:tcPr>
            <w:tcW w:w="5012" w:type="dxa"/>
            <w:tcBorders>
              <w:top w:val="nil"/>
              <w:left w:val="single" w:sz="8" w:space="0" w:color="auto"/>
              <w:bottom w:val="single" w:sz="8" w:space="0" w:color="auto"/>
              <w:right w:val="single" w:sz="8" w:space="0" w:color="auto"/>
            </w:tcBorders>
            <w:shd w:val="clear" w:color="auto" w:fill="auto"/>
            <w:vAlign w:val="center"/>
            <w:hideMark/>
          </w:tcPr>
          <w:p w14:paraId="1BFF31FB" w14:textId="77777777" w:rsidR="003F2199" w:rsidRPr="004D2690" w:rsidRDefault="003F2199" w:rsidP="003F2199">
            <w:pPr>
              <w:spacing w:after="0" w:line="240" w:lineRule="auto"/>
              <w:rPr>
                <w:rFonts w:ascii="Garamond" w:eastAsia="Times New Roman" w:hAnsi="Garamond" w:cs="Arial"/>
                <w:lang w:eastAsia="es-AR"/>
              </w:rPr>
            </w:pPr>
            <w:r w:rsidRPr="004D2690">
              <w:rPr>
                <w:rFonts w:ascii="Garamond" w:eastAsia="Times New Roman" w:hAnsi="Garamond" w:cs="Arial"/>
                <w:lang w:eastAsia="es-AR"/>
              </w:rPr>
              <w:t>Caja Moneda Extranjera</w:t>
            </w:r>
          </w:p>
        </w:tc>
        <w:tc>
          <w:tcPr>
            <w:tcW w:w="523" w:type="dxa"/>
            <w:tcBorders>
              <w:top w:val="nil"/>
              <w:left w:val="nil"/>
              <w:bottom w:val="single" w:sz="8" w:space="0" w:color="auto"/>
              <w:right w:val="single" w:sz="8" w:space="0" w:color="auto"/>
            </w:tcBorders>
            <w:shd w:val="clear" w:color="auto" w:fill="auto"/>
            <w:vAlign w:val="center"/>
            <w:hideMark/>
          </w:tcPr>
          <w:p w14:paraId="282D29F3" w14:textId="77777777" w:rsidR="003F2199" w:rsidRPr="004D2690" w:rsidRDefault="003F2199" w:rsidP="003F2199">
            <w:pPr>
              <w:spacing w:after="0" w:line="240" w:lineRule="auto"/>
              <w:jc w:val="center"/>
              <w:rPr>
                <w:rFonts w:ascii="Garamond" w:eastAsia="Times New Roman" w:hAnsi="Garamond" w:cs="Arial"/>
                <w:lang w:eastAsia="es-AR"/>
              </w:rPr>
            </w:pPr>
            <w:r w:rsidRPr="004D2690">
              <w:rPr>
                <w:rFonts w:ascii="Garamond" w:eastAsia="Times New Roman" w:hAnsi="Garamond" w:cs="Arial"/>
                <w:lang w:eastAsia="es-AR"/>
              </w:rPr>
              <w:t>US$</w:t>
            </w:r>
          </w:p>
        </w:tc>
        <w:tc>
          <w:tcPr>
            <w:tcW w:w="984" w:type="dxa"/>
            <w:tcBorders>
              <w:top w:val="nil"/>
              <w:left w:val="nil"/>
              <w:bottom w:val="single" w:sz="8" w:space="0" w:color="auto"/>
              <w:right w:val="single" w:sz="8" w:space="0" w:color="auto"/>
            </w:tcBorders>
            <w:shd w:val="clear" w:color="auto" w:fill="auto"/>
            <w:vAlign w:val="center"/>
            <w:hideMark/>
          </w:tcPr>
          <w:p w14:paraId="67AF18DB"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554" w:type="dxa"/>
            <w:tcBorders>
              <w:top w:val="nil"/>
              <w:left w:val="nil"/>
              <w:bottom w:val="single" w:sz="8" w:space="0" w:color="auto"/>
              <w:right w:val="single" w:sz="8" w:space="0" w:color="auto"/>
            </w:tcBorders>
            <w:shd w:val="clear" w:color="auto" w:fill="auto"/>
            <w:vAlign w:val="center"/>
            <w:hideMark/>
          </w:tcPr>
          <w:p w14:paraId="435971A2"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206" w:type="dxa"/>
            <w:tcBorders>
              <w:top w:val="nil"/>
              <w:left w:val="nil"/>
              <w:bottom w:val="single" w:sz="8" w:space="0" w:color="auto"/>
              <w:right w:val="single" w:sz="8" w:space="0" w:color="auto"/>
            </w:tcBorders>
            <w:shd w:val="clear" w:color="auto" w:fill="auto"/>
            <w:vAlign w:val="center"/>
            <w:hideMark/>
          </w:tcPr>
          <w:p w14:paraId="59693927"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190" w:type="dxa"/>
            <w:tcBorders>
              <w:top w:val="nil"/>
              <w:left w:val="nil"/>
              <w:bottom w:val="single" w:sz="8" w:space="0" w:color="auto"/>
              <w:right w:val="single" w:sz="8" w:space="0" w:color="auto"/>
            </w:tcBorders>
            <w:shd w:val="clear" w:color="auto" w:fill="auto"/>
            <w:vAlign w:val="center"/>
            <w:hideMark/>
          </w:tcPr>
          <w:p w14:paraId="34C27D30"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923" w:type="dxa"/>
            <w:tcBorders>
              <w:top w:val="nil"/>
              <w:left w:val="nil"/>
              <w:bottom w:val="nil"/>
              <w:right w:val="single" w:sz="8" w:space="0" w:color="auto"/>
            </w:tcBorders>
            <w:shd w:val="clear" w:color="auto" w:fill="auto"/>
            <w:noWrap/>
            <w:vAlign w:val="bottom"/>
            <w:hideMark/>
          </w:tcPr>
          <w:p w14:paraId="2449631F"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72B55A79" w14:textId="77777777" w:rsidTr="0054424B">
        <w:trPr>
          <w:trHeight w:val="276"/>
        </w:trPr>
        <w:tc>
          <w:tcPr>
            <w:tcW w:w="5012" w:type="dxa"/>
            <w:tcBorders>
              <w:top w:val="nil"/>
              <w:left w:val="single" w:sz="8" w:space="0" w:color="auto"/>
              <w:bottom w:val="single" w:sz="8" w:space="0" w:color="auto"/>
              <w:right w:val="single" w:sz="8" w:space="0" w:color="auto"/>
            </w:tcBorders>
            <w:shd w:val="clear" w:color="auto" w:fill="auto"/>
            <w:vAlign w:val="center"/>
            <w:hideMark/>
          </w:tcPr>
          <w:p w14:paraId="0D558AA9" w14:textId="77777777" w:rsidR="003F2199" w:rsidRPr="004D2690" w:rsidRDefault="003F2199" w:rsidP="003F2199">
            <w:pPr>
              <w:spacing w:after="0" w:line="240" w:lineRule="auto"/>
              <w:rPr>
                <w:rFonts w:ascii="Garamond" w:eastAsia="Times New Roman" w:hAnsi="Garamond" w:cs="Arial"/>
                <w:lang w:eastAsia="es-AR"/>
              </w:rPr>
            </w:pPr>
            <w:r w:rsidRPr="004D2690">
              <w:rPr>
                <w:rFonts w:ascii="Garamond" w:eastAsia="Times New Roman" w:hAnsi="Garamond" w:cs="Arial"/>
                <w:lang w:eastAsia="es-AR"/>
              </w:rPr>
              <w:t>Total caja y bancos moneda extranjera</w:t>
            </w:r>
          </w:p>
        </w:tc>
        <w:tc>
          <w:tcPr>
            <w:tcW w:w="523" w:type="dxa"/>
            <w:tcBorders>
              <w:top w:val="nil"/>
              <w:left w:val="nil"/>
              <w:bottom w:val="single" w:sz="8" w:space="0" w:color="auto"/>
              <w:right w:val="single" w:sz="8" w:space="0" w:color="auto"/>
            </w:tcBorders>
            <w:shd w:val="clear" w:color="auto" w:fill="auto"/>
            <w:vAlign w:val="center"/>
            <w:hideMark/>
          </w:tcPr>
          <w:p w14:paraId="25B53A8E" w14:textId="77777777" w:rsidR="003F2199" w:rsidRPr="004D2690" w:rsidRDefault="003F2199" w:rsidP="003F2199">
            <w:pPr>
              <w:spacing w:after="0" w:line="240" w:lineRule="auto"/>
              <w:jc w:val="center"/>
              <w:rPr>
                <w:rFonts w:ascii="Garamond" w:eastAsia="Times New Roman" w:hAnsi="Garamond" w:cs="Arial"/>
                <w:lang w:eastAsia="es-AR"/>
              </w:rPr>
            </w:pPr>
            <w:r w:rsidRPr="004D2690">
              <w:rPr>
                <w:rFonts w:ascii="Garamond" w:eastAsia="Times New Roman" w:hAnsi="Garamond" w:cs="Arial"/>
                <w:lang w:eastAsia="es-AR"/>
              </w:rPr>
              <w:t>US$</w:t>
            </w:r>
          </w:p>
        </w:tc>
        <w:tc>
          <w:tcPr>
            <w:tcW w:w="984" w:type="dxa"/>
            <w:tcBorders>
              <w:top w:val="nil"/>
              <w:left w:val="nil"/>
              <w:bottom w:val="single" w:sz="8" w:space="0" w:color="auto"/>
              <w:right w:val="single" w:sz="8" w:space="0" w:color="auto"/>
            </w:tcBorders>
            <w:shd w:val="clear" w:color="auto" w:fill="auto"/>
            <w:vAlign w:val="center"/>
            <w:hideMark/>
          </w:tcPr>
          <w:p w14:paraId="3494262A"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554" w:type="dxa"/>
            <w:tcBorders>
              <w:top w:val="nil"/>
              <w:left w:val="nil"/>
              <w:bottom w:val="single" w:sz="8" w:space="0" w:color="auto"/>
              <w:right w:val="single" w:sz="8" w:space="0" w:color="auto"/>
            </w:tcBorders>
            <w:shd w:val="clear" w:color="auto" w:fill="auto"/>
            <w:vAlign w:val="center"/>
            <w:hideMark/>
          </w:tcPr>
          <w:p w14:paraId="3288E529"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206" w:type="dxa"/>
            <w:tcBorders>
              <w:top w:val="nil"/>
              <w:left w:val="nil"/>
              <w:bottom w:val="single" w:sz="8" w:space="0" w:color="auto"/>
              <w:right w:val="single" w:sz="8" w:space="0" w:color="auto"/>
            </w:tcBorders>
            <w:shd w:val="clear" w:color="auto" w:fill="auto"/>
            <w:vAlign w:val="center"/>
            <w:hideMark/>
          </w:tcPr>
          <w:p w14:paraId="48CC2FCF"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190" w:type="dxa"/>
            <w:tcBorders>
              <w:top w:val="nil"/>
              <w:left w:val="nil"/>
              <w:bottom w:val="single" w:sz="8" w:space="0" w:color="auto"/>
              <w:right w:val="single" w:sz="8" w:space="0" w:color="auto"/>
            </w:tcBorders>
            <w:shd w:val="clear" w:color="auto" w:fill="auto"/>
            <w:vAlign w:val="center"/>
            <w:hideMark/>
          </w:tcPr>
          <w:p w14:paraId="5C52F0D7"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923" w:type="dxa"/>
            <w:tcBorders>
              <w:top w:val="nil"/>
              <w:left w:val="nil"/>
              <w:bottom w:val="nil"/>
              <w:right w:val="single" w:sz="8" w:space="0" w:color="auto"/>
            </w:tcBorders>
            <w:shd w:val="clear" w:color="auto" w:fill="auto"/>
            <w:noWrap/>
            <w:vAlign w:val="bottom"/>
            <w:hideMark/>
          </w:tcPr>
          <w:p w14:paraId="74EE3D5F"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2549CBCA" w14:textId="77777777" w:rsidTr="0054424B">
        <w:trPr>
          <w:trHeight w:val="276"/>
        </w:trPr>
        <w:tc>
          <w:tcPr>
            <w:tcW w:w="5012" w:type="dxa"/>
            <w:tcBorders>
              <w:top w:val="nil"/>
              <w:left w:val="single" w:sz="8" w:space="0" w:color="auto"/>
              <w:bottom w:val="single" w:sz="8" w:space="0" w:color="auto"/>
              <w:right w:val="single" w:sz="8" w:space="0" w:color="auto"/>
            </w:tcBorders>
            <w:shd w:val="clear" w:color="auto" w:fill="auto"/>
            <w:vAlign w:val="center"/>
            <w:hideMark/>
          </w:tcPr>
          <w:p w14:paraId="325CC2A1" w14:textId="77777777" w:rsidR="003F2199" w:rsidRPr="004D2690" w:rsidRDefault="003F2199" w:rsidP="003F2199">
            <w:pPr>
              <w:spacing w:after="0" w:line="240" w:lineRule="auto"/>
              <w:rPr>
                <w:rFonts w:ascii="Garamond" w:eastAsia="Times New Roman" w:hAnsi="Garamond" w:cs="Arial"/>
                <w:lang w:eastAsia="es-AR"/>
              </w:rPr>
            </w:pPr>
            <w:r w:rsidRPr="004D2690">
              <w:rPr>
                <w:rFonts w:ascii="Garamond" w:eastAsia="Times New Roman" w:hAnsi="Garamond" w:cs="Arial"/>
                <w:lang w:eastAsia="es-AR"/>
              </w:rPr>
              <w:t>Total activo corriente moneda ext.</w:t>
            </w:r>
          </w:p>
        </w:tc>
        <w:tc>
          <w:tcPr>
            <w:tcW w:w="523" w:type="dxa"/>
            <w:tcBorders>
              <w:top w:val="nil"/>
              <w:left w:val="nil"/>
              <w:bottom w:val="single" w:sz="8" w:space="0" w:color="auto"/>
              <w:right w:val="single" w:sz="8" w:space="0" w:color="auto"/>
            </w:tcBorders>
            <w:shd w:val="clear" w:color="auto" w:fill="auto"/>
            <w:vAlign w:val="center"/>
            <w:hideMark/>
          </w:tcPr>
          <w:p w14:paraId="2BA358E8" w14:textId="77777777" w:rsidR="003F2199" w:rsidRPr="004D2690" w:rsidRDefault="003F2199" w:rsidP="003F2199">
            <w:pPr>
              <w:spacing w:after="0" w:line="240" w:lineRule="auto"/>
              <w:jc w:val="center"/>
              <w:rPr>
                <w:rFonts w:ascii="Garamond" w:eastAsia="Times New Roman" w:hAnsi="Garamond" w:cs="Arial"/>
                <w:lang w:eastAsia="es-AR"/>
              </w:rPr>
            </w:pPr>
            <w:r w:rsidRPr="004D2690">
              <w:rPr>
                <w:rFonts w:ascii="Garamond" w:eastAsia="Times New Roman" w:hAnsi="Garamond" w:cs="Arial"/>
                <w:lang w:eastAsia="es-AR"/>
              </w:rPr>
              <w:t>US$</w:t>
            </w:r>
          </w:p>
        </w:tc>
        <w:tc>
          <w:tcPr>
            <w:tcW w:w="984" w:type="dxa"/>
            <w:tcBorders>
              <w:top w:val="nil"/>
              <w:left w:val="nil"/>
              <w:bottom w:val="single" w:sz="8" w:space="0" w:color="auto"/>
              <w:right w:val="single" w:sz="8" w:space="0" w:color="auto"/>
            </w:tcBorders>
            <w:shd w:val="clear" w:color="auto" w:fill="auto"/>
            <w:vAlign w:val="center"/>
            <w:hideMark/>
          </w:tcPr>
          <w:p w14:paraId="34967B86"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554" w:type="dxa"/>
            <w:tcBorders>
              <w:top w:val="nil"/>
              <w:left w:val="nil"/>
              <w:bottom w:val="single" w:sz="8" w:space="0" w:color="auto"/>
              <w:right w:val="single" w:sz="8" w:space="0" w:color="auto"/>
            </w:tcBorders>
            <w:shd w:val="clear" w:color="auto" w:fill="auto"/>
            <w:vAlign w:val="center"/>
            <w:hideMark/>
          </w:tcPr>
          <w:p w14:paraId="0C0D82D9"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206" w:type="dxa"/>
            <w:tcBorders>
              <w:top w:val="nil"/>
              <w:left w:val="nil"/>
              <w:bottom w:val="single" w:sz="8" w:space="0" w:color="auto"/>
              <w:right w:val="single" w:sz="8" w:space="0" w:color="auto"/>
            </w:tcBorders>
            <w:shd w:val="clear" w:color="auto" w:fill="auto"/>
            <w:vAlign w:val="center"/>
            <w:hideMark/>
          </w:tcPr>
          <w:p w14:paraId="7D617706"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190" w:type="dxa"/>
            <w:tcBorders>
              <w:top w:val="nil"/>
              <w:left w:val="nil"/>
              <w:bottom w:val="single" w:sz="8" w:space="0" w:color="auto"/>
              <w:right w:val="single" w:sz="8" w:space="0" w:color="auto"/>
            </w:tcBorders>
            <w:shd w:val="clear" w:color="auto" w:fill="auto"/>
            <w:vAlign w:val="center"/>
            <w:hideMark/>
          </w:tcPr>
          <w:p w14:paraId="1F202A3A"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923" w:type="dxa"/>
            <w:tcBorders>
              <w:top w:val="nil"/>
              <w:left w:val="nil"/>
              <w:bottom w:val="nil"/>
              <w:right w:val="single" w:sz="8" w:space="0" w:color="auto"/>
            </w:tcBorders>
            <w:shd w:val="clear" w:color="auto" w:fill="auto"/>
            <w:noWrap/>
            <w:vAlign w:val="bottom"/>
            <w:hideMark/>
          </w:tcPr>
          <w:p w14:paraId="3000AF17"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3637D53C" w14:textId="77777777" w:rsidTr="0054424B">
        <w:trPr>
          <w:trHeight w:val="276"/>
        </w:trPr>
        <w:tc>
          <w:tcPr>
            <w:tcW w:w="5012" w:type="dxa"/>
            <w:tcBorders>
              <w:top w:val="nil"/>
              <w:left w:val="single" w:sz="8" w:space="0" w:color="auto"/>
              <w:bottom w:val="single" w:sz="8" w:space="0" w:color="auto"/>
              <w:right w:val="single" w:sz="8" w:space="0" w:color="auto"/>
            </w:tcBorders>
            <w:shd w:val="clear" w:color="auto" w:fill="auto"/>
            <w:vAlign w:val="center"/>
            <w:hideMark/>
          </w:tcPr>
          <w:p w14:paraId="1B1BD455" w14:textId="77777777" w:rsidR="003F2199" w:rsidRPr="004D2690" w:rsidRDefault="003F2199" w:rsidP="003F2199">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Total activo en moneda extranjera</w:t>
            </w:r>
          </w:p>
        </w:tc>
        <w:tc>
          <w:tcPr>
            <w:tcW w:w="523" w:type="dxa"/>
            <w:tcBorders>
              <w:top w:val="nil"/>
              <w:left w:val="nil"/>
              <w:bottom w:val="single" w:sz="8" w:space="0" w:color="auto"/>
              <w:right w:val="single" w:sz="8" w:space="0" w:color="auto"/>
            </w:tcBorders>
            <w:shd w:val="clear" w:color="auto" w:fill="auto"/>
            <w:vAlign w:val="center"/>
            <w:hideMark/>
          </w:tcPr>
          <w:p w14:paraId="15AD9374"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US$</w:t>
            </w:r>
          </w:p>
        </w:tc>
        <w:tc>
          <w:tcPr>
            <w:tcW w:w="984" w:type="dxa"/>
            <w:tcBorders>
              <w:top w:val="nil"/>
              <w:left w:val="nil"/>
              <w:bottom w:val="single" w:sz="8" w:space="0" w:color="auto"/>
              <w:right w:val="single" w:sz="8" w:space="0" w:color="auto"/>
            </w:tcBorders>
            <w:shd w:val="clear" w:color="auto" w:fill="auto"/>
            <w:vAlign w:val="center"/>
            <w:hideMark/>
          </w:tcPr>
          <w:p w14:paraId="3EFE8310" w14:textId="77777777" w:rsidR="003F2199" w:rsidRPr="004D2690" w:rsidRDefault="003F2199" w:rsidP="003F2199">
            <w:pPr>
              <w:spacing w:after="0" w:line="240" w:lineRule="auto"/>
              <w:jc w:val="right"/>
              <w:rPr>
                <w:rFonts w:ascii="Garamond" w:eastAsia="Times New Roman" w:hAnsi="Garamond" w:cs="Arial"/>
                <w:b/>
                <w:bCs/>
                <w:lang w:eastAsia="es-AR"/>
              </w:rPr>
            </w:pPr>
            <w:r w:rsidRPr="004D2690">
              <w:rPr>
                <w:rFonts w:ascii="Garamond" w:eastAsia="Times New Roman" w:hAnsi="Garamond" w:cs="Arial"/>
                <w:b/>
                <w:bCs/>
                <w:lang w:eastAsia="es-AR"/>
              </w:rPr>
              <w:t> </w:t>
            </w:r>
          </w:p>
        </w:tc>
        <w:tc>
          <w:tcPr>
            <w:tcW w:w="1554" w:type="dxa"/>
            <w:tcBorders>
              <w:top w:val="nil"/>
              <w:left w:val="nil"/>
              <w:bottom w:val="single" w:sz="8" w:space="0" w:color="auto"/>
              <w:right w:val="single" w:sz="8" w:space="0" w:color="auto"/>
            </w:tcBorders>
            <w:shd w:val="clear" w:color="auto" w:fill="auto"/>
            <w:vAlign w:val="center"/>
            <w:hideMark/>
          </w:tcPr>
          <w:p w14:paraId="44F6BFF3" w14:textId="77777777" w:rsidR="003F2199" w:rsidRPr="004D2690" w:rsidRDefault="003F2199" w:rsidP="003F2199">
            <w:pPr>
              <w:spacing w:after="0" w:line="240" w:lineRule="auto"/>
              <w:jc w:val="right"/>
              <w:rPr>
                <w:rFonts w:ascii="Garamond" w:eastAsia="Times New Roman" w:hAnsi="Garamond" w:cs="Arial"/>
                <w:b/>
                <w:bCs/>
                <w:lang w:eastAsia="es-AR"/>
              </w:rPr>
            </w:pPr>
            <w:r w:rsidRPr="004D2690">
              <w:rPr>
                <w:rFonts w:ascii="Garamond" w:eastAsia="Times New Roman" w:hAnsi="Garamond" w:cs="Arial"/>
                <w:b/>
                <w:bCs/>
                <w:lang w:eastAsia="es-AR"/>
              </w:rPr>
              <w:t> </w:t>
            </w:r>
          </w:p>
        </w:tc>
        <w:tc>
          <w:tcPr>
            <w:tcW w:w="1206" w:type="dxa"/>
            <w:tcBorders>
              <w:top w:val="nil"/>
              <w:left w:val="nil"/>
              <w:bottom w:val="single" w:sz="8" w:space="0" w:color="auto"/>
              <w:right w:val="single" w:sz="8" w:space="0" w:color="auto"/>
            </w:tcBorders>
            <w:shd w:val="clear" w:color="auto" w:fill="auto"/>
            <w:vAlign w:val="center"/>
            <w:hideMark/>
          </w:tcPr>
          <w:p w14:paraId="492E9D86" w14:textId="77777777" w:rsidR="003F2199" w:rsidRPr="004D2690" w:rsidRDefault="003F2199" w:rsidP="003F2199">
            <w:pPr>
              <w:spacing w:after="0" w:line="240" w:lineRule="auto"/>
              <w:jc w:val="right"/>
              <w:rPr>
                <w:rFonts w:ascii="Garamond" w:eastAsia="Times New Roman" w:hAnsi="Garamond" w:cs="Arial"/>
                <w:b/>
                <w:bCs/>
                <w:lang w:eastAsia="es-AR"/>
              </w:rPr>
            </w:pPr>
            <w:r w:rsidRPr="004D2690">
              <w:rPr>
                <w:rFonts w:ascii="Garamond" w:eastAsia="Times New Roman" w:hAnsi="Garamond" w:cs="Arial"/>
                <w:b/>
                <w:bCs/>
                <w:lang w:eastAsia="es-AR"/>
              </w:rPr>
              <w:t> </w:t>
            </w:r>
          </w:p>
        </w:tc>
        <w:tc>
          <w:tcPr>
            <w:tcW w:w="1190" w:type="dxa"/>
            <w:tcBorders>
              <w:top w:val="nil"/>
              <w:left w:val="nil"/>
              <w:bottom w:val="single" w:sz="8" w:space="0" w:color="auto"/>
              <w:right w:val="single" w:sz="8" w:space="0" w:color="auto"/>
            </w:tcBorders>
            <w:shd w:val="clear" w:color="auto" w:fill="auto"/>
            <w:vAlign w:val="center"/>
            <w:hideMark/>
          </w:tcPr>
          <w:p w14:paraId="1C5E0C20" w14:textId="77777777" w:rsidR="003F2199" w:rsidRPr="004D2690" w:rsidRDefault="003F2199" w:rsidP="003F2199">
            <w:pPr>
              <w:spacing w:after="0" w:line="240" w:lineRule="auto"/>
              <w:jc w:val="right"/>
              <w:rPr>
                <w:rFonts w:ascii="Garamond" w:eastAsia="Times New Roman" w:hAnsi="Garamond" w:cs="Arial"/>
                <w:b/>
                <w:bCs/>
                <w:lang w:eastAsia="es-AR"/>
              </w:rPr>
            </w:pPr>
            <w:r w:rsidRPr="004D2690">
              <w:rPr>
                <w:rFonts w:ascii="Garamond" w:eastAsia="Times New Roman" w:hAnsi="Garamond" w:cs="Arial"/>
                <w:b/>
                <w:bCs/>
                <w:lang w:eastAsia="es-AR"/>
              </w:rPr>
              <w:t> </w:t>
            </w:r>
          </w:p>
        </w:tc>
        <w:tc>
          <w:tcPr>
            <w:tcW w:w="923" w:type="dxa"/>
            <w:tcBorders>
              <w:top w:val="nil"/>
              <w:left w:val="nil"/>
              <w:bottom w:val="nil"/>
              <w:right w:val="single" w:sz="8" w:space="0" w:color="auto"/>
            </w:tcBorders>
            <w:shd w:val="clear" w:color="auto" w:fill="auto"/>
            <w:noWrap/>
            <w:vAlign w:val="bottom"/>
            <w:hideMark/>
          </w:tcPr>
          <w:p w14:paraId="5F03F76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5741AC13" w14:textId="77777777" w:rsidTr="0054424B">
        <w:trPr>
          <w:trHeight w:val="239"/>
        </w:trPr>
        <w:tc>
          <w:tcPr>
            <w:tcW w:w="5012" w:type="dxa"/>
            <w:tcBorders>
              <w:top w:val="nil"/>
              <w:left w:val="single" w:sz="8" w:space="0" w:color="auto"/>
              <w:bottom w:val="nil"/>
              <w:right w:val="nil"/>
            </w:tcBorders>
            <w:shd w:val="clear" w:color="auto" w:fill="auto"/>
            <w:noWrap/>
            <w:vAlign w:val="center"/>
            <w:hideMark/>
          </w:tcPr>
          <w:p w14:paraId="16FC20F6"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Tipo de cambio comprador – Billete – Banco de la Nación Argentina</w:t>
            </w:r>
          </w:p>
        </w:tc>
        <w:tc>
          <w:tcPr>
            <w:tcW w:w="523" w:type="dxa"/>
            <w:tcBorders>
              <w:top w:val="nil"/>
              <w:left w:val="nil"/>
              <w:bottom w:val="nil"/>
              <w:right w:val="nil"/>
            </w:tcBorders>
            <w:shd w:val="clear" w:color="auto" w:fill="auto"/>
            <w:noWrap/>
            <w:vAlign w:val="bottom"/>
            <w:hideMark/>
          </w:tcPr>
          <w:p w14:paraId="61893FC0" w14:textId="77777777" w:rsidR="003F2199" w:rsidRPr="004D2690" w:rsidRDefault="003F2199" w:rsidP="003F2199">
            <w:pPr>
              <w:spacing w:after="0" w:line="240" w:lineRule="auto"/>
              <w:rPr>
                <w:rFonts w:ascii="Garamond" w:eastAsia="Times New Roman" w:hAnsi="Garamond" w:cs="Arial"/>
                <w:sz w:val="20"/>
                <w:szCs w:val="20"/>
                <w:lang w:eastAsia="es-AR"/>
              </w:rPr>
            </w:pPr>
          </w:p>
        </w:tc>
        <w:tc>
          <w:tcPr>
            <w:tcW w:w="984" w:type="dxa"/>
            <w:tcBorders>
              <w:top w:val="nil"/>
              <w:left w:val="nil"/>
              <w:bottom w:val="nil"/>
              <w:right w:val="nil"/>
            </w:tcBorders>
            <w:shd w:val="clear" w:color="auto" w:fill="auto"/>
            <w:noWrap/>
            <w:vAlign w:val="bottom"/>
            <w:hideMark/>
          </w:tcPr>
          <w:p w14:paraId="695FA667"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554" w:type="dxa"/>
            <w:tcBorders>
              <w:top w:val="nil"/>
              <w:left w:val="nil"/>
              <w:bottom w:val="nil"/>
              <w:right w:val="nil"/>
            </w:tcBorders>
            <w:shd w:val="clear" w:color="auto" w:fill="auto"/>
            <w:noWrap/>
            <w:vAlign w:val="bottom"/>
            <w:hideMark/>
          </w:tcPr>
          <w:p w14:paraId="157FAEB6"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206" w:type="dxa"/>
            <w:tcBorders>
              <w:top w:val="nil"/>
              <w:left w:val="nil"/>
              <w:bottom w:val="nil"/>
              <w:right w:val="nil"/>
            </w:tcBorders>
            <w:shd w:val="clear" w:color="auto" w:fill="auto"/>
            <w:noWrap/>
            <w:vAlign w:val="bottom"/>
            <w:hideMark/>
          </w:tcPr>
          <w:p w14:paraId="5E5E482B"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190" w:type="dxa"/>
            <w:tcBorders>
              <w:top w:val="nil"/>
              <w:left w:val="nil"/>
              <w:bottom w:val="nil"/>
              <w:right w:val="nil"/>
            </w:tcBorders>
            <w:shd w:val="clear" w:color="auto" w:fill="auto"/>
            <w:noWrap/>
            <w:vAlign w:val="bottom"/>
            <w:hideMark/>
          </w:tcPr>
          <w:p w14:paraId="62038178"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923" w:type="dxa"/>
            <w:tcBorders>
              <w:top w:val="nil"/>
              <w:left w:val="nil"/>
              <w:bottom w:val="nil"/>
              <w:right w:val="single" w:sz="8" w:space="0" w:color="auto"/>
            </w:tcBorders>
            <w:shd w:val="clear" w:color="auto" w:fill="auto"/>
            <w:noWrap/>
            <w:vAlign w:val="bottom"/>
            <w:hideMark/>
          </w:tcPr>
          <w:p w14:paraId="3B8ACF5B"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4F7F1646" w14:textId="77777777" w:rsidTr="0054424B">
        <w:trPr>
          <w:trHeight w:val="266"/>
        </w:trPr>
        <w:tc>
          <w:tcPr>
            <w:tcW w:w="5012" w:type="dxa"/>
            <w:tcBorders>
              <w:top w:val="nil"/>
              <w:left w:val="single" w:sz="8" w:space="0" w:color="auto"/>
              <w:bottom w:val="nil"/>
              <w:right w:val="nil"/>
            </w:tcBorders>
            <w:shd w:val="clear" w:color="auto" w:fill="auto"/>
            <w:noWrap/>
            <w:vAlign w:val="center"/>
            <w:hideMark/>
          </w:tcPr>
          <w:p w14:paraId="0D7342D3" w14:textId="77777777" w:rsidR="003F2199" w:rsidRPr="004D2690" w:rsidRDefault="003F2199" w:rsidP="003F2199">
            <w:pPr>
              <w:spacing w:after="0" w:line="240" w:lineRule="auto"/>
              <w:rPr>
                <w:rFonts w:ascii="Garamond" w:eastAsia="Times New Roman" w:hAnsi="Garamond" w:cs="Arial"/>
                <w:lang w:eastAsia="es-AR"/>
              </w:rPr>
            </w:pPr>
            <w:r w:rsidRPr="004D2690">
              <w:rPr>
                <w:rFonts w:ascii="Garamond" w:eastAsia="Times New Roman" w:hAnsi="Garamond" w:cs="Arial"/>
                <w:lang w:eastAsia="es-AR"/>
              </w:rPr>
              <w:t> </w:t>
            </w:r>
          </w:p>
        </w:tc>
        <w:tc>
          <w:tcPr>
            <w:tcW w:w="523" w:type="dxa"/>
            <w:tcBorders>
              <w:top w:val="nil"/>
              <w:left w:val="nil"/>
              <w:bottom w:val="nil"/>
              <w:right w:val="nil"/>
            </w:tcBorders>
            <w:shd w:val="clear" w:color="auto" w:fill="auto"/>
            <w:noWrap/>
            <w:vAlign w:val="bottom"/>
            <w:hideMark/>
          </w:tcPr>
          <w:p w14:paraId="19D75E0A" w14:textId="77777777" w:rsidR="003F2199" w:rsidRPr="004D2690" w:rsidRDefault="003F2199" w:rsidP="003F2199">
            <w:pPr>
              <w:spacing w:after="0" w:line="240" w:lineRule="auto"/>
              <w:rPr>
                <w:rFonts w:ascii="Garamond" w:eastAsia="Times New Roman" w:hAnsi="Garamond" w:cs="Arial"/>
                <w:lang w:eastAsia="es-AR"/>
              </w:rPr>
            </w:pPr>
          </w:p>
        </w:tc>
        <w:tc>
          <w:tcPr>
            <w:tcW w:w="984" w:type="dxa"/>
            <w:tcBorders>
              <w:top w:val="nil"/>
              <w:left w:val="nil"/>
              <w:bottom w:val="nil"/>
              <w:right w:val="nil"/>
            </w:tcBorders>
            <w:shd w:val="clear" w:color="auto" w:fill="auto"/>
            <w:noWrap/>
            <w:vAlign w:val="bottom"/>
            <w:hideMark/>
          </w:tcPr>
          <w:p w14:paraId="763F60C0"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554" w:type="dxa"/>
            <w:tcBorders>
              <w:top w:val="nil"/>
              <w:left w:val="nil"/>
              <w:bottom w:val="nil"/>
              <w:right w:val="nil"/>
            </w:tcBorders>
            <w:shd w:val="clear" w:color="auto" w:fill="auto"/>
            <w:noWrap/>
            <w:vAlign w:val="bottom"/>
            <w:hideMark/>
          </w:tcPr>
          <w:p w14:paraId="786F8BA6"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206" w:type="dxa"/>
            <w:tcBorders>
              <w:top w:val="nil"/>
              <w:left w:val="nil"/>
              <w:bottom w:val="nil"/>
              <w:right w:val="nil"/>
            </w:tcBorders>
            <w:shd w:val="clear" w:color="auto" w:fill="auto"/>
            <w:noWrap/>
            <w:vAlign w:val="bottom"/>
            <w:hideMark/>
          </w:tcPr>
          <w:p w14:paraId="6A4D60B4"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190" w:type="dxa"/>
            <w:tcBorders>
              <w:top w:val="nil"/>
              <w:left w:val="nil"/>
              <w:bottom w:val="nil"/>
              <w:right w:val="nil"/>
            </w:tcBorders>
            <w:shd w:val="clear" w:color="auto" w:fill="auto"/>
            <w:noWrap/>
            <w:vAlign w:val="bottom"/>
            <w:hideMark/>
          </w:tcPr>
          <w:p w14:paraId="3583CDE8"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923" w:type="dxa"/>
            <w:tcBorders>
              <w:top w:val="nil"/>
              <w:left w:val="nil"/>
              <w:bottom w:val="nil"/>
              <w:right w:val="single" w:sz="8" w:space="0" w:color="auto"/>
            </w:tcBorders>
            <w:shd w:val="clear" w:color="auto" w:fill="auto"/>
            <w:noWrap/>
            <w:vAlign w:val="bottom"/>
            <w:hideMark/>
          </w:tcPr>
          <w:p w14:paraId="1C7F0211"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6E389538" w14:textId="77777777" w:rsidTr="0054424B">
        <w:trPr>
          <w:trHeight w:val="266"/>
        </w:trPr>
        <w:tc>
          <w:tcPr>
            <w:tcW w:w="5012" w:type="dxa"/>
            <w:tcBorders>
              <w:top w:val="nil"/>
              <w:left w:val="single" w:sz="8" w:space="0" w:color="auto"/>
              <w:bottom w:val="nil"/>
              <w:right w:val="nil"/>
            </w:tcBorders>
            <w:shd w:val="clear" w:color="auto" w:fill="auto"/>
            <w:noWrap/>
            <w:vAlign w:val="center"/>
            <w:hideMark/>
          </w:tcPr>
          <w:p w14:paraId="59865BF0" w14:textId="77777777" w:rsidR="003F2199" w:rsidRPr="004D2690" w:rsidRDefault="003F2199" w:rsidP="003F2199">
            <w:pPr>
              <w:spacing w:after="0" w:line="240" w:lineRule="auto"/>
              <w:rPr>
                <w:rFonts w:ascii="Garamond" w:eastAsia="Times New Roman" w:hAnsi="Garamond" w:cs="Arial"/>
                <w:lang w:eastAsia="es-AR"/>
              </w:rPr>
            </w:pPr>
            <w:r w:rsidRPr="004D2690">
              <w:rPr>
                <w:rFonts w:ascii="Garamond" w:eastAsia="Times New Roman" w:hAnsi="Garamond" w:cs="Arial"/>
                <w:lang w:eastAsia="es-AR"/>
              </w:rPr>
              <w:t> </w:t>
            </w:r>
          </w:p>
        </w:tc>
        <w:tc>
          <w:tcPr>
            <w:tcW w:w="523" w:type="dxa"/>
            <w:tcBorders>
              <w:top w:val="nil"/>
              <w:left w:val="nil"/>
              <w:bottom w:val="nil"/>
              <w:right w:val="nil"/>
            </w:tcBorders>
            <w:shd w:val="clear" w:color="auto" w:fill="auto"/>
            <w:noWrap/>
            <w:vAlign w:val="bottom"/>
            <w:hideMark/>
          </w:tcPr>
          <w:p w14:paraId="1281DE3B" w14:textId="77777777" w:rsidR="003F2199" w:rsidRPr="004D2690" w:rsidRDefault="003F2199" w:rsidP="003F2199">
            <w:pPr>
              <w:spacing w:after="0" w:line="240" w:lineRule="auto"/>
              <w:rPr>
                <w:rFonts w:ascii="Garamond" w:eastAsia="Times New Roman" w:hAnsi="Garamond" w:cs="Arial"/>
                <w:lang w:eastAsia="es-AR"/>
              </w:rPr>
            </w:pPr>
          </w:p>
        </w:tc>
        <w:tc>
          <w:tcPr>
            <w:tcW w:w="984" w:type="dxa"/>
            <w:tcBorders>
              <w:top w:val="nil"/>
              <w:left w:val="nil"/>
              <w:bottom w:val="nil"/>
              <w:right w:val="nil"/>
            </w:tcBorders>
            <w:shd w:val="clear" w:color="auto" w:fill="auto"/>
            <w:noWrap/>
            <w:vAlign w:val="bottom"/>
            <w:hideMark/>
          </w:tcPr>
          <w:p w14:paraId="1B374152"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554" w:type="dxa"/>
            <w:tcBorders>
              <w:top w:val="nil"/>
              <w:left w:val="nil"/>
              <w:bottom w:val="nil"/>
              <w:right w:val="nil"/>
            </w:tcBorders>
            <w:shd w:val="clear" w:color="auto" w:fill="auto"/>
            <w:noWrap/>
            <w:vAlign w:val="bottom"/>
            <w:hideMark/>
          </w:tcPr>
          <w:p w14:paraId="31D1AFFF"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206" w:type="dxa"/>
            <w:tcBorders>
              <w:top w:val="nil"/>
              <w:left w:val="nil"/>
              <w:bottom w:val="nil"/>
              <w:right w:val="nil"/>
            </w:tcBorders>
            <w:shd w:val="clear" w:color="auto" w:fill="auto"/>
            <w:noWrap/>
            <w:vAlign w:val="bottom"/>
            <w:hideMark/>
          </w:tcPr>
          <w:p w14:paraId="54598EDF"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190" w:type="dxa"/>
            <w:tcBorders>
              <w:top w:val="nil"/>
              <w:left w:val="nil"/>
              <w:bottom w:val="nil"/>
              <w:right w:val="nil"/>
            </w:tcBorders>
            <w:shd w:val="clear" w:color="auto" w:fill="auto"/>
            <w:noWrap/>
            <w:vAlign w:val="bottom"/>
            <w:hideMark/>
          </w:tcPr>
          <w:p w14:paraId="0ACAD48F"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923" w:type="dxa"/>
            <w:tcBorders>
              <w:top w:val="nil"/>
              <w:left w:val="nil"/>
              <w:bottom w:val="nil"/>
              <w:right w:val="single" w:sz="8" w:space="0" w:color="auto"/>
            </w:tcBorders>
            <w:shd w:val="clear" w:color="auto" w:fill="auto"/>
            <w:noWrap/>
            <w:vAlign w:val="bottom"/>
            <w:hideMark/>
          </w:tcPr>
          <w:p w14:paraId="224939B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422AC7BC" w14:textId="77777777" w:rsidTr="0054424B">
        <w:trPr>
          <w:trHeight w:val="276"/>
        </w:trPr>
        <w:tc>
          <w:tcPr>
            <w:tcW w:w="5012" w:type="dxa"/>
            <w:tcBorders>
              <w:top w:val="nil"/>
              <w:left w:val="single" w:sz="8" w:space="0" w:color="auto"/>
              <w:bottom w:val="nil"/>
              <w:right w:val="nil"/>
            </w:tcBorders>
            <w:shd w:val="clear" w:color="auto" w:fill="auto"/>
            <w:noWrap/>
            <w:vAlign w:val="center"/>
            <w:hideMark/>
          </w:tcPr>
          <w:p w14:paraId="0BC180D4" w14:textId="77777777" w:rsidR="003F2199" w:rsidRPr="004D2690" w:rsidRDefault="003F2199" w:rsidP="003F2199">
            <w:pPr>
              <w:spacing w:after="0" w:line="240" w:lineRule="auto"/>
              <w:rPr>
                <w:rFonts w:ascii="Garamond" w:eastAsia="Times New Roman" w:hAnsi="Garamond" w:cs="Arial"/>
                <w:lang w:eastAsia="es-AR"/>
              </w:rPr>
            </w:pPr>
            <w:r w:rsidRPr="004D2690">
              <w:rPr>
                <w:rFonts w:ascii="Garamond" w:eastAsia="Times New Roman" w:hAnsi="Garamond" w:cs="Arial"/>
                <w:lang w:eastAsia="es-AR"/>
              </w:rPr>
              <w:t> </w:t>
            </w:r>
          </w:p>
        </w:tc>
        <w:tc>
          <w:tcPr>
            <w:tcW w:w="523" w:type="dxa"/>
            <w:tcBorders>
              <w:top w:val="nil"/>
              <w:left w:val="nil"/>
              <w:bottom w:val="nil"/>
              <w:right w:val="nil"/>
            </w:tcBorders>
            <w:shd w:val="clear" w:color="auto" w:fill="auto"/>
            <w:noWrap/>
            <w:vAlign w:val="bottom"/>
            <w:hideMark/>
          </w:tcPr>
          <w:p w14:paraId="197805AE" w14:textId="77777777" w:rsidR="003F2199" w:rsidRPr="004D2690" w:rsidRDefault="003F2199" w:rsidP="003F2199">
            <w:pPr>
              <w:spacing w:after="0" w:line="240" w:lineRule="auto"/>
              <w:rPr>
                <w:rFonts w:ascii="Garamond" w:eastAsia="Times New Roman" w:hAnsi="Garamond" w:cs="Arial"/>
                <w:lang w:eastAsia="es-AR"/>
              </w:rPr>
            </w:pPr>
          </w:p>
        </w:tc>
        <w:tc>
          <w:tcPr>
            <w:tcW w:w="984" w:type="dxa"/>
            <w:tcBorders>
              <w:top w:val="nil"/>
              <w:left w:val="nil"/>
              <w:bottom w:val="nil"/>
              <w:right w:val="nil"/>
            </w:tcBorders>
            <w:shd w:val="clear" w:color="auto" w:fill="auto"/>
            <w:noWrap/>
            <w:vAlign w:val="bottom"/>
            <w:hideMark/>
          </w:tcPr>
          <w:p w14:paraId="2C7EB4AF"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554" w:type="dxa"/>
            <w:tcBorders>
              <w:top w:val="nil"/>
              <w:left w:val="nil"/>
              <w:bottom w:val="nil"/>
              <w:right w:val="nil"/>
            </w:tcBorders>
            <w:shd w:val="clear" w:color="auto" w:fill="auto"/>
            <w:noWrap/>
            <w:vAlign w:val="bottom"/>
            <w:hideMark/>
          </w:tcPr>
          <w:p w14:paraId="13E67A90"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206" w:type="dxa"/>
            <w:tcBorders>
              <w:top w:val="nil"/>
              <w:left w:val="nil"/>
              <w:bottom w:val="nil"/>
              <w:right w:val="nil"/>
            </w:tcBorders>
            <w:shd w:val="clear" w:color="auto" w:fill="auto"/>
            <w:noWrap/>
            <w:vAlign w:val="bottom"/>
            <w:hideMark/>
          </w:tcPr>
          <w:p w14:paraId="0BF8A9C0"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190" w:type="dxa"/>
            <w:tcBorders>
              <w:top w:val="nil"/>
              <w:left w:val="nil"/>
              <w:bottom w:val="nil"/>
              <w:right w:val="nil"/>
            </w:tcBorders>
            <w:shd w:val="clear" w:color="auto" w:fill="auto"/>
            <w:noWrap/>
            <w:vAlign w:val="bottom"/>
            <w:hideMark/>
          </w:tcPr>
          <w:p w14:paraId="5D94F082"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923" w:type="dxa"/>
            <w:tcBorders>
              <w:top w:val="nil"/>
              <w:left w:val="nil"/>
              <w:bottom w:val="nil"/>
              <w:right w:val="single" w:sz="8" w:space="0" w:color="auto"/>
            </w:tcBorders>
            <w:shd w:val="clear" w:color="auto" w:fill="auto"/>
            <w:noWrap/>
            <w:vAlign w:val="bottom"/>
            <w:hideMark/>
          </w:tcPr>
          <w:p w14:paraId="35DB8930"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19DF025E" w14:textId="77777777" w:rsidTr="0054424B">
        <w:trPr>
          <w:trHeight w:val="543"/>
        </w:trPr>
        <w:tc>
          <w:tcPr>
            <w:tcW w:w="501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E3D5434"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 </w:t>
            </w:r>
          </w:p>
        </w:tc>
        <w:tc>
          <w:tcPr>
            <w:tcW w:w="1507" w:type="dxa"/>
            <w:gridSpan w:val="2"/>
            <w:tcBorders>
              <w:top w:val="single" w:sz="8" w:space="0" w:color="auto"/>
              <w:left w:val="nil"/>
              <w:bottom w:val="single" w:sz="8" w:space="0" w:color="auto"/>
              <w:right w:val="single" w:sz="8" w:space="0" w:color="000000"/>
            </w:tcBorders>
            <w:shd w:val="clear" w:color="auto" w:fill="auto"/>
            <w:vAlign w:val="center"/>
            <w:hideMark/>
          </w:tcPr>
          <w:p w14:paraId="11D45816"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Clase y monto</w:t>
            </w:r>
          </w:p>
        </w:tc>
        <w:tc>
          <w:tcPr>
            <w:tcW w:w="1554" w:type="dxa"/>
            <w:tcBorders>
              <w:top w:val="single" w:sz="8" w:space="0" w:color="auto"/>
              <w:left w:val="nil"/>
              <w:bottom w:val="single" w:sz="8" w:space="0" w:color="auto"/>
              <w:right w:val="single" w:sz="8" w:space="0" w:color="auto"/>
            </w:tcBorders>
            <w:shd w:val="clear" w:color="auto" w:fill="auto"/>
            <w:vAlign w:val="center"/>
            <w:hideMark/>
          </w:tcPr>
          <w:p w14:paraId="1A440DF3"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Tipo de cambio (**)</w:t>
            </w:r>
          </w:p>
        </w:tc>
        <w:tc>
          <w:tcPr>
            <w:tcW w:w="1206" w:type="dxa"/>
            <w:tcBorders>
              <w:top w:val="single" w:sz="8" w:space="0" w:color="auto"/>
              <w:left w:val="nil"/>
              <w:bottom w:val="single" w:sz="8" w:space="0" w:color="auto"/>
              <w:right w:val="single" w:sz="8" w:space="0" w:color="auto"/>
            </w:tcBorders>
            <w:shd w:val="clear" w:color="auto" w:fill="auto"/>
            <w:vAlign w:val="center"/>
            <w:hideMark/>
          </w:tcPr>
          <w:p w14:paraId="3FD7E178"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dd/mm/a2</w:t>
            </w:r>
          </w:p>
        </w:tc>
        <w:tc>
          <w:tcPr>
            <w:tcW w:w="1190" w:type="dxa"/>
            <w:tcBorders>
              <w:top w:val="single" w:sz="8" w:space="0" w:color="auto"/>
              <w:left w:val="nil"/>
              <w:bottom w:val="single" w:sz="8" w:space="0" w:color="auto"/>
              <w:right w:val="single" w:sz="8" w:space="0" w:color="auto"/>
            </w:tcBorders>
            <w:shd w:val="clear" w:color="auto" w:fill="auto"/>
            <w:vAlign w:val="center"/>
            <w:hideMark/>
          </w:tcPr>
          <w:p w14:paraId="57F1894A"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dd/mm/a1</w:t>
            </w:r>
          </w:p>
        </w:tc>
        <w:tc>
          <w:tcPr>
            <w:tcW w:w="923" w:type="dxa"/>
            <w:tcBorders>
              <w:top w:val="nil"/>
              <w:left w:val="nil"/>
              <w:bottom w:val="nil"/>
              <w:right w:val="single" w:sz="8" w:space="0" w:color="auto"/>
            </w:tcBorders>
            <w:shd w:val="clear" w:color="auto" w:fill="auto"/>
            <w:noWrap/>
            <w:vAlign w:val="bottom"/>
            <w:hideMark/>
          </w:tcPr>
          <w:p w14:paraId="682CCDC6"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59274C9D" w14:textId="77777777" w:rsidTr="0054424B">
        <w:trPr>
          <w:trHeight w:val="293"/>
        </w:trPr>
        <w:tc>
          <w:tcPr>
            <w:tcW w:w="5012" w:type="dxa"/>
            <w:tcBorders>
              <w:top w:val="nil"/>
              <w:left w:val="single" w:sz="8" w:space="0" w:color="auto"/>
              <w:bottom w:val="single" w:sz="8" w:space="0" w:color="auto"/>
              <w:right w:val="single" w:sz="8" w:space="0" w:color="auto"/>
            </w:tcBorders>
            <w:shd w:val="clear" w:color="auto" w:fill="auto"/>
            <w:vAlign w:val="center"/>
            <w:hideMark/>
          </w:tcPr>
          <w:p w14:paraId="1B6A9708" w14:textId="77777777" w:rsidR="003F2199" w:rsidRPr="004D2690" w:rsidRDefault="003F2199" w:rsidP="003F2199">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PASIVO</w:t>
            </w:r>
          </w:p>
        </w:tc>
        <w:tc>
          <w:tcPr>
            <w:tcW w:w="523" w:type="dxa"/>
            <w:tcBorders>
              <w:top w:val="nil"/>
              <w:left w:val="nil"/>
              <w:bottom w:val="single" w:sz="8" w:space="0" w:color="auto"/>
              <w:right w:val="single" w:sz="8" w:space="0" w:color="auto"/>
            </w:tcBorders>
            <w:shd w:val="clear" w:color="auto" w:fill="auto"/>
            <w:vAlign w:val="center"/>
            <w:hideMark/>
          </w:tcPr>
          <w:p w14:paraId="6330E14D" w14:textId="77777777" w:rsidR="003F2199" w:rsidRPr="004D2690" w:rsidRDefault="003F2199" w:rsidP="003F2199">
            <w:pPr>
              <w:spacing w:after="0" w:line="240" w:lineRule="auto"/>
              <w:jc w:val="center"/>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984" w:type="dxa"/>
            <w:tcBorders>
              <w:top w:val="nil"/>
              <w:left w:val="nil"/>
              <w:bottom w:val="single" w:sz="8" w:space="0" w:color="auto"/>
              <w:right w:val="single" w:sz="8" w:space="0" w:color="auto"/>
            </w:tcBorders>
            <w:shd w:val="clear" w:color="auto" w:fill="auto"/>
            <w:vAlign w:val="center"/>
            <w:hideMark/>
          </w:tcPr>
          <w:p w14:paraId="6540272E" w14:textId="77777777" w:rsidR="003F2199" w:rsidRPr="004D2690" w:rsidRDefault="003F2199" w:rsidP="003F2199">
            <w:pPr>
              <w:spacing w:after="0" w:line="240" w:lineRule="auto"/>
              <w:jc w:val="right"/>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1554" w:type="dxa"/>
            <w:tcBorders>
              <w:top w:val="nil"/>
              <w:left w:val="nil"/>
              <w:bottom w:val="single" w:sz="8" w:space="0" w:color="auto"/>
              <w:right w:val="single" w:sz="8" w:space="0" w:color="auto"/>
            </w:tcBorders>
            <w:shd w:val="clear" w:color="auto" w:fill="auto"/>
            <w:vAlign w:val="center"/>
            <w:hideMark/>
          </w:tcPr>
          <w:p w14:paraId="692BF23D" w14:textId="77777777" w:rsidR="003F2199" w:rsidRPr="004D2690" w:rsidRDefault="003F2199" w:rsidP="003F2199">
            <w:pPr>
              <w:spacing w:after="0" w:line="240" w:lineRule="auto"/>
              <w:jc w:val="right"/>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1206" w:type="dxa"/>
            <w:tcBorders>
              <w:top w:val="nil"/>
              <w:left w:val="nil"/>
              <w:bottom w:val="single" w:sz="8" w:space="0" w:color="auto"/>
              <w:right w:val="single" w:sz="8" w:space="0" w:color="auto"/>
            </w:tcBorders>
            <w:shd w:val="clear" w:color="auto" w:fill="auto"/>
            <w:vAlign w:val="center"/>
            <w:hideMark/>
          </w:tcPr>
          <w:p w14:paraId="55F908E4"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190" w:type="dxa"/>
            <w:tcBorders>
              <w:top w:val="nil"/>
              <w:left w:val="nil"/>
              <w:bottom w:val="single" w:sz="8" w:space="0" w:color="auto"/>
              <w:right w:val="single" w:sz="8" w:space="0" w:color="auto"/>
            </w:tcBorders>
            <w:shd w:val="clear" w:color="auto" w:fill="auto"/>
            <w:vAlign w:val="center"/>
            <w:hideMark/>
          </w:tcPr>
          <w:p w14:paraId="4DD700E6"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923" w:type="dxa"/>
            <w:tcBorders>
              <w:top w:val="nil"/>
              <w:left w:val="nil"/>
              <w:bottom w:val="nil"/>
              <w:right w:val="single" w:sz="8" w:space="0" w:color="auto"/>
            </w:tcBorders>
            <w:shd w:val="clear" w:color="auto" w:fill="auto"/>
            <w:noWrap/>
            <w:vAlign w:val="bottom"/>
            <w:hideMark/>
          </w:tcPr>
          <w:p w14:paraId="4C4A4AE0"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43B04149" w14:textId="77777777" w:rsidTr="0054424B">
        <w:trPr>
          <w:trHeight w:val="293"/>
        </w:trPr>
        <w:tc>
          <w:tcPr>
            <w:tcW w:w="5012" w:type="dxa"/>
            <w:tcBorders>
              <w:top w:val="nil"/>
              <w:left w:val="single" w:sz="8" w:space="0" w:color="auto"/>
              <w:bottom w:val="single" w:sz="8" w:space="0" w:color="auto"/>
              <w:right w:val="single" w:sz="8" w:space="0" w:color="auto"/>
            </w:tcBorders>
            <w:shd w:val="clear" w:color="auto" w:fill="auto"/>
            <w:vAlign w:val="center"/>
            <w:hideMark/>
          </w:tcPr>
          <w:p w14:paraId="53B309B0" w14:textId="77777777" w:rsidR="003F2199" w:rsidRPr="004D2690" w:rsidRDefault="003F2199" w:rsidP="003F2199">
            <w:pPr>
              <w:spacing w:after="0" w:line="240" w:lineRule="auto"/>
              <w:rPr>
                <w:rFonts w:ascii="Garamond" w:eastAsia="Times New Roman" w:hAnsi="Garamond" w:cs="Arial"/>
                <w:lang w:eastAsia="es-AR"/>
              </w:rPr>
            </w:pPr>
            <w:r w:rsidRPr="004D2690">
              <w:rPr>
                <w:rFonts w:ascii="Garamond" w:eastAsia="Times New Roman" w:hAnsi="Garamond" w:cs="Arial"/>
                <w:lang w:eastAsia="es-AR"/>
              </w:rPr>
              <w:t>No existen</w:t>
            </w:r>
          </w:p>
        </w:tc>
        <w:tc>
          <w:tcPr>
            <w:tcW w:w="523" w:type="dxa"/>
            <w:tcBorders>
              <w:top w:val="nil"/>
              <w:left w:val="nil"/>
              <w:bottom w:val="single" w:sz="8" w:space="0" w:color="auto"/>
              <w:right w:val="single" w:sz="8" w:space="0" w:color="auto"/>
            </w:tcBorders>
            <w:shd w:val="clear" w:color="auto" w:fill="auto"/>
            <w:vAlign w:val="center"/>
            <w:hideMark/>
          </w:tcPr>
          <w:p w14:paraId="168778EF" w14:textId="77777777" w:rsidR="003F2199" w:rsidRPr="004D2690" w:rsidRDefault="003F2199" w:rsidP="003F2199">
            <w:pPr>
              <w:spacing w:after="0" w:line="240" w:lineRule="auto"/>
              <w:jc w:val="center"/>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984" w:type="dxa"/>
            <w:tcBorders>
              <w:top w:val="nil"/>
              <w:left w:val="nil"/>
              <w:bottom w:val="single" w:sz="8" w:space="0" w:color="auto"/>
              <w:right w:val="single" w:sz="8" w:space="0" w:color="auto"/>
            </w:tcBorders>
            <w:shd w:val="clear" w:color="auto" w:fill="auto"/>
            <w:vAlign w:val="center"/>
            <w:hideMark/>
          </w:tcPr>
          <w:p w14:paraId="6637340D" w14:textId="77777777" w:rsidR="003F2199" w:rsidRPr="004D2690" w:rsidRDefault="003F2199" w:rsidP="003F2199">
            <w:pPr>
              <w:spacing w:after="0" w:line="240" w:lineRule="auto"/>
              <w:jc w:val="right"/>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1554" w:type="dxa"/>
            <w:tcBorders>
              <w:top w:val="nil"/>
              <w:left w:val="nil"/>
              <w:bottom w:val="single" w:sz="8" w:space="0" w:color="auto"/>
              <w:right w:val="single" w:sz="8" w:space="0" w:color="auto"/>
            </w:tcBorders>
            <w:shd w:val="clear" w:color="auto" w:fill="auto"/>
            <w:vAlign w:val="center"/>
            <w:hideMark/>
          </w:tcPr>
          <w:p w14:paraId="6ED4BEA5" w14:textId="77777777" w:rsidR="003F2199" w:rsidRPr="004D2690" w:rsidRDefault="003F2199" w:rsidP="003F2199">
            <w:pPr>
              <w:spacing w:after="0" w:line="240" w:lineRule="auto"/>
              <w:jc w:val="right"/>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1206" w:type="dxa"/>
            <w:tcBorders>
              <w:top w:val="nil"/>
              <w:left w:val="nil"/>
              <w:bottom w:val="single" w:sz="8" w:space="0" w:color="auto"/>
              <w:right w:val="single" w:sz="8" w:space="0" w:color="auto"/>
            </w:tcBorders>
            <w:shd w:val="clear" w:color="auto" w:fill="auto"/>
            <w:vAlign w:val="center"/>
            <w:hideMark/>
          </w:tcPr>
          <w:p w14:paraId="72A2BDAB"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190" w:type="dxa"/>
            <w:tcBorders>
              <w:top w:val="nil"/>
              <w:left w:val="nil"/>
              <w:bottom w:val="single" w:sz="8" w:space="0" w:color="auto"/>
              <w:right w:val="single" w:sz="8" w:space="0" w:color="auto"/>
            </w:tcBorders>
            <w:shd w:val="clear" w:color="auto" w:fill="auto"/>
            <w:vAlign w:val="center"/>
            <w:hideMark/>
          </w:tcPr>
          <w:p w14:paraId="68534187"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923" w:type="dxa"/>
            <w:tcBorders>
              <w:top w:val="nil"/>
              <w:left w:val="nil"/>
              <w:bottom w:val="nil"/>
              <w:right w:val="single" w:sz="8" w:space="0" w:color="auto"/>
            </w:tcBorders>
            <w:shd w:val="clear" w:color="auto" w:fill="auto"/>
            <w:noWrap/>
            <w:vAlign w:val="bottom"/>
            <w:hideMark/>
          </w:tcPr>
          <w:p w14:paraId="5D05D459"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4AADCAB7" w14:textId="77777777" w:rsidTr="0054424B">
        <w:trPr>
          <w:trHeight w:val="293"/>
        </w:trPr>
        <w:tc>
          <w:tcPr>
            <w:tcW w:w="5012" w:type="dxa"/>
            <w:tcBorders>
              <w:top w:val="nil"/>
              <w:left w:val="single" w:sz="8" w:space="0" w:color="auto"/>
              <w:bottom w:val="single" w:sz="8" w:space="0" w:color="auto"/>
              <w:right w:val="single" w:sz="8" w:space="0" w:color="auto"/>
            </w:tcBorders>
            <w:shd w:val="clear" w:color="auto" w:fill="auto"/>
            <w:vAlign w:val="center"/>
            <w:hideMark/>
          </w:tcPr>
          <w:p w14:paraId="5BC55706" w14:textId="77777777" w:rsidR="003F2199" w:rsidRPr="004D2690" w:rsidRDefault="003F2199" w:rsidP="003F2199">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Total pasivo moneda extranjera</w:t>
            </w:r>
          </w:p>
        </w:tc>
        <w:tc>
          <w:tcPr>
            <w:tcW w:w="523" w:type="dxa"/>
            <w:tcBorders>
              <w:top w:val="nil"/>
              <w:left w:val="nil"/>
              <w:bottom w:val="single" w:sz="8" w:space="0" w:color="auto"/>
              <w:right w:val="single" w:sz="8" w:space="0" w:color="auto"/>
            </w:tcBorders>
            <w:shd w:val="clear" w:color="auto" w:fill="auto"/>
            <w:vAlign w:val="center"/>
            <w:hideMark/>
          </w:tcPr>
          <w:p w14:paraId="3CA8624A"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US$</w:t>
            </w:r>
          </w:p>
        </w:tc>
        <w:tc>
          <w:tcPr>
            <w:tcW w:w="984" w:type="dxa"/>
            <w:tcBorders>
              <w:top w:val="nil"/>
              <w:left w:val="nil"/>
              <w:bottom w:val="single" w:sz="8" w:space="0" w:color="auto"/>
              <w:right w:val="single" w:sz="8" w:space="0" w:color="auto"/>
            </w:tcBorders>
            <w:shd w:val="clear" w:color="auto" w:fill="auto"/>
            <w:vAlign w:val="center"/>
            <w:hideMark/>
          </w:tcPr>
          <w:p w14:paraId="22CF73F2" w14:textId="77777777" w:rsidR="003F2199" w:rsidRPr="004D2690" w:rsidRDefault="003F2199" w:rsidP="003F2199">
            <w:pPr>
              <w:spacing w:after="0" w:line="240" w:lineRule="auto"/>
              <w:jc w:val="right"/>
              <w:rPr>
                <w:rFonts w:ascii="Garamond" w:eastAsia="Times New Roman" w:hAnsi="Garamond" w:cs="Arial"/>
                <w:b/>
                <w:bCs/>
                <w:sz w:val="24"/>
                <w:szCs w:val="24"/>
                <w:lang w:eastAsia="es-AR"/>
              </w:rPr>
            </w:pPr>
            <w:r w:rsidRPr="004D2690">
              <w:rPr>
                <w:rFonts w:ascii="Garamond" w:eastAsia="Times New Roman" w:hAnsi="Garamond" w:cs="Arial"/>
                <w:b/>
                <w:bCs/>
                <w:sz w:val="24"/>
                <w:szCs w:val="24"/>
                <w:lang w:eastAsia="es-AR"/>
              </w:rPr>
              <w:t> </w:t>
            </w:r>
          </w:p>
        </w:tc>
        <w:tc>
          <w:tcPr>
            <w:tcW w:w="1554" w:type="dxa"/>
            <w:tcBorders>
              <w:top w:val="nil"/>
              <w:left w:val="nil"/>
              <w:bottom w:val="single" w:sz="8" w:space="0" w:color="auto"/>
              <w:right w:val="single" w:sz="8" w:space="0" w:color="auto"/>
            </w:tcBorders>
            <w:shd w:val="clear" w:color="auto" w:fill="auto"/>
            <w:vAlign w:val="center"/>
            <w:hideMark/>
          </w:tcPr>
          <w:p w14:paraId="0B9FD433" w14:textId="77777777" w:rsidR="003F2199" w:rsidRPr="004D2690" w:rsidRDefault="003F2199" w:rsidP="003F2199">
            <w:pPr>
              <w:spacing w:after="0" w:line="240" w:lineRule="auto"/>
              <w:jc w:val="right"/>
              <w:rPr>
                <w:rFonts w:ascii="Garamond" w:eastAsia="Times New Roman" w:hAnsi="Garamond" w:cs="Arial"/>
                <w:b/>
                <w:bCs/>
                <w:sz w:val="24"/>
                <w:szCs w:val="24"/>
                <w:lang w:eastAsia="es-AR"/>
              </w:rPr>
            </w:pPr>
            <w:r w:rsidRPr="004D2690">
              <w:rPr>
                <w:rFonts w:ascii="Garamond" w:eastAsia="Times New Roman" w:hAnsi="Garamond" w:cs="Arial"/>
                <w:b/>
                <w:bCs/>
                <w:sz w:val="24"/>
                <w:szCs w:val="24"/>
                <w:lang w:eastAsia="es-AR"/>
              </w:rPr>
              <w:t> </w:t>
            </w:r>
          </w:p>
        </w:tc>
        <w:tc>
          <w:tcPr>
            <w:tcW w:w="1206" w:type="dxa"/>
            <w:tcBorders>
              <w:top w:val="nil"/>
              <w:left w:val="nil"/>
              <w:bottom w:val="single" w:sz="8" w:space="0" w:color="auto"/>
              <w:right w:val="single" w:sz="8" w:space="0" w:color="auto"/>
            </w:tcBorders>
            <w:shd w:val="clear" w:color="auto" w:fill="auto"/>
            <w:vAlign w:val="center"/>
            <w:hideMark/>
          </w:tcPr>
          <w:p w14:paraId="0D9C4E5F" w14:textId="77777777" w:rsidR="003F2199" w:rsidRPr="004D2690" w:rsidRDefault="003F2199" w:rsidP="003F2199">
            <w:pPr>
              <w:spacing w:after="0" w:line="240" w:lineRule="auto"/>
              <w:jc w:val="right"/>
              <w:rPr>
                <w:rFonts w:ascii="Garamond" w:eastAsia="Times New Roman" w:hAnsi="Garamond" w:cs="Arial"/>
                <w:b/>
                <w:bCs/>
                <w:lang w:eastAsia="es-AR"/>
              </w:rPr>
            </w:pPr>
            <w:r w:rsidRPr="004D2690">
              <w:rPr>
                <w:rFonts w:ascii="Garamond" w:eastAsia="Times New Roman" w:hAnsi="Garamond" w:cs="Arial"/>
                <w:b/>
                <w:bCs/>
                <w:lang w:eastAsia="es-AR"/>
              </w:rPr>
              <w:t> </w:t>
            </w:r>
          </w:p>
        </w:tc>
        <w:tc>
          <w:tcPr>
            <w:tcW w:w="1190" w:type="dxa"/>
            <w:tcBorders>
              <w:top w:val="nil"/>
              <w:left w:val="nil"/>
              <w:bottom w:val="single" w:sz="8" w:space="0" w:color="auto"/>
              <w:right w:val="single" w:sz="8" w:space="0" w:color="auto"/>
            </w:tcBorders>
            <w:shd w:val="clear" w:color="auto" w:fill="auto"/>
            <w:vAlign w:val="center"/>
            <w:hideMark/>
          </w:tcPr>
          <w:p w14:paraId="40773B93" w14:textId="77777777" w:rsidR="003F2199" w:rsidRPr="004D2690" w:rsidRDefault="003F2199" w:rsidP="003F2199">
            <w:pPr>
              <w:spacing w:after="0" w:line="240" w:lineRule="auto"/>
              <w:jc w:val="right"/>
              <w:rPr>
                <w:rFonts w:ascii="Garamond" w:eastAsia="Times New Roman" w:hAnsi="Garamond" w:cs="Arial"/>
                <w:b/>
                <w:bCs/>
                <w:lang w:eastAsia="es-AR"/>
              </w:rPr>
            </w:pPr>
            <w:r w:rsidRPr="004D2690">
              <w:rPr>
                <w:rFonts w:ascii="Garamond" w:eastAsia="Times New Roman" w:hAnsi="Garamond" w:cs="Arial"/>
                <w:b/>
                <w:bCs/>
                <w:lang w:eastAsia="es-AR"/>
              </w:rPr>
              <w:t> </w:t>
            </w:r>
          </w:p>
        </w:tc>
        <w:tc>
          <w:tcPr>
            <w:tcW w:w="923" w:type="dxa"/>
            <w:tcBorders>
              <w:top w:val="nil"/>
              <w:left w:val="nil"/>
              <w:bottom w:val="nil"/>
              <w:right w:val="single" w:sz="8" w:space="0" w:color="auto"/>
            </w:tcBorders>
            <w:shd w:val="clear" w:color="auto" w:fill="auto"/>
            <w:noWrap/>
            <w:vAlign w:val="bottom"/>
            <w:hideMark/>
          </w:tcPr>
          <w:p w14:paraId="39353E8F"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2554D2C1" w14:textId="77777777" w:rsidTr="0054424B">
        <w:trPr>
          <w:trHeight w:val="239"/>
        </w:trPr>
        <w:tc>
          <w:tcPr>
            <w:tcW w:w="5012" w:type="dxa"/>
            <w:tcBorders>
              <w:top w:val="nil"/>
              <w:left w:val="single" w:sz="8" w:space="0" w:color="auto"/>
              <w:bottom w:val="nil"/>
              <w:right w:val="nil"/>
            </w:tcBorders>
            <w:shd w:val="clear" w:color="auto" w:fill="auto"/>
            <w:noWrap/>
            <w:vAlign w:val="center"/>
            <w:hideMark/>
          </w:tcPr>
          <w:p w14:paraId="0846B55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(**)Tipo de cambio vendedor – Billete – Banco de la Nación Argentina</w:t>
            </w:r>
          </w:p>
        </w:tc>
        <w:tc>
          <w:tcPr>
            <w:tcW w:w="523" w:type="dxa"/>
            <w:tcBorders>
              <w:top w:val="nil"/>
              <w:left w:val="nil"/>
              <w:bottom w:val="nil"/>
              <w:right w:val="nil"/>
            </w:tcBorders>
            <w:shd w:val="clear" w:color="auto" w:fill="auto"/>
            <w:noWrap/>
            <w:vAlign w:val="bottom"/>
            <w:hideMark/>
          </w:tcPr>
          <w:p w14:paraId="1BA84CF6" w14:textId="77777777" w:rsidR="003F2199" w:rsidRPr="004D2690" w:rsidRDefault="003F2199" w:rsidP="003F2199">
            <w:pPr>
              <w:spacing w:after="0" w:line="240" w:lineRule="auto"/>
              <w:rPr>
                <w:rFonts w:ascii="Garamond" w:eastAsia="Times New Roman" w:hAnsi="Garamond" w:cs="Arial"/>
                <w:sz w:val="20"/>
                <w:szCs w:val="20"/>
                <w:lang w:eastAsia="es-AR"/>
              </w:rPr>
            </w:pPr>
          </w:p>
        </w:tc>
        <w:tc>
          <w:tcPr>
            <w:tcW w:w="984" w:type="dxa"/>
            <w:tcBorders>
              <w:top w:val="nil"/>
              <w:left w:val="nil"/>
              <w:bottom w:val="nil"/>
              <w:right w:val="nil"/>
            </w:tcBorders>
            <w:shd w:val="clear" w:color="auto" w:fill="auto"/>
            <w:noWrap/>
            <w:vAlign w:val="bottom"/>
            <w:hideMark/>
          </w:tcPr>
          <w:p w14:paraId="229D383C"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554" w:type="dxa"/>
            <w:tcBorders>
              <w:top w:val="nil"/>
              <w:left w:val="nil"/>
              <w:bottom w:val="nil"/>
              <w:right w:val="nil"/>
            </w:tcBorders>
            <w:shd w:val="clear" w:color="auto" w:fill="auto"/>
            <w:noWrap/>
            <w:vAlign w:val="bottom"/>
            <w:hideMark/>
          </w:tcPr>
          <w:p w14:paraId="0483187D"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206" w:type="dxa"/>
            <w:tcBorders>
              <w:top w:val="nil"/>
              <w:left w:val="nil"/>
              <w:bottom w:val="nil"/>
              <w:right w:val="nil"/>
            </w:tcBorders>
            <w:shd w:val="clear" w:color="auto" w:fill="auto"/>
            <w:noWrap/>
            <w:vAlign w:val="bottom"/>
            <w:hideMark/>
          </w:tcPr>
          <w:p w14:paraId="344F19D9"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190" w:type="dxa"/>
            <w:tcBorders>
              <w:top w:val="nil"/>
              <w:left w:val="nil"/>
              <w:bottom w:val="nil"/>
              <w:right w:val="nil"/>
            </w:tcBorders>
            <w:shd w:val="clear" w:color="auto" w:fill="auto"/>
            <w:noWrap/>
            <w:vAlign w:val="bottom"/>
            <w:hideMark/>
          </w:tcPr>
          <w:p w14:paraId="599F7AA3"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923" w:type="dxa"/>
            <w:tcBorders>
              <w:top w:val="nil"/>
              <w:left w:val="nil"/>
              <w:bottom w:val="nil"/>
              <w:right w:val="single" w:sz="8" w:space="0" w:color="auto"/>
            </w:tcBorders>
            <w:shd w:val="clear" w:color="auto" w:fill="auto"/>
            <w:noWrap/>
            <w:vAlign w:val="bottom"/>
            <w:hideMark/>
          </w:tcPr>
          <w:p w14:paraId="5630B321"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599D55F4" w14:textId="77777777" w:rsidTr="0054424B">
        <w:trPr>
          <w:trHeight w:val="276"/>
        </w:trPr>
        <w:tc>
          <w:tcPr>
            <w:tcW w:w="5012" w:type="dxa"/>
            <w:tcBorders>
              <w:top w:val="nil"/>
              <w:left w:val="single" w:sz="8" w:space="0" w:color="auto"/>
              <w:bottom w:val="single" w:sz="8" w:space="0" w:color="auto"/>
              <w:right w:val="nil"/>
            </w:tcBorders>
            <w:shd w:val="clear" w:color="auto" w:fill="auto"/>
            <w:noWrap/>
            <w:vAlign w:val="center"/>
            <w:hideMark/>
          </w:tcPr>
          <w:p w14:paraId="422600D1" w14:textId="77777777" w:rsidR="003F2199" w:rsidRPr="004D2690" w:rsidRDefault="003F2199" w:rsidP="003F2199">
            <w:pPr>
              <w:spacing w:after="0" w:line="240" w:lineRule="auto"/>
              <w:rPr>
                <w:rFonts w:ascii="Garamond" w:eastAsia="Times New Roman" w:hAnsi="Garamond" w:cs="Arial"/>
                <w:lang w:eastAsia="es-AR"/>
              </w:rPr>
            </w:pPr>
            <w:r w:rsidRPr="004D2690">
              <w:rPr>
                <w:rFonts w:ascii="Garamond" w:eastAsia="Times New Roman" w:hAnsi="Garamond" w:cs="Arial"/>
                <w:lang w:eastAsia="es-AR"/>
              </w:rPr>
              <w:t> </w:t>
            </w:r>
          </w:p>
        </w:tc>
        <w:tc>
          <w:tcPr>
            <w:tcW w:w="523" w:type="dxa"/>
            <w:tcBorders>
              <w:top w:val="nil"/>
              <w:left w:val="nil"/>
              <w:bottom w:val="single" w:sz="8" w:space="0" w:color="auto"/>
              <w:right w:val="nil"/>
            </w:tcBorders>
            <w:shd w:val="clear" w:color="auto" w:fill="auto"/>
            <w:noWrap/>
            <w:vAlign w:val="bottom"/>
            <w:hideMark/>
          </w:tcPr>
          <w:p w14:paraId="46FA2F70"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84" w:type="dxa"/>
            <w:tcBorders>
              <w:top w:val="nil"/>
              <w:left w:val="nil"/>
              <w:bottom w:val="single" w:sz="8" w:space="0" w:color="auto"/>
              <w:right w:val="nil"/>
            </w:tcBorders>
            <w:shd w:val="clear" w:color="auto" w:fill="auto"/>
            <w:noWrap/>
            <w:vAlign w:val="bottom"/>
            <w:hideMark/>
          </w:tcPr>
          <w:p w14:paraId="06FAA98B"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554" w:type="dxa"/>
            <w:tcBorders>
              <w:top w:val="nil"/>
              <w:left w:val="nil"/>
              <w:bottom w:val="single" w:sz="8" w:space="0" w:color="auto"/>
              <w:right w:val="nil"/>
            </w:tcBorders>
            <w:shd w:val="clear" w:color="auto" w:fill="auto"/>
            <w:noWrap/>
            <w:vAlign w:val="bottom"/>
            <w:hideMark/>
          </w:tcPr>
          <w:p w14:paraId="5946E26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06" w:type="dxa"/>
            <w:tcBorders>
              <w:top w:val="nil"/>
              <w:left w:val="nil"/>
              <w:bottom w:val="single" w:sz="8" w:space="0" w:color="auto"/>
              <w:right w:val="nil"/>
            </w:tcBorders>
            <w:shd w:val="clear" w:color="auto" w:fill="auto"/>
            <w:noWrap/>
            <w:vAlign w:val="bottom"/>
            <w:hideMark/>
          </w:tcPr>
          <w:p w14:paraId="0F68905E"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190" w:type="dxa"/>
            <w:tcBorders>
              <w:top w:val="nil"/>
              <w:left w:val="nil"/>
              <w:bottom w:val="single" w:sz="8" w:space="0" w:color="auto"/>
              <w:right w:val="nil"/>
            </w:tcBorders>
            <w:shd w:val="clear" w:color="auto" w:fill="auto"/>
            <w:noWrap/>
            <w:vAlign w:val="bottom"/>
            <w:hideMark/>
          </w:tcPr>
          <w:p w14:paraId="39771EC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23" w:type="dxa"/>
            <w:tcBorders>
              <w:top w:val="nil"/>
              <w:left w:val="nil"/>
              <w:bottom w:val="single" w:sz="8" w:space="0" w:color="auto"/>
              <w:right w:val="single" w:sz="8" w:space="0" w:color="auto"/>
            </w:tcBorders>
            <w:shd w:val="clear" w:color="auto" w:fill="auto"/>
            <w:noWrap/>
            <w:vAlign w:val="bottom"/>
            <w:hideMark/>
          </w:tcPr>
          <w:p w14:paraId="29E537E0"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bl>
    <w:p w14:paraId="613BE3D6" w14:textId="77777777" w:rsidR="003F2199" w:rsidRPr="004D2690" w:rsidRDefault="003F2199" w:rsidP="000755B4">
      <w:pPr>
        <w:jc w:val="center"/>
        <w:rPr>
          <w:rFonts w:ascii="Garamond" w:eastAsia="Times New Roman" w:hAnsi="Garamond" w:cs="Arial MT"/>
          <w:b/>
          <w:sz w:val="24"/>
          <w:szCs w:val="24"/>
        </w:rPr>
      </w:pPr>
    </w:p>
    <w:p w14:paraId="25F9C09B" w14:textId="77777777" w:rsidR="0013070D" w:rsidRPr="004D2690" w:rsidRDefault="0013070D" w:rsidP="000755B4">
      <w:pPr>
        <w:jc w:val="center"/>
        <w:rPr>
          <w:rFonts w:ascii="Garamond" w:eastAsia="Times New Roman" w:hAnsi="Garamond" w:cs="Arial MT"/>
          <w:b/>
          <w:sz w:val="24"/>
          <w:szCs w:val="24"/>
          <w:lang w:val="es-ES"/>
        </w:rPr>
        <w:sectPr w:rsidR="0013070D" w:rsidRPr="004D2690" w:rsidSect="00956806">
          <w:pgSz w:w="11906" w:h="16838" w:code="9"/>
          <w:pgMar w:top="720" w:right="720" w:bottom="720" w:left="720" w:header="708" w:footer="708" w:gutter="0"/>
          <w:cols w:space="708"/>
          <w:docGrid w:linePitch="360"/>
        </w:sectPr>
      </w:pPr>
    </w:p>
    <w:p w14:paraId="4343C531" w14:textId="77777777" w:rsidR="003F2199" w:rsidRPr="004D2690" w:rsidRDefault="003F2199" w:rsidP="000755B4">
      <w:pPr>
        <w:jc w:val="center"/>
        <w:rPr>
          <w:rFonts w:ascii="Garamond" w:eastAsia="Times New Roman" w:hAnsi="Garamond" w:cs="Arial MT"/>
          <w:b/>
          <w:sz w:val="24"/>
          <w:szCs w:val="24"/>
          <w:lang w:val="es-ES"/>
        </w:rPr>
      </w:pPr>
    </w:p>
    <w:p w14:paraId="0E4917D5" w14:textId="42B01309" w:rsidR="007B64D3" w:rsidRPr="0054424B" w:rsidRDefault="003F2199" w:rsidP="000755B4">
      <w:pPr>
        <w:jc w:val="center"/>
        <w:rPr>
          <w:rFonts w:ascii="Garamond" w:eastAsia="Times New Roman" w:hAnsi="Garamond" w:cs="Arial MT"/>
          <w:b/>
          <w:sz w:val="28"/>
          <w:szCs w:val="26"/>
          <w:lang w:val="es-ES"/>
        </w:rPr>
      </w:pPr>
      <w:r w:rsidRPr="0054424B">
        <w:rPr>
          <w:rFonts w:ascii="Garamond" w:eastAsia="Times New Roman" w:hAnsi="Garamond" w:cs="Arial MT"/>
          <w:b/>
          <w:sz w:val="28"/>
          <w:szCs w:val="26"/>
          <w:lang w:val="es-ES"/>
        </w:rPr>
        <w:t>7</w:t>
      </w:r>
      <w:r w:rsidR="000755B4" w:rsidRPr="0054424B">
        <w:rPr>
          <w:rFonts w:ascii="Garamond" w:eastAsia="Times New Roman" w:hAnsi="Garamond" w:cs="Arial MT"/>
          <w:b/>
          <w:sz w:val="28"/>
          <w:szCs w:val="26"/>
          <w:lang w:val="es-ES"/>
        </w:rPr>
        <w:t xml:space="preserve"> - </w:t>
      </w:r>
      <w:r w:rsidR="00F177B2" w:rsidRPr="0054424B">
        <w:rPr>
          <w:rFonts w:ascii="Garamond" w:eastAsia="Times New Roman" w:hAnsi="Garamond" w:cs="Arial MT"/>
          <w:b/>
          <w:sz w:val="28"/>
          <w:szCs w:val="26"/>
          <w:lang w:val="es-ES"/>
        </w:rPr>
        <w:t>ANEXO: INVERSIONES EN TITULOS Y VALORES</w:t>
      </w:r>
    </w:p>
    <w:p w14:paraId="53E72FEB" w14:textId="65D13648" w:rsidR="007B64D3" w:rsidRPr="004D2690" w:rsidRDefault="007B64D3" w:rsidP="008106CA">
      <w:pPr>
        <w:rPr>
          <w:rFonts w:ascii="Garamond" w:hAnsi="Garamond"/>
        </w:rPr>
      </w:pPr>
    </w:p>
    <w:tbl>
      <w:tblPr>
        <w:tblW w:w="10557" w:type="dxa"/>
        <w:tblInd w:w="-152" w:type="dxa"/>
        <w:tblCellMar>
          <w:left w:w="70" w:type="dxa"/>
          <w:right w:w="70" w:type="dxa"/>
        </w:tblCellMar>
        <w:tblLook w:val="04A0" w:firstRow="1" w:lastRow="0" w:firstColumn="1" w:lastColumn="0" w:noHBand="0" w:noVBand="1"/>
      </w:tblPr>
      <w:tblGrid>
        <w:gridCol w:w="4762"/>
        <w:gridCol w:w="965"/>
        <w:gridCol w:w="965"/>
        <w:gridCol w:w="965"/>
        <w:gridCol w:w="965"/>
        <w:gridCol w:w="965"/>
        <w:gridCol w:w="970"/>
      </w:tblGrid>
      <w:tr w:rsidR="007B64D3" w:rsidRPr="004D2690" w14:paraId="7C5DADB8" w14:textId="77777777" w:rsidTr="00A45D0D">
        <w:trPr>
          <w:trHeight w:val="388"/>
        </w:trPr>
        <w:tc>
          <w:tcPr>
            <w:tcW w:w="4762" w:type="dxa"/>
            <w:tcBorders>
              <w:top w:val="single" w:sz="8" w:space="0" w:color="auto"/>
              <w:left w:val="single" w:sz="8" w:space="0" w:color="auto"/>
              <w:bottom w:val="nil"/>
              <w:right w:val="nil"/>
            </w:tcBorders>
            <w:shd w:val="clear" w:color="auto" w:fill="auto"/>
            <w:noWrap/>
            <w:vAlign w:val="bottom"/>
            <w:hideMark/>
          </w:tcPr>
          <w:p w14:paraId="25592E12" w14:textId="77777777" w:rsidR="007B64D3" w:rsidRPr="004D2690" w:rsidRDefault="007B64D3" w:rsidP="007B64D3">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965" w:type="dxa"/>
            <w:tcBorders>
              <w:top w:val="single" w:sz="8" w:space="0" w:color="auto"/>
              <w:left w:val="nil"/>
              <w:bottom w:val="nil"/>
              <w:right w:val="nil"/>
            </w:tcBorders>
            <w:shd w:val="clear" w:color="auto" w:fill="auto"/>
            <w:noWrap/>
            <w:vAlign w:val="bottom"/>
            <w:hideMark/>
          </w:tcPr>
          <w:p w14:paraId="69492FF2"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single" w:sz="8" w:space="0" w:color="auto"/>
              <w:left w:val="nil"/>
              <w:bottom w:val="nil"/>
              <w:right w:val="nil"/>
            </w:tcBorders>
            <w:shd w:val="clear" w:color="auto" w:fill="auto"/>
            <w:noWrap/>
            <w:vAlign w:val="bottom"/>
            <w:hideMark/>
          </w:tcPr>
          <w:p w14:paraId="37C134BA"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single" w:sz="8" w:space="0" w:color="auto"/>
              <w:left w:val="nil"/>
              <w:bottom w:val="nil"/>
              <w:right w:val="nil"/>
            </w:tcBorders>
            <w:shd w:val="clear" w:color="auto" w:fill="auto"/>
            <w:noWrap/>
            <w:vAlign w:val="bottom"/>
            <w:hideMark/>
          </w:tcPr>
          <w:p w14:paraId="0A1086EF"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single" w:sz="8" w:space="0" w:color="auto"/>
              <w:left w:val="nil"/>
              <w:bottom w:val="nil"/>
              <w:right w:val="nil"/>
            </w:tcBorders>
            <w:shd w:val="clear" w:color="auto" w:fill="auto"/>
            <w:noWrap/>
            <w:vAlign w:val="bottom"/>
            <w:hideMark/>
          </w:tcPr>
          <w:p w14:paraId="37153D9D" w14:textId="77777777" w:rsidR="007B64D3" w:rsidRPr="004D2690" w:rsidRDefault="007B64D3" w:rsidP="007B64D3">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 </w:t>
            </w:r>
          </w:p>
        </w:tc>
        <w:tc>
          <w:tcPr>
            <w:tcW w:w="965" w:type="dxa"/>
            <w:tcBorders>
              <w:top w:val="single" w:sz="8" w:space="0" w:color="auto"/>
              <w:left w:val="nil"/>
              <w:bottom w:val="nil"/>
              <w:right w:val="nil"/>
            </w:tcBorders>
            <w:shd w:val="clear" w:color="auto" w:fill="auto"/>
            <w:noWrap/>
            <w:vAlign w:val="bottom"/>
            <w:hideMark/>
          </w:tcPr>
          <w:p w14:paraId="44E9921E" w14:textId="77777777" w:rsidR="007B64D3" w:rsidRPr="004D2690" w:rsidRDefault="007B64D3" w:rsidP="007B64D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ANEXO</w:t>
            </w:r>
          </w:p>
        </w:tc>
        <w:tc>
          <w:tcPr>
            <w:tcW w:w="970" w:type="dxa"/>
            <w:tcBorders>
              <w:top w:val="single" w:sz="8" w:space="0" w:color="auto"/>
              <w:left w:val="nil"/>
              <w:bottom w:val="nil"/>
              <w:right w:val="single" w:sz="8" w:space="0" w:color="auto"/>
            </w:tcBorders>
            <w:shd w:val="clear" w:color="auto" w:fill="auto"/>
            <w:noWrap/>
            <w:vAlign w:val="bottom"/>
            <w:hideMark/>
          </w:tcPr>
          <w:p w14:paraId="4F9759D2"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7B64D3" w:rsidRPr="004D2690" w14:paraId="5E938950" w14:textId="77777777" w:rsidTr="00A45D0D">
        <w:trPr>
          <w:trHeight w:val="409"/>
        </w:trPr>
        <w:tc>
          <w:tcPr>
            <w:tcW w:w="10557" w:type="dxa"/>
            <w:gridSpan w:val="7"/>
            <w:tcBorders>
              <w:top w:val="nil"/>
              <w:left w:val="single" w:sz="8" w:space="0" w:color="auto"/>
              <w:bottom w:val="nil"/>
              <w:right w:val="single" w:sz="8" w:space="0" w:color="000000"/>
            </w:tcBorders>
            <w:shd w:val="clear" w:color="auto" w:fill="auto"/>
            <w:noWrap/>
            <w:vAlign w:val="bottom"/>
            <w:hideMark/>
          </w:tcPr>
          <w:p w14:paraId="30DE6348" w14:textId="77777777" w:rsidR="007B64D3" w:rsidRPr="004D2690" w:rsidRDefault="007B64D3" w:rsidP="007B64D3">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INVERSIONES EN TITULOS Y VALORES</w:t>
            </w:r>
          </w:p>
        </w:tc>
      </w:tr>
      <w:tr w:rsidR="007B64D3" w:rsidRPr="004D2690" w14:paraId="077EE3E5" w14:textId="77777777" w:rsidTr="00A45D0D">
        <w:trPr>
          <w:trHeight w:val="303"/>
        </w:trPr>
        <w:tc>
          <w:tcPr>
            <w:tcW w:w="10557" w:type="dxa"/>
            <w:gridSpan w:val="7"/>
            <w:tcBorders>
              <w:top w:val="nil"/>
              <w:left w:val="single" w:sz="8" w:space="0" w:color="auto"/>
              <w:bottom w:val="nil"/>
              <w:right w:val="single" w:sz="8" w:space="0" w:color="000000"/>
            </w:tcBorders>
            <w:shd w:val="clear" w:color="auto" w:fill="auto"/>
            <w:noWrap/>
            <w:vAlign w:val="center"/>
            <w:hideMark/>
          </w:tcPr>
          <w:p w14:paraId="5D0798D4" w14:textId="77777777" w:rsidR="007B64D3" w:rsidRPr="004D2690" w:rsidRDefault="007B64D3" w:rsidP="007B64D3">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Por el ejercicio anual finalizado el ... / ... / ...   (En Moneda Homogénea y comparativo con el ejercicio anterior)</w:t>
            </w:r>
          </w:p>
        </w:tc>
      </w:tr>
      <w:tr w:rsidR="007B64D3" w:rsidRPr="004D2690" w14:paraId="705FDCF9" w14:textId="77777777" w:rsidTr="00A45D0D">
        <w:trPr>
          <w:trHeight w:val="212"/>
        </w:trPr>
        <w:tc>
          <w:tcPr>
            <w:tcW w:w="4762" w:type="dxa"/>
            <w:tcBorders>
              <w:top w:val="nil"/>
              <w:left w:val="single" w:sz="8" w:space="0" w:color="auto"/>
              <w:bottom w:val="single" w:sz="4" w:space="0" w:color="auto"/>
              <w:right w:val="nil"/>
            </w:tcBorders>
            <w:shd w:val="clear" w:color="auto" w:fill="auto"/>
            <w:noWrap/>
            <w:vAlign w:val="bottom"/>
            <w:hideMark/>
          </w:tcPr>
          <w:p w14:paraId="29F98ABB"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single" w:sz="4" w:space="0" w:color="auto"/>
              <w:right w:val="nil"/>
            </w:tcBorders>
            <w:shd w:val="clear" w:color="auto" w:fill="auto"/>
            <w:noWrap/>
            <w:hideMark/>
          </w:tcPr>
          <w:p w14:paraId="654BE6CC"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single" w:sz="4" w:space="0" w:color="auto"/>
              <w:right w:val="nil"/>
            </w:tcBorders>
            <w:shd w:val="clear" w:color="auto" w:fill="auto"/>
            <w:noWrap/>
            <w:hideMark/>
          </w:tcPr>
          <w:p w14:paraId="2BE20929" w14:textId="77777777" w:rsidR="007B64D3" w:rsidRPr="004D2690" w:rsidRDefault="007B64D3" w:rsidP="007B64D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65" w:type="dxa"/>
            <w:tcBorders>
              <w:top w:val="nil"/>
              <w:left w:val="nil"/>
              <w:bottom w:val="single" w:sz="4" w:space="0" w:color="auto"/>
              <w:right w:val="nil"/>
            </w:tcBorders>
            <w:shd w:val="clear" w:color="auto" w:fill="auto"/>
            <w:noWrap/>
            <w:hideMark/>
          </w:tcPr>
          <w:p w14:paraId="198636B3" w14:textId="77777777" w:rsidR="007B64D3" w:rsidRPr="004D2690" w:rsidRDefault="007B64D3" w:rsidP="007B64D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65" w:type="dxa"/>
            <w:tcBorders>
              <w:top w:val="nil"/>
              <w:left w:val="nil"/>
              <w:bottom w:val="single" w:sz="4" w:space="0" w:color="auto"/>
              <w:right w:val="nil"/>
            </w:tcBorders>
            <w:shd w:val="clear" w:color="auto" w:fill="auto"/>
            <w:noWrap/>
            <w:hideMark/>
          </w:tcPr>
          <w:p w14:paraId="4CED2B79" w14:textId="77777777" w:rsidR="007B64D3" w:rsidRPr="004D2690" w:rsidRDefault="007B64D3" w:rsidP="007B64D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65" w:type="dxa"/>
            <w:tcBorders>
              <w:top w:val="nil"/>
              <w:left w:val="nil"/>
              <w:bottom w:val="single" w:sz="4" w:space="0" w:color="auto"/>
              <w:right w:val="nil"/>
            </w:tcBorders>
            <w:shd w:val="clear" w:color="auto" w:fill="auto"/>
            <w:noWrap/>
            <w:vAlign w:val="bottom"/>
            <w:hideMark/>
          </w:tcPr>
          <w:p w14:paraId="41A98E82"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70" w:type="dxa"/>
            <w:tcBorders>
              <w:top w:val="nil"/>
              <w:left w:val="nil"/>
              <w:bottom w:val="single" w:sz="4" w:space="0" w:color="auto"/>
              <w:right w:val="single" w:sz="8" w:space="0" w:color="auto"/>
            </w:tcBorders>
            <w:shd w:val="clear" w:color="auto" w:fill="auto"/>
            <w:noWrap/>
            <w:vAlign w:val="bottom"/>
            <w:hideMark/>
          </w:tcPr>
          <w:p w14:paraId="20CCEAFE"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7B64D3" w:rsidRPr="004D2690" w14:paraId="0F940CC1" w14:textId="77777777" w:rsidTr="00A45D0D">
        <w:trPr>
          <w:trHeight w:val="303"/>
        </w:trPr>
        <w:tc>
          <w:tcPr>
            <w:tcW w:w="4762" w:type="dxa"/>
            <w:tcBorders>
              <w:top w:val="nil"/>
              <w:left w:val="single" w:sz="8" w:space="0" w:color="auto"/>
              <w:bottom w:val="nil"/>
              <w:right w:val="nil"/>
            </w:tcBorders>
            <w:shd w:val="clear" w:color="auto" w:fill="auto"/>
            <w:noWrap/>
            <w:vAlign w:val="bottom"/>
            <w:hideMark/>
          </w:tcPr>
          <w:p w14:paraId="28AD4055" w14:textId="77777777" w:rsidR="007B64D3" w:rsidRPr="004D2690" w:rsidRDefault="007B64D3" w:rsidP="007B64D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CARACTERISTICAS DEL TITULO O VALOR</w:t>
            </w:r>
          </w:p>
        </w:tc>
        <w:tc>
          <w:tcPr>
            <w:tcW w:w="193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989CABB" w14:textId="77777777" w:rsidR="007B64D3" w:rsidRPr="004D2690" w:rsidRDefault="007B64D3" w:rsidP="007B64D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VALOR DE COSTO</w:t>
            </w:r>
          </w:p>
        </w:tc>
        <w:tc>
          <w:tcPr>
            <w:tcW w:w="1930"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56333735" w14:textId="77777777" w:rsidR="007B64D3" w:rsidRPr="004D2690" w:rsidRDefault="007B64D3" w:rsidP="007B64D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VALOR CONTABLE</w:t>
            </w:r>
          </w:p>
        </w:tc>
        <w:tc>
          <w:tcPr>
            <w:tcW w:w="193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05D9CCD7" w14:textId="77777777" w:rsidR="007B64D3" w:rsidRPr="004D2690" w:rsidRDefault="007B64D3" w:rsidP="007B64D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VALOR DE COTIZACION</w:t>
            </w:r>
          </w:p>
        </w:tc>
      </w:tr>
      <w:tr w:rsidR="007B64D3" w:rsidRPr="004D2690" w14:paraId="5F65F0EC" w14:textId="77777777" w:rsidTr="00A45D0D">
        <w:trPr>
          <w:trHeight w:val="303"/>
        </w:trPr>
        <w:tc>
          <w:tcPr>
            <w:tcW w:w="4762" w:type="dxa"/>
            <w:tcBorders>
              <w:top w:val="nil"/>
              <w:left w:val="single" w:sz="8" w:space="0" w:color="auto"/>
              <w:bottom w:val="single" w:sz="4" w:space="0" w:color="auto"/>
              <w:right w:val="nil"/>
            </w:tcBorders>
            <w:shd w:val="clear" w:color="auto" w:fill="auto"/>
            <w:noWrap/>
            <w:vAlign w:val="center"/>
            <w:hideMark/>
          </w:tcPr>
          <w:p w14:paraId="3DBA07E1" w14:textId="77777777" w:rsidR="007B64D3" w:rsidRPr="004D2690" w:rsidRDefault="007B64D3" w:rsidP="007B64D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Denominación - Clase - Serie - Valor nominal )</w:t>
            </w:r>
          </w:p>
        </w:tc>
        <w:tc>
          <w:tcPr>
            <w:tcW w:w="965" w:type="dxa"/>
            <w:tcBorders>
              <w:top w:val="nil"/>
              <w:left w:val="single" w:sz="4" w:space="0" w:color="auto"/>
              <w:bottom w:val="single" w:sz="4" w:space="0" w:color="auto"/>
              <w:right w:val="single" w:sz="4" w:space="0" w:color="auto"/>
            </w:tcBorders>
            <w:shd w:val="clear" w:color="auto" w:fill="auto"/>
            <w:noWrap/>
            <w:vAlign w:val="center"/>
            <w:hideMark/>
          </w:tcPr>
          <w:p w14:paraId="24CD0C52" w14:textId="77777777" w:rsidR="007B64D3" w:rsidRPr="004D2690" w:rsidRDefault="007B64D3" w:rsidP="007B64D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 Actual</w:t>
            </w:r>
          </w:p>
        </w:tc>
        <w:tc>
          <w:tcPr>
            <w:tcW w:w="965" w:type="dxa"/>
            <w:tcBorders>
              <w:top w:val="nil"/>
              <w:left w:val="nil"/>
              <w:bottom w:val="single" w:sz="4" w:space="0" w:color="auto"/>
              <w:right w:val="nil"/>
            </w:tcBorders>
            <w:shd w:val="clear" w:color="auto" w:fill="auto"/>
            <w:noWrap/>
            <w:vAlign w:val="center"/>
            <w:hideMark/>
          </w:tcPr>
          <w:p w14:paraId="695E6780" w14:textId="77777777" w:rsidR="007B64D3" w:rsidRPr="004D2690" w:rsidRDefault="007B64D3" w:rsidP="007B64D3">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Ej. Anterior</w:t>
            </w:r>
          </w:p>
        </w:tc>
        <w:tc>
          <w:tcPr>
            <w:tcW w:w="965" w:type="dxa"/>
            <w:tcBorders>
              <w:top w:val="nil"/>
              <w:left w:val="single" w:sz="4" w:space="0" w:color="auto"/>
              <w:bottom w:val="single" w:sz="4" w:space="0" w:color="auto"/>
              <w:right w:val="single" w:sz="4" w:space="0" w:color="auto"/>
            </w:tcBorders>
            <w:shd w:val="clear" w:color="auto" w:fill="auto"/>
            <w:noWrap/>
            <w:vAlign w:val="center"/>
            <w:hideMark/>
          </w:tcPr>
          <w:p w14:paraId="65B57ECD" w14:textId="77777777" w:rsidR="007B64D3" w:rsidRPr="004D2690" w:rsidRDefault="007B64D3" w:rsidP="007B64D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 Actual</w:t>
            </w:r>
          </w:p>
        </w:tc>
        <w:tc>
          <w:tcPr>
            <w:tcW w:w="965" w:type="dxa"/>
            <w:tcBorders>
              <w:top w:val="nil"/>
              <w:left w:val="nil"/>
              <w:bottom w:val="single" w:sz="4" w:space="0" w:color="auto"/>
              <w:right w:val="nil"/>
            </w:tcBorders>
            <w:shd w:val="clear" w:color="auto" w:fill="auto"/>
            <w:noWrap/>
            <w:vAlign w:val="center"/>
            <w:hideMark/>
          </w:tcPr>
          <w:p w14:paraId="7ECE6E7D" w14:textId="77777777" w:rsidR="007B64D3" w:rsidRPr="004D2690" w:rsidRDefault="007B64D3" w:rsidP="007B64D3">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Ej. Anterior</w:t>
            </w:r>
          </w:p>
        </w:tc>
        <w:tc>
          <w:tcPr>
            <w:tcW w:w="965" w:type="dxa"/>
            <w:tcBorders>
              <w:top w:val="nil"/>
              <w:left w:val="single" w:sz="4" w:space="0" w:color="auto"/>
              <w:bottom w:val="single" w:sz="4" w:space="0" w:color="auto"/>
              <w:right w:val="single" w:sz="4" w:space="0" w:color="auto"/>
            </w:tcBorders>
            <w:shd w:val="clear" w:color="auto" w:fill="auto"/>
            <w:noWrap/>
            <w:vAlign w:val="center"/>
            <w:hideMark/>
          </w:tcPr>
          <w:p w14:paraId="5071A074" w14:textId="77777777" w:rsidR="007B64D3" w:rsidRPr="004D2690" w:rsidRDefault="007B64D3" w:rsidP="007B64D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 Actual</w:t>
            </w:r>
          </w:p>
        </w:tc>
        <w:tc>
          <w:tcPr>
            <w:tcW w:w="970" w:type="dxa"/>
            <w:tcBorders>
              <w:top w:val="nil"/>
              <w:left w:val="nil"/>
              <w:bottom w:val="single" w:sz="4" w:space="0" w:color="auto"/>
              <w:right w:val="single" w:sz="8" w:space="0" w:color="auto"/>
            </w:tcBorders>
            <w:shd w:val="clear" w:color="auto" w:fill="auto"/>
            <w:noWrap/>
            <w:vAlign w:val="center"/>
            <w:hideMark/>
          </w:tcPr>
          <w:p w14:paraId="32256379" w14:textId="77777777" w:rsidR="007B64D3" w:rsidRPr="004D2690" w:rsidRDefault="007B64D3" w:rsidP="007B64D3">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Ej. Anterior</w:t>
            </w:r>
          </w:p>
        </w:tc>
      </w:tr>
      <w:tr w:rsidR="007B64D3" w:rsidRPr="004D2690" w14:paraId="2DDE25C7" w14:textId="77777777" w:rsidTr="00A45D0D">
        <w:trPr>
          <w:trHeight w:val="409"/>
        </w:trPr>
        <w:tc>
          <w:tcPr>
            <w:tcW w:w="4762" w:type="dxa"/>
            <w:tcBorders>
              <w:top w:val="nil"/>
              <w:left w:val="single" w:sz="8" w:space="0" w:color="auto"/>
              <w:bottom w:val="nil"/>
              <w:right w:val="nil"/>
            </w:tcBorders>
            <w:shd w:val="clear" w:color="auto" w:fill="auto"/>
            <w:noWrap/>
            <w:vAlign w:val="bottom"/>
            <w:hideMark/>
          </w:tcPr>
          <w:p w14:paraId="64D87103" w14:textId="77777777" w:rsidR="007B64D3" w:rsidRPr="004D2690" w:rsidRDefault="007B64D3" w:rsidP="007B64D3">
            <w:pPr>
              <w:spacing w:after="0" w:line="240" w:lineRule="auto"/>
              <w:ind w:firstLineChars="100" w:firstLine="201"/>
              <w:rPr>
                <w:rFonts w:ascii="Garamond" w:eastAsia="Times New Roman" w:hAnsi="Garamond" w:cs="Arial"/>
                <w:b/>
                <w:bCs/>
                <w:sz w:val="20"/>
                <w:szCs w:val="20"/>
                <w:u w:val="single"/>
                <w:lang w:eastAsia="es-AR"/>
              </w:rPr>
            </w:pPr>
            <w:r w:rsidRPr="004D2690">
              <w:rPr>
                <w:rFonts w:ascii="Garamond" w:eastAsia="Times New Roman" w:hAnsi="Garamond" w:cs="Arial"/>
                <w:b/>
                <w:bCs/>
                <w:sz w:val="20"/>
                <w:szCs w:val="20"/>
                <w:u w:val="single"/>
                <w:lang w:eastAsia="es-AR"/>
              </w:rPr>
              <w:t>TEMPORARIAS</w:t>
            </w:r>
            <w:r w:rsidRPr="004D2690">
              <w:rPr>
                <w:rFonts w:ascii="Garamond" w:eastAsia="Times New Roman" w:hAnsi="Garamond" w:cs="Arial"/>
                <w:b/>
                <w:bCs/>
                <w:sz w:val="20"/>
                <w:szCs w:val="20"/>
                <w:lang w:eastAsia="es-AR"/>
              </w:rPr>
              <w:t xml:space="preserve">  (Corrientes)</w:t>
            </w:r>
          </w:p>
        </w:tc>
        <w:tc>
          <w:tcPr>
            <w:tcW w:w="965" w:type="dxa"/>
            <w:tcBorders>
              <w:top w:val="nil"/>
              <w:left w:val="single" w:sz="4" w:space="0" w:color="auto"/>
              <w:bottom w:val="nil"/>
              <w:right w:val="single" w:sz="4" w:space="0" w:color="auto"/>
            </w:tcBorders>
            <w:shd w:val="clear" w:color="auto" w:fill="auto"/>
            <w:noWrap/>
            <w:vAlign w:val="bottom"/>
            <w:hideMark/>
          </w:tcPr>
          <w:p w14:paraId="5E7473C7"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nil"/>
              <w:right w:val="nil"/>
            </w:tcBorders>
            <w:shd w:val="clear" w:color="auto" w:fill="auto"/>
            <w:noWrap/>
            <w:hideMark/>
          </w:tcPr>
          <w:p w14:paraId="348A8484" w14:textId="77777777" w:rsidR="007B64D3" w:rsidRPr="004D2690" w:rsidRDefault="007B64D3" w:rsidP="007B64D3">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 </w:t>
            </w:r>
          </w:p>
        </w:tc>
        <w:tc>
          <w:tcPr>
            <w:tcW w:w="965" w:type="dxa"/>
            <w:tcBorders>
              <w:top w:val="nil"/>
              <w:left w:val="single" w:sz="4" w:space="0" w:color="auto"/>
              <w:bottom w:val="nil"/>
              <w:right w:val="nil"/>
            </w:tcBorders>
            <w:shd w:val="clear" w:color="auto" w:fill="auto"/>
            <w:noWrap/>
            <w:hideMark/>
          </w:tcPr>
          <w:p w14:paraId="410A9305" w14:textId="77777777" w:rsidR="007B64D3" w:rsidRPr="004D2690" w:rsidRDefault="007B64D3" w:rsidP="007B64D3">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 </w:t>
            </w:r>
          </w:p>
        </w:tc>
        <w:tc>
          <w:tcPr>
            <w:tcW w:w="965" w:type="dxa"/>
            <w:tcBorders>
              <w:top w:val="nil"/>
              <w:left w:val="single" w:sz="4" w:space="0" w:color="auto"/>
              <w:bottom w:val="nil"/>
              <w:right w:val="nil"/>
            </w:tcBorders>
            <w:shd w:val="clear" w:color="auto" w:fill="auto"/>
            <w:noWrap/>
            <w:vAlign w:val="bottom"/>
            <w:hideMark/>
          </w:tcPr>
          <w:p w14:paraId="4DB70334"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0102BA4F" w14:textId="77777777" w:rsidR="007B64D3" w:rsidRPr="004D2690" w:rsidRDefault="007B64D3" w:rsidP="007B64D3">
            <w:pPr>
              <w:spacing w:after="0" w:line="240" w:lineRule="auto"/>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 </w:t>
            </w:r>
          </w:p>
        </w:tc>
        <w:tc>
          <w:tcPr>
            <w:tcW w:w="970" w:type="dxa"/>
            <w:tcBorders>
              <w:top w:val="nil"/>
              <w:left w:val="nil"/>
              <w:bottom w:val="nil"/>
              <w:right w:val="single" w:sz="8" w:space="0" w:color="auto"/>
            </w:tcBorders>
            <w:shd w:val="clear" w:color="auto" w:fill="auto"/>
            <w:noWrap/>
            <w:vAlign w:val="bottom"/>
            <w:hideMark/>
          </w:tcPr>
          <w:p w14:paraId="60B22910" w14:textId="77777777" w:rsidR="007B64D3" w:rsidRPr="004D2690" w:rsidRDefault="007B64D3" w:rsidP="007B64D3">
            <w:pPr>
              <w:spacing w:after="0" w:line="240" w:lineRule="auto"/>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 </w:t>
            </w:r>
          </w:p>
        </w:tc>
      </w:tr>
      <w:tr w:rsidR="007B64D3" w:rsidRPr="004D2690" w14:paraId="79DD9998" w14:textId="77777777" w:rsidTr="00A45D0D">
        <w:trPr>
          <w:trHeight w:val="318"/>
        </w:trPr>
        <w:tc>
          <w:tcPr>
            <w:tcW w:w="4762" w:type="dxa"/>
            <w:tcBorders>
              <w:top w:val="nil"/>
              <w:left w:val="single" w:sz="8" w:space="0" w:color="auto"/>
              <w:bottom w:val="nil"/>
              <w:right w:val="nil"/>
            </w:tcBorders>
            <w:shd w:val="clear" w:color="auto" w:fill="auto"/>
            <w:noWrap/>
            <w:vAlign w:val="bottom"/>
            <w:hideMark/>
          </w:tcPr>
          <w:p w14:paraId="3E5C15DD" w14:textId="77777777" w:rsidR="007B64D3" w:rsidRPr="004D2690" w:rsidRDefault="007B64D3" w:rsidP="007B64D3">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6DBF9F91"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nil"/>
              <w:right w:val="nil"/>
            </w:tcBorders>
            <w:shd w:val="clear" w:color="auto" w:fill="auto"/>
            <w:noWrap/>
            <w:vAlign w:val="center"/>
            <w:hideMark/>
          </w:tcPr>
          <w:p w14:paraId="6B59672C"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center"/>
            <w:hideMark/>
          </w:tcPr>
          <w:p w14:paraId="5FD7F998"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bottom"/>
            <w:hideMark/>
          </w:tcPr>
          <w:p w14:paraId="7B8F2ABC"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3E676B6D"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0" w:type="dxa"/>
            <w:tcBorders>
              <w:top w:val="nil"/>
              <w:left w:val="nil"/>
              <w:bottom w:val="nil"/>
              <w:right w:val="single" w:sz="8" w:space="0" w:color="auto"/>
            </w:tcBorders>
            <w:shd w:val="clear" w:color="auto" w:fill="auto"/>
            <w:noWrap/>
            <w:vAlign w:val="bottom"/>
            <w:hideMark/>
          </w:tcPr>
          <w:p w14:paraId="20911BA0"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7B64D3" w:rsidRPr="004D2690" w14:paraId="171308F9" w14:textId="77777777" w:rsidTr="00A45D0D">
        <w:trPr>
          <w:trHeight w:val="318"/>
        </w:trPr>
        <w:tc>
          <w:tcPr>
            <w:tcW w:w="4762" w:type="dxa"/>
            <w:tcBorders>
              <w:top w:val="nil"/>
              <w:left w:val="single" w:sz="8" w:space="0" w:color="auto"/>
              <w:bottom w:val="nil"/>
              <w:right w:val="nil"/>
            </w:tcBorders>
            <w:shd w:val="clear" w:color="auto" w:fill="auto"/>
            <w:noWrap/>
            <w:vAlign w:val="bottom"/>
            <w:hideMark/>
          </w:tcPr>
          <w:p w14:paraId="455A5F91" w14:textId="77777777" w:rsidR="007B64D3" w:rsidRPr="004D2690" w:rsidRDefault="007B64D3" w:rsidP="007B64D3">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3711278D"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nil"/>
              <w:right w:val="nil"/>
            </w:tcBorders>
            <w:shd w:val="clear" w:color="auto" w:fill="auto"/>
            <w:noWrap/>
            <w:vAlign w:val="center"/>
            <w:hideMark/>
          </w:tcPr>
          <w:p w14:paraId="282718F3"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center"/>
            <w:hideMark/>
          </w:tcPr>
          <w:p w14:paraId="7EF4FC1D"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bottom"/>
            <w:hideMark/>
          </w:tcPr>
          <w:p w14:paraId="1778DC93"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12B2A695"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0" w:type="dxa"/>
            <w:tcBorders>
              <w:top w:val="nil"/>
              <w:left w:val="nil"/>
              <w:bottom w:val="nil"/>
              <w:right w:val="single" w:sz="8" w:space="0" w:color="auto"/>
            </w:tcBorders>
            <w:shd w:val="clear" w:color="auto" w:fill="auto"/>
            <w:noWrap/>
            <w:vAlign w:val="bottom"/>
            <w:hideMark/>
          </w:tcPr>
          <w:p w14:paraId="6AAD57ED"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7B64D3" w:rsidRPr="004D2690" w14:paraId="6C1BEC18" w14:textId="77777777" w:rsidTr="00A45D0D">
        <w:trPr>
          <w:trHeight w:val="318"/>
        </w:trPr>
        <w:tc>
          <w:tcPr>
            <w:tcW w:w="4762" w:type="dxa"/>
            <w:tcBorders>
              <w:top w:val="nil"/>
              <w:left w:val="single" w:sz="8" w:space="0" w:color="auto"/>
              <w:bottom w:val="nil"/>
              <w:right w:val="nil"/>
            </w:tcBorders>
            <w:shd w:val="clear" w:color="auto" w:fill="auto"/>
            <w:noWrap/>
            <w:vAlign w:val="bottom"/>
            <w:hideMark/>
          </w:tcPr>
          <w:p w14:paraId="504C052F" w14:textId="77777777" w:rsidR="007B64D3" w:rsidRPr="004D2690" w:rsidRDefault="007B64D3" w:rsidP="007B64D3">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0F6FB5EB"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nil"/>
              <w:right w:val="nil"/>
            </w:tcBorders>
            <w:shd w:val="clear" w:color="auto" w:fill="auto"/>
            <w:noWrap/>
            <w:vAlign w:val="center"/>
            <w:hideMark/>
          </w:tcPr>
          <w:p w14:paraId="4BA2A3AE"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center"/>
            <w:hideMark/>
          </w:tcPr>
          <w:p w14:paraId="396E239A"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bottom"/>
            <w:hideMark/>
          </w:tcPr>
          <w:p w14:paraId="5158992B"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4EF8F8BC"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0" w:type="dxa"/>
            <w:tcBorders>
              <w:top w:val="nil"/>
              <w:left w:val="nil"/>
              <w:bottom w:val="nil"/>
              <w:right w:val="single" w:sz="8" w:space="0" w:color="auto"/>
            </w:tcBorders>
            <w:shd w:val="clear" w:color="auto" w:fill="auto"/>
            <w:noWrap/>
            <w:vAlign w:val="bottom"/>
            <w:hideMark/>
          </w:tcPr>
          <w:p w14:paraId="406B36A3"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7B64D3" w:rsidRPr="004D2690" w14:paraId="4815B1F6" w14:textId="77777777" w:rsidTr="00A45D0D">
        <w:trPr>
          <w:trHeight w:val="174"/>
        </w:trPr>
        <w:tc>
          <w:tcPr>
            <w:tcW w:w="4762" w:type="dxa"/>
            <w:tcBorders>
              <w:top w:val="nil"/>
              <w:left w:val="single" w:sz="8" w:space="0" w:color="auto"/>
              <w:bottom w:val="nil"/>
              <w:right w:val="nil"/>
            </w:tcBorders>
            <w:shd w:val="clear" w:color="auto" w:fill="auto"/>
            <w:noWrap/>
            <w:vAlign w:val="bottom"/>
            <w:hideMark/>
          </w:tcPr>
          <w:p w14:paraId="063D4F9B" w14:textId="77777777" w:rsidR="007B64D3" w:rsidRPr="004D2690" w:rsidRDefault="007B64D3" w:rsidP="007B64D3">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79239C96"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nil"/>
              <w:right w:val="nil"/>
            </w:tcBorders>
            <w:shd w:val="clear" w:color="auto" w:fill="auto"/>
            <w:noWrap/>
            <w:vAlign w:val="center"/>
            <w:hideMark/>
          </w:tcPr>
          <w:p w14:paraId="663B17EE"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center"/>
            <w:hideMark/>
          </w:tcPr>
          <w:p w14:paraId="041205F8"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bottom"/>
            <w:hideMark/>
          </w:tcPr>
          <w:p w14:paraId="427B9BEA"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1B1928EA"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0" w:type="dxa"/>
            <w:tcBorders>
              <w:top w:val="nil"/>
              <w:left w:val="nil"/>
              <w:bottom w:val="nil"/>
              <w:right w:val="single" w:sz="8" w:space="0" w:color="auto"/>
            </w:tcBorders>
            <w:shd w:val="clear" w:color="auto" w:fill="auto"/>
            <w:noWrap/>
            <w:vAlign w:val="bottom"/>
            <w:hideMark/>
          </w:tcPr>
          <w:p w14:paraId="2F4368BC"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7B64D3" w:rsidRPr="004D2690" w14:paraId="4BB4BCA8" w14:textId="77777777" w:rsidTr="00A45D0D">
        <w:trPr>
          <w:trHeight w:val="388"/>
        </w:trPr>
        <w:tc>
          <w:tcPr>
            <w:tcW w:w="4762" w:type="dxa"/>
            <w:tcBorders>
              <w:top w:val="single" w:sz="4" w:space="0" w:color="auto"/>
              <w:left w:val="single" w:sz="8" w:space="0" w:color="auto"/>
              <w:bottom w:val="single" w:sz="8" w:space="0" w:color="auto"/>
              <w:right w:val="nil"/>
            </w:tcBorders>
            <w:shd w:val="clear" w:color="auto" w:fill="auto"/>
            <w:noWrap/>
            <w:vAlign w:val="center"/>
            <w:hideMark/>
          </w:tcPr>
          <w:p w14:paraId="03591704" w14:textId="77777777" w:rsidR="007B64D3" w:rsidRPr="004D2690" w:rsidRDefault="007B64D3" w:rsidP="007B64D3">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Totales Inversiones Temporarias</w:t>
            </w:r>
          </w:p>
        </w:tc>
        <w:tc>
          <w:tcPr>
            <w:tcW w:w="965"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0BD4B678"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single" w:sz="4" w:space="0" w:color="auto"/>
              <w:left w:val="nil"/>
              <w:bottom w:val="single" w:sz="8" w:space="0" w:color="auto"/>
              <w:right w:val="nil"/>
            </w:tcBorders>
            <w:shd w:val="clear" w:color="auto" w:fill="auto"/>
            <w:noWrap/>
            <w:vAlign w:val="center"/>
            <w:hideMark/>
          </w:tcPr>
          <w:p w14:paraId="7A68CE0A"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single" w:sz="4" w:space="0" w:color="auto"/>
              <w:left w:val="single" w:sz="4" w:space="0" w:color="auto"/>
              <w:bottom w:val="single" w:sz="8" w:space="0" w:color="auto"/>
              <w:right w:val="nil"/>
            </w:tcBorders>
            <w:shd w:val="clear" w:color="auto" w:fill="auto"/>
            <w:noWrap/>
            <w:vAlign w:val="center"/>
            <w:hideMark/>
          </w:tcPr>
          <w:p w14:paraId="21B55B88"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single" w:sz="4" w:space="0" w:color="auto"/>
              <w:left w:val="single" w:sz="4" w:space="0" w:color="auto"/>
              <w:bottom w:val="single" w:sz="8" w:space="0" w:color="auto"/>
              <w:right w:val="nil"/>
            </w:tcBorders>
            <w:shd w:val="clear" w:color="auto" w:fill="auto"/>
            <w:noWrap/>
            <w:vAlign w:val="bottom"/>
            <w:hideMark/>
          </w:tcPr>
          <w:p w14:paraId="45853AA9"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23283F76"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0" w:type="dxa"/>
            <w:tcBorders>
              <w:top w:val="single" w:sz="4" w:space="0" w:color="auto"/>
              <w:left w:val="nil"/>
              <w:bottom w:val="single" w:sz="8" w:space="0" w:color="auto"/>
              <w:right w:val="single" w:sz="8" w:space="0" w:color="auto"/>
            </w:tcBorders>
            <w:shd w:val="clear" w:color="auto" w:fill="auto"/>
            <w:noWrap/>
            <w:vAlign w:val="bottom"/>
            <w:hideMark/>
          </w:tcPr>
          <w:p w14:paraId="5A175214"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7B64D3" w:rsidRPr="004D2690" w14:paraId="7231BF46" w14:textId="77777777" w:rsidTr="00A45D0D">
        <w:trPr>
          <w:trHeight w:val="478"/>
        </w:trPr>
        <w:tc>
          <w:tcPr>
            <w:tcW w:w="4762" w:type="dxa"/>
            <w:tcBorders>
              <w:top w:val="nil"/>
              <w:left w:val="single" w:sz="8" w:space="0" w:color="auto"/>
              <w:bottom w:val="nil"/>
              <w:right w:val="nil"/>
            </w:tcBorders>
            <w:shd w:val="clear" w:color="auto" w:fill="auto"/>
            <w:noWrap/>
            <w:vAlign w:val="bottom"/>
            <w:hideMark/>
          </w:tcPr>
          <w:p w14:paraId="6FB64861" w14:textId="77777777" w:rsidR="007B64D3" w:rsidRPr="004D2690" w:rsidRDefault="007B64D3" w:rsidP="007B64D3">
            <w:pPr>
              <w:spacing w:after="0" w:line="240" w:lineRule="auto"/>
              <w:ind w:firstLineChars="100" w:firstLine="201"/>
              <w:rPr>
                <w:rFonts w:ascii="Garamond" w:eastAsia="Times New Roman" w:hAnsi="Garamond" w:cs="Arial"/>
                <w:b/>
                <w:bCs/>
                <w:sz w:val="20"/>
                <w:szCs w:val="20"/>
                <w:u w:val="single"/>
                <w:lang w:eastAsia="es-AR"/>
              </w:rPr>
            </w:pPr>
            <w:r w:rsidRPr="004D2690">
              <w:rPr>
                <w:rFonts w:ascii="Garamond" w:eastAsia="Times New Roman" w:hAnsi="Garamond" w:cs="Arial"/>
                <w:b/>
                <w:bCs/>
                <w:sz w:val="20"/>
                <w:szCs w:val="20"/>
                <w:u w:val="single"/>
                <w:lang w:eastAsia="es-AR"/>
              </w:rPr>
              <w:t>LARGO PLAZO</w:t>
            </w:r>
            <w:r w:rsidRPr="004D2690">
              <w:rPr>
                <w:rFonts w:ascii="Garamond" w:eastAsia="Times New Roman" w:hAnsi="Garamond" w:cs="Arial"/>
                <w:b/>
                <w:bCs/>
                <w:sz w:val="20"/>
                <w:szCs w:val="20"/>
                <w:lang w:eastAsia="es-AR"/>
              </w:rPr>
              <w:t xml:space="preserve">  (No Corrientes)</w:t>
            </w:r>
          </w:p>
        </w:tc>
        <w:tc>
          <w:tcPr>
            <w:tcW w:w="965" w:type="dxa"/>
            <w:tcBorders>
              <w:top w:val="nil"/>
              <w:left w:val="single" w:sz="4" w:space="0" w:color="auto"/>
              <w:bottom w:val="nil"/>
              <w:right w:val="single" w:sz="4" w:space="0" w:color="auto"/>
            </w:tcBorders>
            <w:shd w:val="clear" w:color="auto" w:fill="auto"/>
            <w:noWrap/>
            <w:vAlign w:val="bottom"/>
            <w:hideMark/>
          </w:tcPr>
          <w:p w14:paraId="3F0398CA"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nil"/>
              <w:right w:val="nil"/>
            </w:tcBorders>
            <w:shd w:val="clear" w:color="auto" w:fill="auto"/>
            <w:noWrap/>
            <w:vAlign w:val="center"/>
            <w:hideMark/>
          </w:tcPr>
          <w:p w14:paraId="0809586D"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center"/>
            <w:hideMark/>
          </w:tcPr>
          <w:p w14:paraId="6991F54F"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bottom"/>
            <w:hideMark/>
          </w:tcPr>
          <w:p w14:paraId="1F7CBBE1"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0F407AF6"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0" w:type="dxa"/>
            <w:tcBorders>
              <w:top w:val="nil"/>
              <w:left w:val="nil"/>
              <w:bottom w:val="nil"/>
              <w:right w:val="single" w:sz="8" w:space="0" w:color="auto"/>
            </w:tcBorders>
            <w:shd w:val="clear" w:color="auto" w:fill="auto"/>
            <w:noWrap/>
            <w:vAlign w:val="bottom"/>
            <w:hideMark/>
          </w:tcPr>
          <w:p w14:paraId="37B9E923"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7B64D3" w:rsidRPr="004D2690" w14:paraId="437A32F5" w14:textId="77777777" w:rsidTr="00A45D0D">
        <w:trPr>
          <w:trHeight w:val="318"/>
        </w:trPr>
        <w:tc>
          <w:tcPr>
            <w:tcW w:w="4762" w:type="dxa"/>
            <w:tcBorders>
              <w:top w:val="nil"/>
              <w:left w:val="single" w:sz="8" w:space="0" w:color="auto"/>
              <w:bottom w:val="nil"/>
              <w:right w:val="nil"/>
            </w:tcBorders>
            <w:shd w:val="clear" w:color="auto" w:fill="auto"/>
            <w:noWrap/>
            <w:vAlign w:val="bottom"/>
            <w:hideMark/>
          </w:tcPr>
          <w:p w14:paraId="7983DF48" w14:textId="77777777" w:rsidR="007B64D3" w:rsidRPr="004D2690" w:rsidRDefault="007B64D3" w:rsidP="007B64D3">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5319BAED"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nil"/>
              <w:right w:val="nil"/>
            </w:tcBorders>
            <w:shd w:val="clear" w:color="auto" w:fill="auto"/>
            <w:noWrap/>
            <w:vAlign w:val="center"/>
            <w:hideMark/>
          </w:tcPr>
          <w:p w14:paraId="1D24F3FC"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center"/>
            <w:hideMark/>
          </w:tcPr>
          <w:p w14:paraId="2DB0D4E1"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bottom"/>
            <w:hideMark/>
          </w:tcPr>
          <w:p w14:paraId="73E37667"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7842563C"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0" w:type="dxa"/>
            <w:tcBorders>
              <w:top w:val="nil"/>
              <w:left w:val="nil"/>
              <w:bottom w:val="nil"/>
              <w:right w:val="single" w:sz="8" w:space="0" w:color="auto"/>
            </w:tcBorders>
            <w:shd w:val="clear" w:color="auto" w:fill="auto"/>
            <w:noWrap/>
            <w:vAlign w:val="bottom"/>
            <w:hideMark/>
          </w:tcPr>
          <w:p w14:paraId="23F32FB7"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7B64D3" w:rsidRPr="004D2690" w14:paraId="5B108881" w14:textId="77777777" w:rsidTr="00A45D0D">
        <w:trPr>
          <w:trHeight w:val="318"/>
        </w:trPr>
        <w:tc>
          <w:tcPr>
            <w:tcW w:w="4762" w:type="dxa"/>
            <w:tcBorders>
              <w:top w:val="nil"/>
              <w:left w:val="single" w:sz="8" w:space="0" w:color="auto"/>
              <w:bottom w:val="nil"/>
              <w:right w:val="nil"/>
            </w:tcBorders>
            <w:shd w:val="clear" w:color="auto" w:fill="auto"/>
            <w:noWrap/>
            <w:vAlign w:val="bottom"/>
            <w:hideMark/>
          </w:tcPr>
          <w:p w14:paraId="4201B2AD" w14:textId="77777777" w:rsidR="007B64D3" w:rsidRPr="004D2690" w:rsidRDefault="007B64D3" w:rsidP="007B64D3">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5630703C"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nil"/>
              <w:right w:val="nil"/>
            </w:tcBorders>
            <w:shd w:val="clear" w:color="auto" w:fill="auto"/>
            <w:noWrap/>
            <w:vAlign w:val="center"/>
            <w:hideMark/>
          </w:tcPr>
          <w:p w14:paraId="1B4EA263"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center"/>
            <w:hideMark/>
          </w:tcPr>
          <w:p w14:paraId="32B87BB8"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bottom"/>
            <w:hideMark/>
          </w:tcPr>
          <w:p w14:paraId="6A6F0DD2"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4172122C"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0" w:type="dxa"/>
            <w:tcBorders>
              <w:top w:val="nil"/>
              <w:left w:val="nil"/>
              <w:bottom w:val="nil"/>
              <w:right w:val="single" w:sz="8" w:space="0" w:color="auto"/>
            </w:tcBorders>
            <w:shd w:val="clear" w:color="auto" w:fill="auto"/>
            <w:noWrap/>
            <w:vAlign w:val="bottom"/>
            <w:hideMark/>
          </w:tcPr>
          <w:p w14:paraId="502FF681"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7B64D3" w:rsidRPr="004D2690" w14:paraId="68F9B0BA" w14:textId="77777777" w:rsidTr="00A45D0D">
        <w:trPr>
          <w:trHeight w:val="318"/>
        </w:trPr>
        <w:tc>
          <w:tcPr>
            <w:tcW w:w="4762" w:type="dxa"/>
            <w:tcBorders>
              <w:top w:val="nil"/>
              <w:left w:val="single" w:sz="8" w:space="0" w:color="auto"/>
              <w:bottom w:val="nil"/>
              <w:right w:val="nil"/>
            </w:tcBorders>
            <w:shd w:val="clear" w:color="auto" w:fill="auto"/>
            <w:noWrap/>
            <w:vAlign w:val="bottom"/>
            <w:hideMark/>
          </w:tcPr>
          <w:p w14:paraId="2451AE4F" w14:textId="77777777" w:rsidR="007B64D3" w:rsidRPr="004D2690" w:rsidRDefault="007B64D3" w:rsidP="007B64D3">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6C98C053"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nil"/>
              <w:right w:val="nil"/>
            </w:tcBorders>
            <w:shd w:val="clear" w:color="auto" w:fill="auto"/>
            <w:noWrap/>
            <w:vAlign w:val="center"/>
            <w:hideMark/>
          </w:tcPr>
          <w:p w14:paraId="3B170FC3"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center"/>
            <w:hideMark/>
          </w:tcPr>
          <w:p w14:paraId="7EC47CFC"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bottom"/>
            <w:hideMark/>
          </w:tcPr>
          <w:p w14:paraId="52FBC4E2"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1FBCFD54"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0" w:type="dxa"/>
            <w:tcBorders>
              <w:top w:val="nil"/>
              <w:left w:val="nil"/>
              <w:bottom w:val="nil"/>
              <w:right w:val="single" w:sz="8" w:space="0" w:color="auto"/>
            </w:tcBorders>
            <w:shd w:val="clear" w:color="auto" w:fill="auto"/>
            <w:noWrap/>
            <w:vAlign w:val="bottom"/>
            <w:hideMark/>
          </w:tcPr>
          <w:p w14:paraId="304F3038"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7B64D3" w:rsidRPr="004D2690" w14:paraId="19B67D1D" w14:textId="77777777" w:rsidTr="00A45D0D">
        <w:trPr>
          <w:trHeight w:val="174"/>
        </w:trPr>
        <w:tc>
          <w:tcPr>
            <w:tcW w:w="4762" w:type="dxa"/>
            <w:tcBorders>
              <w:top w:val="nil"/>
              <w:left w:val="single" w:sz="8" w:space="0" w:color="auto"/>
              <w:bottom w:val="single" w:sz="4" w:space="0" w:color="auto"/>
              <w:right w:val="nil"/>
            </w:tcBorders>
            <w:shd w:val="clear" w:color="auto" w:fill="auto"/>
            <w:noWrap/>
            <w:vAlign w:val="bottom"/>
            <w:hideMark/>
          </w:tcPr>
          <w:p w14:paraId="4DFDCE59" w14:textId="77777777" w:rsidR="007B64D3" w:rsidRPr="004D2690" w:rsidRDefault="007B64D3" w:rsidP="007B64D3">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single" w:sz="4" w:space="0" w:color="auto"/>
              <w:right w:val="single" w:sz="4" w:space="0" w:color="auto"/>
            </w:tcBorders>
            <w:shd w:val="clear" w:color="auto" w:fill="auto"/>
            <w:noWrap/>
            <w:vAlign w:val="bottom"/>
            <w:hideMark/>
          </w:tcPr>
          <w:p w14:paraId="1CE21310"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single" w:sz="4" w:space="0" w:color="auto"/>
              <w:right w:val="nil"/>
            </w:tcBorders>
            <w:shd w:val="clear" w:color="auto" w:fill="auto"/>
            <w:noWrap/>
            <w:vAlign w:val="center"/>
            <w:hideMark/>
          </w:tcPr>
          <w:p w14:paraId="2802016A"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single" w:sz="4" w:space="0" w:color="auto"/>
              <w:right w:val="nil"/>
            </w:tcBorders>
            <w:shd w:val="clear" w:color="auto" w:fill="auto"/>
            <w:noWrap/>
            <w:vAlign w:val="center"/>
            <w:hideMark/>
          </w:tcPr>
          <w:p w14:paraId="6FFD069D"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single" w:sz="4" w:space="0" w:color="auto"/>
              <w:right w:val="nil"/>
            </w:tcBorders>
            <w:shd w:val="clear" w:color="auto" w:fill="auto"/>
            <w:noWrap/>
            <w:vAlign w:val="bottom"/>
            <w:hideMark/>
          </w:tcPr>
          <w:p w14:paraId="58F39D56"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single" w:sz="4" w:space="0" w:color="auto"/>
              <w:right w:val="single" w:sz="4" w:space="0" w:color="auto"/>
            </w:tcBorders>
            <w:shd w:val="clear" w:color="auto" w:fill="auto"/>
            <w:noWrap/>
            <w:vAlign w:val="bottom"/>
            <w:hideMark/>
          </w:tcPr>
          <w:p w14:paraId="14E7C017"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0" w:type="dxa"/>
            <w:tcBorders>
              <w:top w:val="nil"/>
              <w:left w:val="nil"/>
              <w:bottom w:val="single" w:sz="4" w:space="0" w:color="auto"/>
              <w:right w:val="single" w:sz="8" w:space="0" w:color="auto"/>
            </w:tcBorders>
            <w:shd w:val="clear" w:color="auto" w:fill="auto"/>
            <w:noWrap/>
            <w:vAlign w:val="bottom"/>
            <w:hideMark/>
          </w:tcPr>
          <w:p w14:paraId="19C0EFA6"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7B64D3" w:rsidRPr="004D2690" w14:paraId="5025A81C" w14:textId="77777777" w:rsidTr="00A45D0D">
        <w:trPr>
          <w:trHeight w:val="388"/>
        </w:trPr>
        <w:tc>
          <w:tcPr>
            <w:tcW w:w="4762" w:type="dxa"/>
            <w:tcBorders>
              <w:top w:val="nil"/>
              <w:left w:val="single" w:sz="8" w:space="0" w:color="auto"/>
              <w:bottom w:val="single" w:sz="8" w:space="0" w:color="auto"/>
              <w:right w:val="nil"/>
            </w:tcBorders>
            <w:shd w:val="clear" w:color="auto" w:fill="auto"/>
            <w:noWrap/>
            <w:vAlign w:val="center"/>
            <w:hideMark/>
          </w:tcPr>
          <w:p w14:paraId="08EA71CB" w14:textId="77777777" w:rsidR="007B64D3" w:rsidRPr="004D2690" w:rsidRDefault="007B64D3" w:rsidP="007B64D3">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Totales Inversiones a Largo Plazo</w:t>
            </w:r>
          </w:p>
        </w:tc>
        <w:tc>
          <w:tcPr>
            <w:tcW w:w="965" w:type="dxa"/>
            <w:tcBorders>
              <w:top w:val="nil"/>
              <w:left w:val="single" w:sz="4" w:space="0" w:color="auto"/>
              <w:bottom w:val="single" w:sz="8" w:space="0" w:color="auto"/>
              <w:right w:val="single" w:sz="4" w:space="0" w:color="auto"/>
            </w:tcBorders>
            <w:shd w:val="clear" w:color="auto" w:fill="auto"/>
            <w:noWrap/>
            <w:vAlign w:val="center"/>
            <w:hideMark/>
          </w:tcPr>
          <w:p w14:paraId="251C2B53"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nil"/>
              <w:bottom w:val="single" w:sz="8" w:space="0" w:color="auto"/>
              <w:right w:val="nil"/>
            </w:tcBorders>
            <w:shd w:val="clear" w:color="auto" w:fill="auto"/>
            <w:noWrap/>
            <w:vAlign w:val="center"/>
            <w:hideMark/>
          </w:tcPr>
          <w:p w14:paraId="44B6D9EE" w14:textId="77777777" w:rsidR="007B64D3" w:rsidRPr="004D2690" w:rsidRDefault="007B64D3" w:rsidP="007B64D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65" w:type="dxa"/>
            <w:tcBorders>
              <w:top w:val="nil"/>
              <w:left w:val="single" w:sz="4" w:space="0" w:color="auto"/>
              <w:bottom w:val="single" w:sz="8" w:space="0" w:color="auto"/>
              <w:right w:val="nil"/>
            </w:tcBorders>
            <w:shd w:val="clear" w:color="auto" w:fill="auto"/>
            <w:noWrap/>
            <w:vAlign w:val="center"/>
            <w:hideMark/>
          </w:tcPr>
          <w:p w14:paraId="35D363F1" w14:textId="77777777" w:rsidR="007B64D3" w:rsidRPr="004D2690" w:rsidRDefault="007B64D3" w:rsidP="007B64D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65" w:type="dxa"/>
            <w:tcBorders>
              <w:top w:val="nil"/>
              <w:left w:val="single" w:sz="4" w:space="0" w:color="auto"/>
              <w:bottom w:val="single" w:sz="8" w:space="0" w:color="auto"/>
              <w:right w:val="nil"/>
            </w:tcBorders>
            <w:shd w:val="clear" w:color="auto" w:fill="auto"/>
            <w:noWrap/>
            <w:vAlign w:val="bottom"/>
            <w:hideMark/>
          </w:tcPr>
          <w:p w14:paraId="09ADDE49"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single" w:sz="8" w:space="0" w:color="auto"/>
              <w:right w:val="single" w:sz="4" w:space="0" w:color="auto"/>
            </w:tcBorders>
            <w:shd w:val="clear" w:color="auto" w:fill="auto"/>
            <w:noWrap/>
            <w:vAlign w:val="bottom"/>
            <w:hideMark/>
          </w:tcPr>
          <w:p w14:paraId="6E353FCD"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0" w:type="dxa"/>
            <w:tcBorders>
              <w:top w:val="nil"/>
              <w:left w:val="nil"/>
              <w:bottom w:val="single" w:sz="8" w:space="0" w:color="auto"/>
              <w:right w:val="single" w:sz="8" w:space="0" w:color="auto"/>
            </w:tcBorders>
            <w:shd w:val="clear" w:color="auto" w:fill="auto"/>
            <w:noWrap/>
            <w:vAlign w:val="bottom"/>
            <w:hideMark/>
          </w:tcPr>
          <w:p w14:paraId="0BDD9EE7"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bl>
    <w:p w14:paraId="25579C8D" w14:textId="77777777" w:rsidR="00922E14" w:rsidRPr="004D2690" w:rsidRDefault="00922E14" w:rsidP="007B64D3">
      <w:pPr>
        <w:jc w:val="both"/>
        <w:rPr>
          <w:rFonts w:ascii="Garamond" w:hAnsi="Garamond"/>
        </w:rPr>
      </w:pPr>
    </w:p>
    <w:p w14:paraId="72E6F930" w14:textId="623DA969" w:rsidR="007B64D3" w:rsidRPr="0054424B" w:rsidRDefault="00922E14" w:rsidP="007B64D3">
      <w:pPr>
        <w:jc w:val="both"/>
        <w:rPr>
          <w:rFonts w:ascii="Garamond" w:eastAsia="Times New Roman" w:hAnsi="Garamond" w:cs="Arial MT"/>
          <w:sz w:val="28"/>
          <w:szCs w:val="26"/>
          <w:lang w:val="es-ES"/>
        </w:rPr>
      </w:pPr>
      <w:r w:rsidRPr="0054424B">
        <w:rPr>
          <w:rFonts w:ascii="Garamond" w:eastAsia="Times New Roman" w:hAnsi="Garamond" w:cs="Arial MT"/>
          <w:b/>
          <w:sz w:val="28"/>
          <w:szCs w:val="26"/>
          <w:lang w:val="es-ES"/>
        </w:rPr>
        <w:t>NOTA</w:t>
      </w:r>
      <w:r w:rsidR="007B64D3" w:rsidRPr="0054424B">
        <w:rPr>
          <w:rFonts w:ascii="Garamond" w:eastAsia="Times New Roman" w:hAnsi="Garamond" w:cs="Arial MT"/>
          <w:b/>
          <w:sz w:val="28"/>
          <w:szCs w:val="26"/>
          <w:lang w:val="es-ES"/>
        </w:rPr>
        <w:t>:</w:t>
      </w:r>
      <w:r w:rsidR="007B64D3" w:rsidRPr="0054424B">
        <w:rPr>
          <w:rFonts w:ascii="Garamond" w:eastAsia="Times New Roman" w:hAnsi="Garamond" w:cs="Arial MT"/>
          <w:sz w:val="28"/>
          <w:szCs w:val="26"/>
          <w:lang w:val="es-ES"/>
        </w:rPr>
        <w:t xml:space="preserve"> el modelo de anexo sugerido no invalida que en la práctica se decida por otro formato o distinta conformación de los sectores que lo integran, siempre que la información a exponer se ajuste a lo exigido por las respectivas normas legales y técnicas.</w:t>
      </w:r>
    </w:p>
    <w:p w14:paraId="795EBF64" w14:textId="77777777" w:rsidR="0013070D" w:rsidRPr="004D2690" w:rsidRDefault="0013070D" w:rsidP="000755B4">
      <w:pPr>
        <w:jc w:val="center"/>
        <w:rPr>
          <w:rFonts w:ascii="Garamond" w:hAnsi="Garamond"/>
          <w:b/>
          <w:bCs/>
          <w:sz w:val="28"/>
          <w:szCs w:val="28"/>
        </w:rPr>
        <w:sectPr w:rsidR="0013070D" w:rsidRPr="004D2690" w:rsidSect="00956806">
          <w:pgSz w:w="11906" w:h="16838" w:code="9"/>
          <w:pgMar w:top="720" w:right="720" w:bottom="720" w:left="720" w:header="708" w:footer="708" w:gutter="0"/>
          <w:cols w:space="708"/>
          <w:docGrid w:linePitch="360"/>
        </w:sectPr>
      </w:pPr>
    </w:p>
    <w:p w14:paraId="02A3E8C6" w14:textId="77777777" w:rsidR="00922E14" w:rsidRPr="004D2690" w:rsidRDefault="00922E14" w:rsidP="000755B4">
      <w:pPr>
        <w:jc w:val="center"/>
        <w:rPr>
          <w:rFonts w:ascii="Garamond" w:hAnsi="Garamond"/>
          <w:b/>
          <w:bCs/>
          <w:sz w:val="28"/>
          <w:szCs w:val="28"/>
        </w:rPr>
      </w:pPr>
    </w:p>
    <w:p w14:paraId="07B30FA7" w14:textId="148139C8" w:rsidR="00D9039A" w:rsidRPr="0054424B" w:rsidRDefault="003F2199" w:rsidP="000755B4">
      <w:pPr>
        <w:jc w:val="center"/>
        <w:rPr>
          <w:rFonts w:ascii="Garamond" w:eastAsia="Times New Roman" w:hAnsi="Garamond" w:cs="Arial MT"/>
          <w:b/>
          <w:sz w:val="28"/>
          <w:szCs w:val="26"/>
          <w:lang w:val="es-ES"/>
        </w:rPr>
      </w:pPr>
      <w:r w:rsidRPr="0054424B">
        <w:rPr>
          <w:rFonts w:ascii="Garamond" w:eastAsia="Times New Roman" w:hAnsi="Garamond" w:cs="Arial MT"/>
          <w:b/>
          <w:sz w:val="28"/>
          <w:szCs w:val="26"/>
          <w:lang w:val="es-ES"/>
        </w:rPr>
        <w:t>8</w:t>
      </w:r>
      <w:r w:rsidR="000755B4" w:rsidRPr="0054424B">
        <w:rPr>
          <w:rFonts w:ascii="Garamond" w:eastAsia="Times New Roman" w:hAnsi="Garamond" w:cs="Arial MT"/>
          <w:b/>
          <w:sz w:val="28"/>
          <w:szCs w:val="26"/>
          <w:lang w:val="es-ES"/>
        </w:rPr>
        <w:t xml:space="preserve"> - </w:t>
      </w:r>
      <w:r w:rsidR="00F177B2" w:rsidRPr="0054424B">
        <w:rPr>
          <w:rFonts w:ascii="Garamond" w:eastAsia="Times New Roman" w:hAnsi="Garamond" w:cs="Arial MT"/>
          <w:b/>
          <w:sz w:val="28"/>
          <w:szCs w:val="26"/>
          <w:lang w:val="es-ES"/>
        </w:rPr>
        <w:t>ANEXO: BIENES DE USO</w:t>
      </w:r>
    </w:p>
    <w:tbl>
      <w:tblPr>
        <w:tblpPr w:leftFromText="141" w:rightFromText="141" w:vertAnchor="text" w:horzAnchor="page" w:tblpX="896" w:tblpY="101"/>
        <w:tblW w:w="10719" w:type="dxa"/>
        <w:tblCellMar>
          <w:left w:w="70" w:type="dxa"/>
          <w:right w:w="70" w:type="dxa"/>
        </w:tblCellMar>
        <w:tblLook w:val="04A0" w:firstRow="1" w:lastRow="0" w:firstColumn="1" w:lastColumn="0" w:noHBand="0" w:noVBand="1"/>
      </w:tblPr>
      <w:tblGrid>
        <w:gridCol w:w="1602"/>
        <w:gridCol w:w="838"/>
        <w:gridCol w:w="838"/>
        <w:gridCol w:w="838"/>
        <w:gridCol w:w="838"/>
        <w:gridCol w:w="988"/>
        <w:gridCol w:w="838"/>
        <w:gridCol w:w="325"/>
        <w:gridCol w:w="792"/>
        <w:gridCol w:w="989"/>
        <w:gridCol w:w="840"/>
        <w:gridCol w:w="993"/>
      </w:tblGrid>
      <w:tr w:rsidR="00D9039A" w:rsidRPr="004D2690" w14:paraId="2646E3A5" w14:textId="77777777" w:rsidTr="00B32967">
        <w:trPr>
          <w:trHeight w:val="341"/>
        </w:trPr>
        <w:tc>
          <w:tcPr>
            <w:tcW w:w="1602" w:type="dxa"/>
            <w:tcBorders>
              <w:top w:val="single" w:sz="8" w:space="0" w:color="auto"/>
              <w:left w:val="single" w:sz="8" w:space="0" w:color="auto"/>
              <w:bottom w:val="nil"/>
              <w:right w:val="nil"/>
            </w:tcBorders>
            <w:shd w:val="clear" w:color="auto" w:fill="auto"/>
            <w:noWrap/>
            <w:vAlign w:val="bottom"/>
            <w:hideMark/>
          </w:tcPr>
          <w:p w14:paraId="224AA231" w14:textId="77777777" w:rsidR="00D9039A" w:rsidRPr="004D2690" w:rsidRDefault="00D9039A" w:rsidP="00A45D0D">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838" w:type="dxa"/>
            <w:tcBorders>
              <w:top w:val="single" w:sz="8" w:space="0" w:color="auto"/>
              <w:left w:val="nil"/>
              <w:bottom w:val="nil"/>
              <w:right w:val="nil"/>
            </w:tcBorders>
            <w:shd w:val="clear" w:color="auto" w:fill="auto"/>
            <w:noWrap/>
            <w:vAlign w:val="bottom"/>
            <w:hideMark/>
          </w:tcPr>
          <w:p w14:paraId="243CF191"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38" w:type="dxa"/>
            <w:tcBorders>
              <w:top w:val="single" w:sz="8" w:space="0" w:color="auto"/>
              <w:left w:val="nil"/>
              <w:bottom w:val="nil"/>
              <w:right w:val="nil"/>
            </w:tcBorders>
            <w:shd w:val="clear" w:color="auto" w:fill="auto"/>
            <w:noWrap/>
            <w:vAlign w:val="bottom"/>
            <w:hideMark/>
          </w:tcPr>
          <w:p w14:paraId="510C1141"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38" w:type="dxa"/>
            <w:tcBorders>
              <w:top w:val="single" w:sz="8" w:space="0" w:color="auto"/>
              <w:left w:val="nil"/>
              <w:bottom w:val="nil"/>
              <w:right w:val="nil"/>
            </w:tcBorders>
            <w:shd w:val="clear" w:color="auto" w:fill="auto"/>
            <w:noWrap/>
            <w:vAlign w:val="bottom"/>
            <w:hideMark/>
          </w:tcPr>
          <w:p w14:paraId="56FED2B0"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38" w:type="dxa"/>
            <w:tcBorders>
              <w:top w:val="single" w:sz="8" w:space="0" w:color="auto"/>
              <w:left w:val="nil"/>
              <w:bottom w:val="nil"/>
              <w:right w:val="nil"/>
            </w:tcBorders>
            <w:shd w:val="clear" w:color="auto" w:fill="auto"/>
            <w:noWrap/>
            <w:vAlign w:val="bottom"/>
            <w:hideMark/>
          </w:tcPr>
          <w:p w14:paraId="08E58F3F"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88" w:type="dxa"/>
            <w:tcBorders>
              <w:top w:val="single" w:sz="8" w:space="0" w:color="auto"/>
              <w:left w:val="nil"/>
              <w:bottom w:val="nil"/>
              <w:right w:val="nil"/>
            </w:tcBorders>
            <w:shd w:val="clear" w:color="auto" w:fill="auto"/>
            <w:noWrap/>
            <w:vAlign w:val="bottom"/>
            <w:hideMark/>
          </w:tcPr>
          <w:p w14:paraId="69B5072D"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38" w:type="dxa"/>
            <w:tcBorders>
              <w:top w:val="single" w:sz="8" w:space="0" w:color="auto"/>
              <w:left w:val="nil"/>
              <w:bottom w:val="nil"/>
              <w:right w:val="nil"/>
            </w:tcBorders>
            <w:shd w:val="clear" w:color="auto" w:fill="auto"/>
            <w:noWrap/>
            <w:vAlign w:val="bottom"/>
            <w:hideMark/>
          </w:tcPr>
          <w:p w14:paraId="60E13864"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25" w:type="dxa"/>
            <w:tcBorders>
              <w:top w:val="single" w:sz="8" w:space="0" w:color="auto"/>
              <w:left w:val="nil"/>
              <w:bottom w:val="nil"/>
              <w:right w:val="nil"/>
            </w:tcBorders>
            <w:shd w:val="clear" w:color="auto" w:fill="auto"/>
            <w:noWrap/>
            <w:vAlign w:val="bottom"/>
            <w:hideMark/>
          </w:tcPr>
          <w:p w14:paraId="3B3D3583"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92" w:type="dxa"/>
            <w:tcBorders>
              <w:top w:val="single" w:sz="8" w:space="0" w:color="auto"/>
              <w:left w:val="nil"/>
              <w:bottom w:val="nil"/>
              <w:right w:val="nil"/>
            </w:tcBorders>
            <w:shd w:val="clear" w:color="auto" w:fill="auto"/>
            <w:noWrap/>
            <w:vAlign w:val="bottom"/>
            <w:hideMark/>
          </w:tcPr>
          <w:p w14:paraId="363AAC9F"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89" w:type="dxa"/>
            <w:tcBorders>
              <w:top w:val="single" w:sz="8" w:space="0" w:color="auto"/>
              <w:left w:val="nil"/>
              <w:bottom w:val="nil"/>
              <w:right w:val="nil"/>
            </w:tcBorders>
            <w:shd w:val="clear" w:color="auto" w:fill="auto"/>
            <w:noWrap/>
            <w:vAlign w:val="bottom"/>
            <w:hideMark/>
          </w:tcPr>
          <w:p w14:paraId="03FD14ED" w14:textId="77777777" w:rsidR="00D9039A" w:rsidRPr="004D2690" w:rsidRDefault="00D9039A" w:rsidP="00A45D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ANEXO</w:t>
            </w:r>
          </w:p>
        </w:tc>
        <w:tc>
          <w:tcPr>
            <w:tcW w:w="840" w:type="dxa"/>
            <w:tcBorders>
              <w:top w:val="single" w:sz="8" w:space="0" w:color="auto"/>
              <w:left w:val="nil"/>
              <w:bottom w:val="nil"/>
              <w:right w:val="nil"/>
            </w:tcBorders>
            <w:shd w:val="clear" w:color="auto" w:fill="auto"/>
            <w:noWrap/>
            <w:vAlign w:val="bottom"/>
            <w:hideMark/>
          </w:tcPr>
          <w:p w14:paraId="1F186E50" w14:textId="77777777" w:rsidR="00D9039A" w:rsidRPr="004D2690" w:rsidRDefault="00D9039A" w:rsidP="00A45D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93" w:type="dxa"/>
            <w:tcBorders>
              <w:top w:val="single" w:sz="8" w:space="0" w:color="auto"/>
              <w:left w:val="nil"/>
              <w:bottom w:val="nil"/>
              <w:right w:val="single" w:sz="8" w:space="0" w:color="auto"/>
            </w:tcBorders>
            <w:shd w:val="clear" w:color="auto" w:fill="auto"/>
            <w:noWrap/>
            <w:vAlign w:val="bottom"/>
            <w:hideMark/>
          </w:tcPr>
          <w:p w14:paraId="074CBEF8"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D9039A" w:rsidRPr="004D2690" w14:paraId="107BEF72" w14:textId="77777777" w:rsidTr="00B32967">
        <w:trPr>
          <w:trHeight w:val="357"/>
        </w:trPr>
        <w:tc>
          <w:tcPr>
            <w:tcW w:w="1602" w:type="dxa"/>
            <w:tcBorders>
              <w:top w:val="nil"/>
              <w:left w:val="single" w:sz="8" w:space="0" w:color="auto"/>
              <w:bottom w:val="nil"/>
              <w:right w:val="nil"/>
            </w:tcBorders>
            <w:shd w:val="clear" w:color="auto" w:fill="auto"/>
            <w:noWrap/>
            <w:vAlign w:val="bottom"/>
            <w:hideMark/>
          </w:tcPr>
          <w:p w14:paraId="08980996"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38" w:type="dxa"/>
            <w:tcBorders>
              <w:top w:val="nil"/>
              <w:left w:val="nil"/>
              <w:bottom w:val="nil"/>
              <w:right w:val="nil"/>
            </w:tcBorders>
            <w:shd w:val="clear" w:color="auto" w:fill="auto"/>
            <w:noWrap/>
            <w:vAlign w:val="bottom"/>
            <w:hideMark/>
          </w:tcPr>
          <w:p w14:paraId="4BB46E66" w14:textId="77777777" w:rsidR="00D9039A" w:rsidRPr="004D2690" w:rsidRDefault="00D9039A" w:rsidP="00A45D0D">
            <w:pPr>
              <w:spacing w:after="0" w:line="240" w:lineRule="auto"/>
              <w:rPr>
                <w:rFonts w:ascii="Garamond" w:eastAsia="Times New Roman" w:hAnsi="Garamond" w:cs="Arial"/>
                <w:sz w:val="20"/>
                <w:szCs w:val="20"/>
                <w:lang w:eastAsia="es-AR"/>
              </w:rPr>
            </w:pPr>
          </w:p>
        </w:tc>
        <w:tc>
          <w:tcPr>
            <w:tcW w:w="4340" w:type="dxa"/>
            <w:gridSpan w:val="5"/>
            <w:tcBorders>
              <w:top w:val="nil"/>
              <w:left w:val="nil"/>
              <w:bottom w:val="nil"/>
              <w:right w:val="nil"/>
            </w:tcBorders>
            <w:shd w:val="clear" w:color="auto" w:fill="auto"/>
            <w:noWrap/>
            <w:vAlign w:val="bottom"/>
            <w:hideMark/>
          </w:tcPr>
          <w:p w14:paraId="63FC0DA7" w14:textId="77777777" w:rsidR="00D9039A" w:rsidRPr="004D2690" w:rsidRDefault="00D9039A" w:rsidP="00A45D0D">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BIENES DE USO</w:t>
            </w:r>
          </w:p>
        </w:tc>
        <w:tc>
          <w:tcPr>
            <w:tcW w:w="325" w:type="dxa"/>
            <w:tcBorders>
              <w:top w:val="nil"/>
              <w:left w:val="nil"/>
              <w:bottom w:val="nil"/>
              <w:right w:val="nil"/>
            </w:tcBorders>
            <w:shd w:val="clear" w:color="auto" w:fill="auto"/>
            <w:noWrap/>
            <w:vAlign w:val="bottom"/>
            <w:hideMark/>
          </w:tcPr>
          <w:p w14:paraId="57A4AE43" w14:textId="77777777" w:rsidR="00D9039A" w:rsidRPr="004D2690" w:rsidRDefault="00D9039A" w:rsidP="00A45D0D">
            <w:pPr>
              <w:spacing w:after="0" w:line="240" w:lineRule="auto"/>
              <w:jc w:val="center"/>
              <w:rPr>
                <w:rFonts w:ascii="Garamond" w:eastAsia="Times New Roman" w:hAnsi="Garamond" w:cs="Arial"/>
                <w:b/>
                <w:bCs/>
                <w:lang w:eastAsia="es-AR"/>
              </w:rPr>
            </w:pPr>
          </w:p>
        </w:tc>
        <w:tc>
          <w:tcPr>
            <w:tcW w:w="792" w:type="dxa"/>
            <w:tcBorders>
              <w:top w:val="nil"/>
              <w:left w:val="nil"/>
              <w:bottom w:val="nil"/>
              <w:right w:val="nil"/>
            </w:tcBorders>
            <w:shd w:val="clear" w:color="auto" w:fill="auto"/>
            <w:noWrap/>
            <w:vAlign w:val="bottom"/>
            <w:hideMark/>
          </w:tcPr>
          <w:p w14:paraId="63BE1E13" w14:textId="77777777" w:rsidR="00D9039A" w:rsidRPr="004D2690" w:rsidRDefault="00D9039A" w:rsidP="00A45D0D">
            <w:pPr>
              <w:spacing w:after="0" w:line="240" w:lineRule="auto"/>
              <w:rPr>
                <w:rFonts w:ascii="Garamond" w:eastAsia="Times New Roman" w:hAnsi="Garamond" w:cs="Times New Roman"/>
                <w:sz w:val="20"/>
                <w:szCs w:val="20"/>
                <w:lang w:eastAsia="es-AR"/>
              </w:rPr>
            </w:pPr>
          </w:p>
        </w:tc>
        <w:tc>
          <w:tcPr>
            <w:tcW w:w="989" w:type="dxa"/>
            <w:tcBorders>
              <w:top w:val="nil"/>
              <w:left w:val="nil"/>
              <w:bottom w:val="nil"/>
              <w:right w:val="nil"/>
            </w:tcBorders>
            <w:shd w:val="clear" w:color="auto" w:fill="auto"/>
            <w:noWrap/>
            <w:vAlign w:val="bottom"/>
            <w:hideMark/>
          </w:tcPr>
          <w:p w14:paraId="0F94A1A9" w14:textId="77777777" w:rsidR="00D9039A" w:rsidRPr="004D2690" w:rsidRDefault="00D9039A" w:rsidP="00A45D0D">
            <w:pPr>
              <w:spacing w:after="0" w:line="240" w:lineRule="auto"/>
              <w:rPr>
                <w:rFonts w:ascii="Garamond" w:eastAsia="Times New Roman" w:hAnsi="Garamond" w:cs="Times New Roman"/>
                <w:sz w:val="20"/>
                <w:szCs w:val="20"/>
                <w:lang w:eastAsia="es-AR"/>
              </w:rPr>
            </w:pPr>
          </w:p>
        </w:tc>
        <w:tc>
          <w:tcPr>
            <w:tcW w:w="840" w:type="dxa"/>
            <w:tcBorders>
              <w:top w:val="nil"/>
              <w:left w:val="nil"/>
              <w:bottom w:val="nil"/>
              <w:right w:val="nil"/>
            </w:tcBorders>
            <w:shd w:val="clear" w:color="auto" w:fill="auto"/>
            <w:noWrap/>
            <w:vAlign w:val="bottom"/>
            <w:hideMark/>
          </w:tcPr>
          <w:p w14:paraId="540A934E" w14:textId="77777777" w:rsidR="00D9039A" w:rsidRPr="004D2690" w:rsidRDefault="00D9039A" w:rsidP="00A45D0D">
            <w:pPr>
              <w:spacing w:after="0" w:line="240" w:lineRule="auto"/>
              <w:rPr>
                <w:rFonts w:ascii="Garamond" w:eastAsia="Times New Roman" w:hAnsi="Garamond" w:cs="Times New Roman"/>
                <w:sz w:val="20"/>
                <w:szCs w:val="20"/>
                <w:lang w:eastAsia="es-AR"/>
              </w:rPr>
            </w:pPr>
          </w:p>
        </w:tc>
        <w:tc>
          <w:tcPr>
            <w:tcW w:w="993" w:type="dxa"/>
            <w:tcBorders>
              <w:top w:val="nil"/>
              <w:left w:val="nil"/>
              <w:bottom w:val="nil"/>
              <w:right w:val="single" w:sz="8" w:space="0" w:color="auto"/>
            </w:tcBorders>
            <w:shd w:val="clear" w:color="auto" w:fill="auto"/>
            <w:noWrap/>
            <w:vAlign w:val="bottom"/>
            <w:hideMark/>
          </w:tcPr>
          <w:p w14:paraId="34C1F90B"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D9039A" w:rsidRPr="004D2690" w14:paraId="20C5FEC6" w14:textId="77777777" w:rsidTr="00B32967">
        <w:trPr>
          <w:trHeight w:val="291"/>
        </w:trPr>
        <w:tc>
          <w:tcPr>
            <w:tcW w:w="10719" w:type="dxa"/>
            <w:gridSpan w:val="12"/>
            <w:tcBorders>
              <w:top w:val="nil"/>
              <w:left w:val="single" w:sz="8" w:space="0" w:color="auto"/>
              <w:bottom w:val="nil"/>
              <w:right w:val="single" w:sz="8" w:space="0" w:color="000000"/>
            </w:tcBorders>
            <w:shd w:val="clear" w:color="auto" w:fill="auto"/>
            <w:noWrap/>
            <w:vAlign w:val="center"/>
            <w:hideMark/>
          </w:tcPr>
          <w:p w14:paraId="7D9D90B9" w14:textId="77777777" w:rsidR="00D9039A" w:rsidRPr="004D2690" w:rsidRDefault="00D9039A" w:rsidP="00A45D0D">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Por el ejercicio anual finalizado el ... / ... / ...   (En Moneda Homogénea y comparativo con el ejercicio anterior)</w:t>
            </w:r>
          </w:p>
        </w:tc>
      </w:tr>
      <w:tr w:rsidR="00D9039A" w:rsidRPr="004D2690" w14:paraId="485131C3" w14:textId="77777777" w:rsidTr="00B32967">
        <w:trPr>
          <w:trHeight w:val="167"/>
        </w:trPr>
        <w:tc>
          <w:tcPr>
            <w:tcW w:w="1602" w:type="dxa"/>
            <w:tcBorders>
              <w:top w:val="nil"/>
              <w:left w:val="single" w:sz="8" w:space="0" w:color="auto"/>
              <w:bottom w:val="single" w:sz="4" w:space="0" w:color="auto"/>
              <w:right w:val="nil"/>
            </w:tcBorders>
            <w:shd w:val="clear" w:color="auto" w:fill="auto"/>
            <w:noWrap/>
            <w:vAlign w:val="bottom"/>
            <w:hideMark/>
          </w:tcPr>
          <w:p w14:paraId="66CBA541"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38" w:type="dxa"/>
            <w:tcBorders>
              <w:top w:val="nil"/>
              <w:left w:val="nil"/>
              <w:bottom w:val="single" w:sz="4" w:space="0" w:color="auto"/>
              <w:right w:val="nil"/>
            </w:tcBorders>
            <w:shd w:val="clear" w:color="auto" w:fill="auto"/>
            <w:noWrap/>
            <w:vAlign w:val="bottom"/>
            <w:hideMark/>
          </w:tcPr>
          <w:p w14:paraId="2D8F98B7"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38" w:type="dxa"/>
            <w:tcBorders>
              <w:top w:val="nil"/>
              <w:left w:val="nil"/>
              <w:bottom w:val="single" w:sz="4" w:space="0" w:color="auto"/>
              <w:right w:val="nil"/>
            </w:tcBorders>
            <w:shd w:val="clear" w:color="auto" w:fill="auto"/>
            <w:noWrap/>
            <w:vAlign w:val="center"/>
            <w:hideMark/>
          </w:tcPr>
          <w:p w14:paraId="78E25FBF" w14:textId="77777777" w:rsidR="00D9039A" w:rsidRPr="004D2690" w:rsidRDefault="00D9039A" w:rsidP="00A45D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838" w:type="dxa"/>
            <w:tcBorders>
              <w:top w:val="nil"/>
              <w:left w:val="nil"/>
              <w:bottom w:val="single" w:sz="4" w:space="0" w:color="auto"/>
              <w:right w:val="nil"/>
            </w:tcBorders>
            <w:shd w:val="clear" w:color="auto" w:fill="auto"/>
            <w:noWrap/>
            <w:vAlign w:val="center"/>
            <w:hideMark/>
          </w:tcPr>
          <w:p w14:paraId="1F80163A" w14:textId="77777777" w:rsidR="00D9039A" w:rsidRPr="004D2690" w:rsidRDefault="00D9039A" w:rsidP="00A45D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838" w:type="dxa"/>
            <w:tcBorders>
              <w:top w:val="nil"/>
              <w:left w:val="nil"/>
              <w:bottom w:val="single" w:sz="4" w:space="0" w:color="auto"/>
              <w:right w:val="nil"/>
            </w:tcBorders>
            <w:shd w:val="clear" w:color="auto" w:fill="auto"/>
            <w:noWrap/>
            <w:vAlign w:val="center"/>
            <w:hideMark/>
          </w:tcPr>
          <w:p w14:paraId="0FE18205" w14:textId="77777777" w:rsidR="00D9039A" w:rsidRPr="004D2690" w:rsidRDefault="00D9039A" w:rsidP="00A45D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88" w:type="dxa"/>
            <w:tcBorders>
              <w:top w:val="nil"/>
              <w:left w:val="nil"/>
              <w:bottom w:val="single" w:sz="4" w:space="0" w:color="auto"/>
              <w:right w:val="nil"/>
            </w:tcBorders>
            <w:shd w:val="clear" w:color="auto" w:fill="auto"/>
            <w:noWrap/>
            <w:vAlign w:val="center"/>
            <w:hideMark/>
          </w:tcPr>
          <w:p w14:paraId="5945B037" w14:textId="77777777" w:rsidR="00D9039A" w:rsidRPr="004D2690" w:rsidRDefault="00D9039A" w:rsidP="00A45D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838" w:type="dxa"/>
            <w:tcBorders>
              <w:top w:val="nil"/>
              <w:left w:val="nil"/>
              <w:bottom w:val="single" w:sz="4" w:space="0" w:color="auto"/>
              <w:right w:val="nil"/>
            </w:tcBorders>
            <w:shd w:val="clear" w:color="auto" w:fill="auto"/>
            <w:noWrap/>
            <w:vAlign w:val="center"/>
            <w:hideMark/>
          </w:tcPr>
          <w:p w14:paraId="618602DF" w14:textId="77777777" w:rsidR="00D9039A" w:rsidRPr="004D2690" w:rsidRDefault="00D9039A" w:rsidP="00A45D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325" w:type="dxa"/>
            <w:tcBorders>
              <w:top w:val="nil"/>
              <w:left w:val="nil"/>
              <w:bottom w:val="single" w:sz="4" w:space="0" w:color="auto"/>
              <w:right w:val="nil"/>
            </w:tcBorders>
            <w:shd w:val="clear" w:color="auto" w:fill="auto"/>
            <w:noWrap/>
            <w:vAlign w:val="center"/>
            <w:hideMark/>
          </w:tcPr>
          <w:p w14:paraId="6D291D7E" w14:textId="77777777" w:rsidR="00D9039A" w:rsidRPr="004D2690" w:rsidRDefault="00D9039A" w:rsidP="00A45D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792" w:type="dxa"/>
            <w:tcBorders>
              <w:top w:val="nil"/>
              <w:left w:val="nil"/>
              <w:bottom w:val="single" w:sz="4" w:space="0" w:color="auto"/>
              <w:right w:val="nil"/>
            </w:tcBorders>
            <w:shd w:val="clear" w:color="auto" w:fill="auto"/>
            <w:noWrap/>
            <w:vAlign w:val="center"/>
            <w:hideMark/>
          </w:tcPr>
          <w:p w14:paraId="5D5D6DF9" w14:textId="77777777" w:rsidR="00D9039A" w:rsidRPr="004D2690" w:rsidRDefault="00D9039A" w:rsidP="00A45D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89" w:type="dxa"/>
            <w:tcBorders>
              <w:top w:val="nil"/>
              <w:left w:val="nil"/>
              <w:bottom w:val="single" w:sz="4" w:space="0" w:color="auto"/>
              <w:right w:val="nil"/>
            </w:tcBorders>
            <w:shd w:val="clear" w:color="auto" w:fill="auto"/>
            <w:noWrap/>
            <w:vAlign w:val="bottom"/>
            <w:hideMark/>
          </w:tcPr>
          <w:p w14:paraId="6450C564"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40" w:type="dxa"/>
            <w:tcBorders>
              <w:top w:val="nil"/>
              <w:left w:val="nil"/>
              <w:bottom w:val="single" w:sz="4" w:space="0" w:color="auto"/>
              <w:right w:val="nil"/>
            </w:tcBorders>
            <w:shd w:val="clear" w:color="auto" w:fill="auto"/>
            <w:noWrap/>
            <w:vAlign w:val="bottom"/>
            <w:hideMark/>
          </w:tcPr>
          <w:p w14:paraId="09B188AA"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93" w:type="dxa"/>
            <w:tcBorders>
              <w:top w:val="nil"/>
              <w:left w:val="nil"/>
              <w:bottom w:val="single" w:sz="4" w:space="0" w:color="auto"/>
              <w:right w:val="single" w:sz="8" w:space="0" w:color="auto"/>
            </w:tcBorders>
            <w:shd w:val="clear" w:color="auto" w:fill="auto"/>
            <w:noWrap/>
            <w:vAlign w:val="bottom"/>
            <w:hideMark/>
          </w:tcPr>
          <w:p w14:paraId="7AD4947B"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D9039A" w:rsidRPr="004D2690" w14:paraId="5B90FDB4" w14:textId="77777777" w:rsidTr="00B32967">
        <w:trPr>
          <w:trHeight w:val="305"/>
        </w:trPr>
        <w:tc>
          <w:tcPr>
            <w:tcW w:w="1602" w:type="dxa"/>
            <w:tcBorders>
              <w:top w:val="nil"/>
              <w:left w:val="single" w:sz="8" w:space="0" w:color="auto"/>
              <w:bottom w:val="nil"/>
              <w:right w:val="nil"/>
            </w:tcBorders>
            <w:shd w:val="clear" w:color="auto" w:fill="auto"/>
            <w:noWrap/>
            <w:vAlign w:val="bottom"/>
            <w:hideMark/>
          </w:tcPr>
          <w:p w14:paraId="6DEEE213"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352" w:type="dxa"/>
            <w:gridSpan w:val="4"/>
            <w:tcBorders>
              <w:top w:val="nil"/>
              <w:left w:val="single" w:sz="8" w:space="0" w:color="auto"/>
              <w:bottom w:val="single" w:sz="4" w:space="0" w:color="auto"/>
              <w:right w:val="single" w:sz="8" w:space="0" w:color="000000"/>
            </w:tcBorders>
            <w:shd w:val="clear" w:color="auto" w:fill="auto"/>
            <w:noWrap/>
            <w:vAlign w:val="center"/>
            <w:hideMark/>
          </w:tcPr>
          <w:p w14:paraId="0063E3C0" w14:textId="77777777" w:rsidR="00D9039A" w:rsidRPr="004D2690" w:rsidRDefault="00D9039A" w:rsidP="00A45D0D">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VALORES  DE  INCORPORACION</w:t>
            </w:r>
          </w:p>
        </w:tc>
        <w:tc>
          <w:tcPr>
            <w:tcW w:w="3932" w:type="dxa"/>
            <w:gridSpan w:val="5"/>
            <w:tcBorders>
              <w:top w:val="nil"/>
              <w:left w:val="nil"/>
              <w:bottom w:val="single" w:sz="4" w:space="0" w:color="auto"/>
              <w:right w:val="single" w:sz="8" w:space="0" w:color="000000"/>
            </w:tcBorders>
            <w:shd w:val="clear" w:color="auto" w:fill="auto"/>
            <w:noWrap/>
            <w:vAlign w:val="center"/>
            <w:hideMark/>
          </w:tcPr>
          <w:p w14:paraId="1324DF25" w14:textId="12958791" w:rsidR="00D9039A" w:rsidRPr="004D2690" w:rsidRDefault="009D3A86" w:rsidP="00A45D0D">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DEPRECIACIONES</w:t>
            </w:r>
          </w:p>
        </w:tc>
        <w:tc>
          <w:tcPr>
            <w:tcW w:w="840" w:type="dxa"/>
            <w:tcBorders>
              <w:top w:val="nil"/>
              <w:left w:val="nil"/>
              <w:bottom w:val="nil"/>
              <w:right w:val="single" w:sz="8" w:space="0" w:color="auto"/>
            </w:tcBorders>
            <w:shd w:val="clear" w:color="auto" w:fill="auto"/>
            <w:noWrap/>
            <w:vAlign w:val="center"/>
            <w:hideMark/>
          </w:tcPr>
          <w:p w14:paraId="0891503C"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VALOR NETO</w:t>
            </w:r>
          </w:p>
        </w:tc>
        <w:tc>
          <w:tcPr>
            <w:tcW w:w="993" w:type="dxa"/>
            <w:tcBorders>
              <w:top w:val="nil"/>
              <w:left w:val="nil"/>
              <w:bottom w:val="nil"/>
              <w:right w:val="single" w:sz="8" w:space="0" w:color="auto"/>
            </w:tcBorders>
            <w:shd w:val="clear" w:color="auto" w:fill="auto"/>
            <w:noWrap/>
            <w:vAlign w:val="center"/>
            <w:hideMark/>
          </w:tcPr>
          <w:p w14:paraId="49BFBBB5"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VALOR NETO</w:t>
            </w:r>
          </w:p>
        </w:tc>
      </w:tr>
      <w:tr w:rsidR="00D9039A" w:rsidRPr="004D2690" w14:paraId="22CB96BB" w14:textId="77777777" w:rsidTr="00B32967">
        <w:trPr>
          <w:trHeight w:val="269"/>
        </w:trPr>
        <w:tc>
          <w:tcPr>
            <w:tcW w:w="1602" w:type="dxa"/>
            <w:tcBorders>
              <w:top w:val="nil"/>
              <w:left w:val="single" w:sz="8" w:space="0" w:color="auto"/>
              <w:bottom w:val="nil"/>
              <w:right w:val="nil"/>
            </w:tcBorders>
            <w:shd w:val="clear" w:color="auto" w:fill="auto"/>
            <w:noWrap/>
            <w:vAlign w:val="bottom"/>
            <w:hideMark/>
          </w:tcPr>
          <w:p w14:paraId="6461C478" w14:textId="77777777" w:rsidR="00D9039A" w:rsidRPr="004D2690" w:rsidRDefault="00D9039A" w:rsidP="00A45D0D">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R  U  B  R  O  S</w:t>
            </w:r>
          </w:p>
        </w:tc>
        <w:tc>
          <w:tcPr>
            <w:tcW w:w="838" w:type="dxa"/>
            <w:tcBorders>
              <w:top w:val="nil"/>
              <w:left w:val="single" w:sz="8" w:space="0" w:color="auto"/>
              <w:bottom w:val="nil"/>
              <w:right w:val="single" w:sz="4" w:space="0" w:color="auto"/>
            </w:tcBorders>
            <w:shd w:val="clear" w:color="auto" w:fill="auto"/>
            <w:noWrap/>
            <w:vAlign w:val="bottom"/>
            <w:hideMark/>
          </w:tcPr>
          <w:p w14:paraId="15BB26E2"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Inicio del</w:t>
            </w:r>
          </w:p>
        </w:tc>
        <w:tc>
          <w:tcPr>
            <w:tcW w:w="838" w:type="dxa"/>
            <w:tcBorders>
              <w:top w:val="nil"/>
              <w:left w:val="nil"/>
              <w:bottom w:val="nil"/>
              <w:right w:val="single" w:sz="4" w:space="0" w:color="auto"/>
            </w:tcBorders>
            <w:shd w:val="clear" w:color="auto" w:fill="auto"/>
            <w:noWrap/>
            <w:vAlign w:val="bottom"/>
            <w:hideMark/>
          </w:tcPr>
          <w:p w14:paraId="47CF662C"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Altas del</w:t>
            </w:r>
          </w:p>
        </w:tc>
        <w:tc>
          <w:tcPr>
            <w:tcW w:w="838" w:type="dxa"/>
            <w:tcBorders>
              <w:top w:val="nil"/>
              <w:left w:val="nil"/>
              <w:bottom w:val="nil"/>
              <w:right w:val="single" w:sz="4" w:space="0" w:color="auto"/>
            </w:tcBorders>
            <w:shd w:val="clear" w:color="auto" w:fill="auto"/>
            <w:noWrap/>
            <w:vAlign w:val="bottom"/>
            <w:hideMark/>
          </w:tcPr>
          <w:p w14:paraId="7A8F770E"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Bajas del</w:t>
            </w:r>
          </w:p>
        </w:tc>
        <w:tc>
          <w:tcPr>
            <w:tcW w:w="838" w:type="dxa"/>
            <w:tcBorders>
              <w:top w:val="nil"/>
              <w:left w:val="nil"/>
              <w:bottom w:val="nil"/>
              <w:right w:val="single" w:sz="8" w:space="0" w:color="auto"/>
            </w:tcBorders>
            <w:shd w:val="clear" w:color="auto" w:fill="auto"/>
            <w:noWrap/>
            <w:vAlign w:val="bottom"/>
            <w:hideMark/>
          </w:tcPr>
          <w:p w14:paraId="6CD74274"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Cierre del</w:t>
            </w:r>
          </w:p>
        </w:tc>
        <w:tc>
          <w:tcPr>
            <w:tcW w:w="988" w:type="dxa"/>
            <w:tcBorders>
              <w:top w:val="nil"/>
              <w:left w:val="nil"/>
              <w:bottom w:val="nil"/>
              <w:right w:val="nil"/>
            </w:tcBorders>
            <w:shd w:val="clear" w:color="auto" w:fill="auto"/>
            <w:noWrap/>
            <w:vAlign w:val="bottom"/>
            <w:hideMark/>
          </w:tcPr>
          <w:p w14:paraId="191D4B69"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Acumulad.</w:t>
            </w:r>
          </w:p>
        </w:tc>
        <w:tc>
          <w:tcPr>
            <w:tcW w:w="838" w:type="dxa"/>
            <w:tcBorders>
              <w:top w:val="nil"/>
              <w:left w:val="single" w:sz="4" w:space="0" w:color="auto"/>
              <w:bottom w:val="nil"/>
              <w:right w:val="single" w:sz="4" w:space="0" w:color="auto"/>
            </w:tcBorders>
            <w:shd w:val="clear" w:color="auto" w:fill="auto"/>
            <w:noWrap/>
            <w:vAlign w:val="bottom"/>
            <w:hideMark/>
          </w:tcPr>
          <w:p w14:paraId="13E2CAF2"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Bajas del</w:t>
            </w:r>
          </w:p>
        </w:tc>
        <w:tc>
          <w:tcPr>
            <w:tcW w:w="1117"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E906A8B"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DEL  EJERCICIO</w:t>
            </w:r>
          </w:p>
        </w:tc>
        <w:tc>
          <w:tcPr>
            <w:tcW w:w="989" w:type="dxa"/>
            <w:tcBorders>
              <w:top w:val="nil"/>
              <w:left w:val="nil"/>
              <w:bottom w:val="nil"/>
              <w:right w:val="single" w:sz="8" w:space="0" w:color="auto"/>
            </w:tcBorders>
            <w:shd w:val="clear" w:color="auto" w:fill="auto"/>
            <w:noWrap/>
            <w:vAlign w:val="bottom"/>
            <w:hideMark/>
          </w:tcPr>
          <w:p w14:paraId="05546563"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Acumulad.</w:t>
            </w:r>
          </w:p>
        </w:tc>
        <w:tc>
          <w:tcPr>
            <w:tcW w:w="840" w:type="dxa"/>
            <w:tcBorders>
              <w:top w:val="nil"/>
              <w:left w:val="nil"/>
              <w:bottom w:val="nil"/>
              <w:right w:val="single" w:sz="8" w:space="0" w:color="auto"/>
            </w:tcBorders>
            <w:shd w:val="clear" w:color="auto" w:fill="auto"/>
            <w:noWrap/>
            <w:vAlign w:val="bottom"/>
            <w:hideMark/>
          </w:tcPr>
          <w:p w14:paraId="11C2496E"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CIERRE</w:t>
            </w:r>
          </w:p>
        </w:tc>
        <w:tc>
          <w:tcPr>
            <w:tcW w:w="993" w:type="dxa"/>
            <w:tcBorders>
              <w:top w:val="nil"/>
              <w:left w:val="nil"/>
              <w:bottom w:val="nil"/>
              <w:right w:val="single" w:sz="8" w:space="0" w:color="auto"/>
            </w:tcBorders>
            <w:shd w:val="clear" w:color="auto" w:fill="auto"/>
            <w:noWrap/>
            <w:vAlign w:val="center"/>
            <w:hideMark/>
          </w:tcPr>
          <w:p w14:paraId="6587B8DB"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CIERRE</w:t>
            </w:r>
          </w:p>
        </w:tc>
      </w:tr>
      <w:tr w:rsidR="00D9039A" w:rsidRPr="004D2690" w14:paraId="1E3E7242" w14:textId="77777777" w:rsidTr="00B32967">
        <w:trPr>
          <w:trHeight w:val="255"/>
        </w:trPr>
        <w:tc>
          <w:tcPr>
            <w:tcW w:w="1602" w:type="dxa"/>
            <w:tcBorders>
              <w:top w:val="nil"/>
              <w:left w:val="single" w:sz="8" w:space="0" w:color="auto"/>
              <w:bottom w:val="single" w:sz="4" w:space="0" w:color="auto"/>
              <w:right w:val="nil"/>
            </w:tcBorders>
            <w:shd w:val="clear" w:color="auto" w:fill="auto"/>
            <w:noWrap/>
            <w:vAlign w:val="bottom"/>
            <w:hideMark/>
          </w:tcPr>
          <w:p w14:paraId="7762505B"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38" w:type="dxa"/>
            <w:tcBorders>
              <w:top w:val="nil"/>
              <w:left w:val="single" w:sz="8" w:space="0" w:color="auto"/>
              <w:bottom w:val="single" w:sz="4" w:space="0" w:color="auto"/>
              <w:right w:val="single" w:sz="4" w:space="0" w:color="auto"/>
            </w:tcBorders>
            <w:shd w:val="clear" w:color="auto" w:fill="auto"/>
            <w:noWrap/>
            <w:vAlign w:val="center"/>
            <w:hideMark/>
          </w:tcPr>
          <w:p w14:paraId="11B1BDC1"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838" w:type="dxa"/>
            <w:tcBorders>
              <w:top w:val="nil"/>
              <w:left w:val="nil"/>
              <w:bottom w:val="single" w:sz="4" w:space="0" w:color="auto"/>
              <w:right w:val="single" w:sz="4" w:space="0" w:color="auto"/>
            </w:tcBorders>
            <w:shd w:val="clear" w:color="auto" w:fill="auto"/>
            <w:noWrap/>
            <w:vAlign w:val="center"/>
            <w:hideMark/>
          </w:tcPr>
          <w:p w14:paraId="6AC950FB"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838" w:type="dxa"/>
            <w:tcBorders>
              <w:top w:val="nil"/>
              <w:left w:val="nil"/>
              <w:bottom w:val="single" w:sz="4" w:space="0" w:color="auto"/>
              <w:right w:val="single" w:sz="4" w:space="0" w:color="auto"/>
            </w:tcBorders>
            <w:shd w:val="clear" w:color="auto" w:fill="auto"/>
            <w:noWrap/>
            <w:vAlign w:val="center"/>
            <w:hideMark/>
          </w:tcPr>
          <w:p w14:paraId="48348C0B"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838" w:type="dxa"/>
            <w:tcBorders>
              <w:top w:val="nil"/>
              <w:left w:val="nil"/>
              <w:bottom w:val="single" w:sz="4" w:space="0" w:color="auto"/>
              <w:right w:val="single" w:sz="8" w:space="0" w:color="auto"/>
            </w:tcBorders>
            <w:shd w:val="clear" w:color="auto" w:fill="auto"/>
            <w:noWrap/>
            <w:vAlign w:val="center"/>
            <w:hideMark/>
          </w:tcPr>
          <w:p w14:paraId="22ED5A57"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988" w:type="dxa"/>
            <w:tcBorders>
              <w:top w:val="nil"/>
              <w:left w:val="nil"/>
              <w:bottom w:val="single" w:sz="4" w:space="0" w:color="auto"/>
              <w:right w:val="single" w:sz="4" w:space="0" w:color="auto"/>
            </w:tcBorders>
            <w:shd w:val="clear" w:color="auto" w:fill="auto"/>
            <w:noWrap/>
            <w:vAlign w:val="center"/>
            <w:hideMark/>
          </w:tcPr>
          <w:p w14:paraId="06AF7501"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Inicio</w:t>
            </w:r>
          </w:p>
        </w:tc>
        <w:tc>
          <w:tcPr>
            <w:tcW w:w="838" w:type="dxa"/>
            <w:tcBorders>
              <w:top w:val="nil"/>
              <w:left w:val="nil"/>
              <w:bottom w:val="single" w:sz="4" w:space="0" w:color="auto"/>
              <w:right w:val="single" w:sz="4" w:space="0" w:color="auto"/>
            </w:tcBorders>
            <w:shd w:val="clear" w:color="auto" w:fill="auto"/>
            <w:noWrap/>
            <w:vAlign w:val="center"/>
            <w:hideMark/>
          </w:tcPr>
          <w:p w14:paraId="14286016"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325" w:type="dxa"/>
            <w:tcBorders>
              <w:top w:val="nil"/>
              <w:left w:val="nil"/>
              <w:bottom w:val="single" w:sz="4" w:space="0" w:color="auto"/>
              <w:right w:val="single" w:sz="4" w:space="0" w:color="auto"/>
            </w:tcBorders>
            <w:shd w:val="clear" w:color="auto" w:fill="auto"/>
            <w:noWrap/>
            <w:vAlign w:val="center"/>
            <w:hideMark/>
          </w:tcPr>
          <w:p w14:paraId="6BFAF2B9"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w:t>
            </w:r>
          </w:p>
        </w:tc>
        <w:tc>
          <w:tcPr>
            <w:tcW w:w="792" w:type="dxa"/>
            <w:tcBorders>
              <w:top w:val="nil"/>
              <w:left w:val="nil"/>
              <w:bottom w:val="single" w:sz="4" w:space="0" w:color="auto"/>
              <w:right w:val="single" w:sz="4" w:space="0" w:color="auto"/>
            </w:tcBorders>
            <w:shd w:val="clear" w:color="auto" w:fill="auto"/>
            <w:noWrap/>
            <w:vAlign w:val="center"/>
            <w:hideMark/>
          </w:tcPr>
          <w:p w14:paraId="153E8F08"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Importe</w:t>
            </w:r>
          </w:p>
        </w:tc>
        <w:tc>
          <w:tcPr>
            <w:tcW w:w="989" w:type="dxa"/>
            <w:tcBorders>
              <w:top w:val="nil"/>
              <w:left w:val="nil"/>
              <w:bottom w:val="single" w:sz="4" w:space="0" w:color="auto"/>
              <w:right w:val="single" w:sz="8" w:space="0" w:color="auto"/>
            </w:tcBorders>
            <w:shd w:val="clear" w:color="auto" w:fill="auto"/>
            <w:noWrap/>
            <w:vAlign w:val="center"/>
            <w:hideMark/>
          </w:tcPr>
          <w:p w14:paraId="1C01E812"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Cierre</w:t>
            </w:r>
          </w:p>
        </w:tc>
        <w:tc>
          <w:tcPr>
            <w:tcW w:w="840" w:type="dxa"/>
            <w:tcBorders>
              <w:top w:val="nil"/>
              <w:left w:val="nil"/>
              <w:bottom w:val="single" w:sz="4" w:space="0" w:color="auto"/>
              <w:right w:val="single" w:sz="8" w:space="0" w:color="auto"/>
            </w:tcBorders>
            <w:shd w:val="clear" w:color="auto" w:fill="auto"/>
            <w:noWrap/>
            <w:vAlign w:val="center"/>
            <w:hideMark/>
          </w:tcPr>
          <w:p w14:paraId="1030BCEE"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Actual</w:t>
            </w:r>
          </w:p>
        </w:tc>
        <w:tc>
          <w:tcPr>
            <w:tcW w:w="993" w:type="dxa"/>
            <w:tcBorders>
              <w:top w:val="nil"/>
              <w:left w:val="nil"/>
              <w:bottom w:val="single" w:sz="4" w:space="0" w:color="auto"/>
              <w:right w:val="single" w:sz="8" w:space="0" w:color="auto"/>
            </w:tcBorders>
            <w:shd w:val="clear" w:color="auto" w:fill="auto"/>
            <w:noWrap/>
            <w:vAlign w:val="center"/>
            <w:hideMark/>
          </w:tcPr>
          <w:p w14:paraId="38CCA764"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Anterior</w:t>
            </w:r>
          </w:p>
        </w:tc>
      </w:tr>
      <w:tr w:rsidR="00D9039A" w:rsidRPr="004D2690" w14:paraId="373EE5D8" w14:textId="77777777" w:rsidTr="00B32967">
        <w:trPr>
          <w:trHeight w:val="341"/>
        </w:trPr>
        <w:tc>
          <w:tcPr>
            <w:tcW w:w="1602" w:type="dxa"/>
            <w:tcBorders>
              <w:top w:val="nil"/>
              <w:left w:val="single" w:sz="8" w:space="0" w:color="auto"/>
              <w:bottom w:val="nil"/>
              <w:right w:val="nil"/>
            </w:tcBorders>
            <w:shd w:val="clear" w:color="auto" w:fill="auto"/>
            <w:noWrap/>
            <w:vAlign w:val="center"/>
            <w:hideMark/>
          </w:tcPr>
          <w:p w14:paraId="5CB21A0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8" w:space="0" w:color="auto"/>
              <w:bottom w:val="nil"/>
              <w:right w:val="nil"/>
            </w:tcBorders>
            <w:shd w:val="clear" w:color="auto" w:fill="auto"/>
            <w:noWrap/>
            <w:vAlign w:val="center"/>
            <w:hideMark/>
          </w:tcPr>
          <w:p w14:paraId="379D6665"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4" w:space="0" w:color="auto"/>
            </w:tcBorders>
            <w:shd w:val="clear" w:color="auto" w:fill="auto"/>
            <w:noWrap/>
            <w:vAlign w:val="center"/>
            <w:hideMark/>
          </w:tcPr>
          <w:p w14:paraId="2C6E011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132CA560"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8" w:space="0" w:color="auto"/>
            </w:tcBorders>
            <w:shd w:val="clear" w:color="auto" w:fill="auto"/>
            <w:noWrap/>
            <w:vAlign w:val="center"/>
            <w:hideMark/>
          </w:tcPr>
          <w:p w14:paraId="32D11B6F"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8" w:type="dxa"/>
            <w:tcBorders>
              <w:top w:val="nil"/>
              <w:left w:val="nil"/>
              <w:bottom w:val="nil"/>
              <w:right w:val="single" w:sz="4" w:space="0" w:color="auto"/>
            </w:tcBorders>
            <w:shd w:val="clear" w:color="auto" w:fill="auto"/>
            <w:noWrap/>
            <w:vAlign w:val="center"/>
            <w:hideMark/>
          </w:tcPr>
          <w:p w14:paraId="1B1636B6"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3E3D9F3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25" w:type="dxa"/>
            <w:tcBorders>
              <w:top w:val="nil"/>
              <w:left w:val="nil"/>
              <w:bottom w:val="nil"/>
              <w:right w:val="single" w:sz="4" w:space="0" w:color="auto"/>
            </w:tcBorders>
            <w:shd w:val="clear" w:color="auto" w:fill="auto"/>
            <w:noWrap/>
            <w:vAlign w:val="center"/>
            <w:hideMark/>
          </w:tcPr>
          <w:p w14:paraId="5D12A6B3" w14:textId="77777777" w:rsidR="00D9039A" w:rsidRPr="004D2690" w:rsidRDefault="00D9039A" w:rsidP="00A45D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2" w:type="dxa"/>
            <w:tcBorders>
              <w:top w:val="nil"/>
              <w:left w:val="nil"/>
              <w:bottom w:val="nil"/>
              <w:right w:val="single" w:sz="4" w:space="0" w:color="auto"/>
            </w:tcBorders>
            <w:shd w:val="clear" w:color="auto" w:fill="auto"/>
            <w:noWrap/>
            <w:vAlign w:val="center"/>
            <w:hideMark/>
          </w:tcPr>
          <w:p w14:paraId="2F91FC11"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9" w:type="dxa"/>
            <w:tcBorders>
              <w:top w:val="nil"/>
              <w:left w:val="nil"/>
              <w:bottom w:val="nil"/>
              <w:right w:val="single" w:sz="8" w:space="0" w:color="auto"/>
            </w:tcBorders>
            <w:shd w:val="clear" w:color="auto" w:fill="auto"/>
            <w:noWrap/>
            <w:vAlign w:val="center"/>
            <w:hideMark/>
          </w:tcPr>
          <w:p w14:paraId="0E7FE641"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5BB1096E"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3" w:type="dxa"/>
            <w:tcBorders>
              <w:top w:val="nil"/>
              <w:left w:val="nil"/>
              <w:bottom w:val="nil"/>
              <w:right w:val="single" w:sz="8" w:space="0" w:color="auto"/>
            </w:tcBorders>
            <w:shd w:val="clear" w:color="auto" w:fill="auto"/>
            <w:noWrap/>
            <w:vAlign w:val="center"/>
            <w:hideMark/>
          </w:tcPr>
          <w:p w14:paraId="31C3952E"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9039A" w:rsidRPr="004D2690" w14:paraId="0D283D00" w14:textId="77777777" w:rsidTr="00B32967">
        <w:trPr>
          <w:trHeight w:val="305"/>
        </w:trPr>
        <w:tc>
          <w:tcPr>
            <w:tcW w:w="1602" w:type="dxa"/>
            <w:tcBorders>
              <w:top w:val="nil"/>
              <w:left w:val="single" w:sz="8" w:space="0" w:color="auto"/>
              <w:bottom w:val="nil"/>
              <w:right w:val="nil"/>
            </w:tcBorders>
            <w:shd w:val="clear" w:color="auto" w:fill="auto"/>
            <w:noWrap/>
            <w:vAlign w:val="center"/>
            <w:hideMark/>
          </w:tcPr>
          <w:p w14:paraId="03046B09"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8" w:space="0" w:color="auto"/>
              <w:bottom w:val="nil"/>
              <w:right w:val="nil"/>
            </w:tcBorders>
            <w:shd w:val="clear" w:color="auto" w:fill="auto"/>
            <w:noWrap/>
            <w:vAlign w:val="center"/>
            <w:hideMark/>
          </w:tcPr>
          <w:p w14:paraId="5B8AEA65"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4" w:space="0" w:color="auto"/>
            </w:tcBorders>
            <w:shd w:val="clear" w:color="auto" w:fill="auto"/>
            <w:noWrap/>
            <w:vAlign w:val="center"/>
            <w:hideMark/>
          </w:tcPr>
          <w:p w14:paraId="7B4F1263"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23814DD0"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8" w:space="0" w:color="auto"/>
            </w:tcBorders>
            <w:shd w:val="clear" w:color="auto" w:fill="auto"/>
            <w:noWrap/>
            <w:vAlign w:val="center"/>
            <w:hideMark/>
          </w:tcPr>
          <w:p w14:paraId="3292E321"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8" w:type="dxa"/>
            <w:tcBorders>
              <w:top w:val="nil"/>
              <w:left w:val="nil"/>
              <w:bottom w:val="nil"/>
              <w:right w:val="single" w:sz="4" w:space="0" w:color="auto"/>
            </w:tcBorders>
            <w:shd w:val="clear" w:color="auto" w:fill="auto"/>
            <w:noWrap/>
            <w:vAlign w:val="center"/>
            <w:hideMark/>
          </w:tcPr>
          <w:p w14:paraId="4820362A"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16CAC68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25" w:type="dxa"/>
            <w:tcBorders>
              <w:top w:val="nil"/>
              <w:left w:val="nil"/>
              <w:bottom w:val="nil"/>
              <w:right w:val="single" w:sz="4" w:space="0" w:color="auto"/>
            </w:tcBorders>
            <w:shd w:val="clear" w:color="auto" w:fill="auto"/>
            <w:noWrap/>
            <w:vAlign w:val="center"/>
            <w:hideMark/>
          </w:tcPr>
          <w:p w14:paraId="7C2FA1CD" w14:textId="77777777" w:rsidR="00D9039A" w:rsidRPr="004D2690" w:rsidRDefault="00D9039A" w:rsidP="00A45D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2" w:type="dxa"/>
            <w:tcBorders>
              <w:top w:val="nil"/>
              <w:left w:val="nil"/>
              <w:bottom w:val="nil"/>
              <w:right w:val="single" w:sz="4" w:space="0" w:color="auto"/>
            </w:tcBorders>
            <w:shd w:val="clear" w:color="auto" w:fill="auto"/>
            <w:noWrap/>
            <w:vAlign w:val="center"/>
            <w:hideMark/>
          </w:tcPr>
          <w:p w14:paraId="4A5F3779"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9" w:type="dxa"/>
            <w:tcBorders>
              <w:top w:val="nil"/>
              <w:left w:val="nil"/>
              <w:bottom w:val="nil"/>
              <w:right w:val="single" w:sz="8" w:space="0" w:color="auto"/>
            </w:tcBorders>
            <w:shd w:val="clear" w:color="auto" w:fill="auto"/>
            <w:noWrap/>
            <w:vAlign w:val="center"/>
            <w:hideMark/>
          </w:tcPr>
          <w:p w14:paraId="41DFFC7E"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48E637F4"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3" w:type="dxa"/>
            <w:tcBorders>
              <w:top w:val="nil"/>
              <w:left w:val="nil"/>
              <w:bottom w:val="nil"/>
              <w:right w:val="single" w:sz="8" w:space="0" w:color="auto"/>
            </w:tcBorders>
            <w:shd w:val="clear" w:color="auto" w:fill="auto"/>
            <w:noWrap/>
            <w:vAlign w:val="center"/>
            <w:hideMark/>
          </w:tcPr>
          <w:p w14:paraId="42FD5EB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9039A" w:rsidRPr="004D2690" w14:paraId="79785D94" w14:textId="77777777" w:rsidTr="00B32967">
        <w:trPr>
          <w:trHeight w:val="305"/>
        </w:trPr>
        <w:tc>
          <w:tcPr>
            <w:tcW w:w="1602" w:type="dxa"/>
            <w:tcBorders>
              <w:top w:val="nil"/>
              <w:left w:val="single" w:sz="8" w:space="0" w:color="auto"/>
              <w:bottom w:val="nil"/>
              <w:right w:val="nil"/>
            </w:tcBorders>
            <w:shd w:val="clear" w:color="auto" w:fill="auto"/>
            <w:noWrap/>
            <w:vAlign w:val="center"/>
            <w:hideMark/>
          </w:tcPr>
          <w:p w14:paraId="5BB8CF49"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8" w:space="0" w:color="auto"/>
              <w:bottom w:val="nil"/>
              <w:right w:val="nil"/>
            </w:tcBorders>
            <w:shd w:val="clear" w:color="auto" w:fill="auto"/>
            <w:noWrap/>
            <w:vAlign w:val="center"/>
            <w:hideMark/>
          </w:tcPr>
          <w:p w14:paraId="5BF51CC1"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4" w:space="0" w:color="auto"/>
            </w:tcBorders>
            <w:shd w:val="clear" w:color="auto" w:fill="auto"/>
            <w:noWrap/>
            <w:vAlign w:val="center"/>
            <w:hideMark/>
          </w:tcPr>
          <w:p w14:paraId="655CEDE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391FB64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8" w:space="0" w:color="auto"/>
            </w:tcBorders>
            <w:shd w:val="clear" w:color="auto" w:fill="auto"/>
            <w:noWrap/>
            <w:vAlign w:val="center"/>
            <w:hideMark/>
          </w:tcPr>
          <w:p w14:paraId="10A1535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8" w:type="dxa"/>
            <w:tcBorders>
              <w:top w:val="nil"/>
              <w:left w:val="nil"/>
              <w:bottom w:val="nil"/>
              <w:right w:val="single" w:sz="4" w:space="0" w:color="auto"/>
            </w:tcBorders>
            <w:shd w:val="clear" w:color="auto" w:fill="auto"/>
            <w:noWrap/>
            <w:vAlign w:val="center"/>
            <w:hideMark/>
          </w:tcPr>
          <w:p w14:paraId="1807AA6B"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792194F9"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25" w:type="dxa"/>
            <w:tcBorders>
              <w:top w:val="nil"/>
              <w:left w:val="nil"/>
              <w:bottom w:val="nil"/>
              <w:right w:val="single" w:sz="4" w:space="0" w:color="auto"/>
            </w:tcBorders>
            <w:shd w:val="clear" w:color="auto" w:fill="auto"/>
            <w:noWrap/>
            <w:vAlign w:val="center"/>
            <w:hideMark/>
          </w:tcPr>
          <w:p w14:paraId="185D06F3" w14:textId="77777777" w:rsidR="00D9039A" w:rsidRPr="004D2690" w:rsidRDefault="00D9039A" w:rsidP="00A45D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2" w:type="dxa"/>
            <w:tcBorders>
              <w:top w:val="nil"/>
              <w:left w:val="nil"/>
              <w:bottom w:val="nil"/>
              <w:right w:val="single" w:sz="4" w:space="0" w:color="auto"/>
            </w:tcBorders>
            <w:shd w:val="clear" w:color="auto" w:fill="auto"/>
            <w:noWrap/>
            <w:vAlign w:val="center"/>
            <w:hideMark/>
          </w:tcPr>
          <w:p w14:paraId="43E060B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9" w:type="dxa"/>
            <w:tcBorders>
              <w:top w:val="nil"/>
              <w:left w:val="nil"/>
              <w:bottom w:val="nil"/>
              <w:right w:val="single" w:sz="8" w:space="0" w:color="auto"/>
            </w:tcBorders>
            <w:shd w:val="clear" w:color="auto" w:fill="auto"/>
            <w:noWrap/>
            <w:vAlign w:val="center"/>
            <w:hideMark/>
          </w:tcPr>
          <w:p w14:paraId="11EBD894"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1FE055C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3" w:type="dxa"/>
            <w:tcBorders>
              <w:top w:val="nil"/>
              <w:left w:val="nil"/>
              <w:bottom w:val="nil"/>
              <w:right w:val="single" w:sz="8" w:space="0" w:color="auto"/>
            </w:tcBorders>
            <w:shd w:val="clear" w:color="auto" w:fill="auto"/>
            <w:noWrap/>
            <w:vAlign w:val="center"/>
            <w:hideMark/>
          </w:tcPr>
          <w:p w14:paraId="7C483724"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9039A" w:rsidRPr="004D2690" w14:paraId="202E21E5" w14:textId="77777777" w:rsidTr="00B32967">
        <w:trPr>
          <w:trHeight w:val="305"/>
        </w:trPr>
        <w:tc>
          <w:tcPr>
            <w:tcW w:w="1602" w:type="dxa"/>
            <w:tcBorders>
              <w:top w:val="nil"/>
              <w:left w:val="single" w:sz="8" w:space="0" w:color="auto"/>
              <w:bottom w:val="nil"/>
              <w:right w:val="nil"/>
            </w:tcBorders>
            <w:shd w:val="clear" w:color="auto" w:fill="auto"/>
            <w:noWrap/>
            <w:vAlign w:val="center"/>
            <w:hideMark/>
          </w:tcPr>
          <w:p w14:paraId="19AB0090"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8" w:space="0" w:color="auto"/>
              <w:bottom w:val="nil"/>
              <w:right w:val="nil"/>
            </w:tcBorders>
            <w:shd w:val="clear" w:color="auto" w:fill="auto"/>
            <w:noWrap/>
            <w:vAlign w:val="center"/>
            <w:hideMark/>
          </w:tcPr>
          <w:p w14:paraId="50414949"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4" w:space="0" w:color="auto"/>
            </w:tcBorders>
            <w:shd w:val="clear" w:color="auto" w:fill="auto"/>
            <w:noWrap/>
            <w:vAlign w:val="center"/>
            <w:hideMark/>
          </w:tcPr>
          <w:p w14:paraId="73A55F7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2A4C524A"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8" w:space="0" w:color="auto"/>
            </w:tcBorders>
            <w:shd w:val="clear" w:color="auto" w:fill="auto"/>
            <w:noWrap/>
            <w:vAlign w:val="center"/>
            <w:hideMark/>
          </w:tcPr>
          <w:p w14:paraId="4CFDB6A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8" w:type="dxa"/>
            <w:tcBorders>
              <w:top w:val="nil"/>
              <w:left w:val="nil"/>
              <w:bottom w:val="nil"/>
              <w:right w:val="single" w:sz="4" w:space="0" w:color="auto"/>
            </w:tcBorders>
            <w:shd w:val="clear" w:color="auto" w:fill="auto"/>
            <w:noWrap/>
            <w:vAlign w:val="center"/>
            <w:hideMark/>
          </w:tcPr>
          <w:p w14:paraId="3C55E3D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46136708"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25" w:type="dxa"/>
            <w:tcBorders>
              <w:top w:val="nil"/>
              <w:left w:val="nil"/>
              <w:bottom w:val="nil"/>
              <w:right w:val="single" w:sz="4" w:space="0" w:color="auto"/>
            </w:tcBorders>
            <w:shd w:val="clear" w:color="auto" w:fill="auto"/>
            <w:noWrap/>
            <w:vAlign w:val="center"/>
            <w:hideMark/>
          </w:tcPr>
          <w:p w14:paraId="71647E43" w14:textId="77777777" w:rsidR="00D9039A" w:rsidRPr="004D2690" w:rsidRDefault="00D9039A" w:rsidP="00A45D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2" w:type="dxa"/>
            <w:tcBorders>
              <w:top w:val="nil"/>
              <w:left w:val="nil"/>
              <w:bottom w:val="nil"/>
              <w:right w:val="single" w:sz="4" w:space="0" w:color="auto"/>
            </w:tcBorders>
            <w:shd w:val="clear" w:color="auto" w:fill="auto"/>
            <w:noWrap/>
            <w:vAlign w:val="center"/>
            <w:hideMark/>
          </w:tcPr>
          <w:p w14:paraId="374CC0CF"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9" w:type="dxa"/>
            <w:tcBorders>
              <w:top w:val="nil"/>
              <w:left w:val="nil"/>
              <w:bottom w:val="nil"/>
              <w:right w:val="single" w:sz="8" w:space="0" w:color="auto"/>
            </w:tcBorders>
            <w:shd w:val="clear" w:color="auto" w:fill="auto"/>
            <w:noWrap/>
            <w:vAlign w:val="center"/>
            <w:hideMark/>
          </w:tcPr>
          <w:p w14:paraId="168D916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500FEBD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3" w:type="dxa"/>
            <w:tcBorders>
              <w:top w:val="nil"/>
              <w:left w:val="nil"/>
              <w:bottom w:val="nil"/>
              <w:right w:val="single" w:sz="8" w:space="0" w:color="auto"/>
            </w:tcBorders>
            <w:shd w:val="clear" w:color="auto" w:fill="auto"/>
            <w:noWrap/>
            <w:vAlign w:val="center"/>
            <w:hideMark/>
          </w:tcPr>
          <w:p w14:paraId="0DD785A1"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9039A" w:rsidRPr="004D2690" w14:paraId="67C8A2ED" w14:textId="77777777" w:rsidTr="00B32967">
        <w:trPr>
          <w:trHeight w:val="305"/>
        </w:trPr>
        <w:tc>
          <w:tcPr>
            <w:tcW w:w="1602" w:type="dxa"/>
            <w:tcBorders>
              <w:top w:val="nil"/>
              <w:left w:val="single" w:sz="8" w:space="0" w:color="auto"/>
              <w:bottom w:val="nil"/>
              <w:right w:val="nil"/>
            </w:tcBorders>
            <w:shd w:val="clear" w:color="auto" w:fill="auto"/>
            <w:noWrap/>
            <w:vAlign w:val="center"/>
            <w:hideMark/>
          </w:tcPr>
          <w:p w14:paraId="24D70EB5"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8" w:space="0" w:color="auto"/>
              <w:bottom w:val="nil"/>
              <w:right w:val="nil"/>
            </w:tcBorders>
            <w:shd w:val="clear" w:color="auto" w:fill="auto"/>
            <w:noWrap/>
            <w:vAlign w:val="center"/>
            <w:hideMark/>
          </w:tcPr>
          <w:p w14:paraId="695BF84A"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4" w:space="0" w:color="auto"/>
            </w:tcBorders>
            <w:shd w:val="clear" w:color="auto" w:fill="auto"/>
            <w:noWrap/>
            <w:vAlign w:val="center"/>
            <w:hideMark/>
          </w:tcPr>
          <w:p w14:paraId="0851141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297D5F39"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8" w:space="0" w:color="auto"/>
            </w:tcBorders>
            <w:shd w:val="clear" w:color="auto" w:fill="auto"/>
            <w:noWrap/>
            <w:vAlign w:val="center"/>
            <w:hideMark/>
          </w:tcPr>
          <w:p w14:paraId="49BADA82"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8" w:type="dxa"/>
            <w:tcBorders>
              <w:top w:val="nil"/>
              <w:left w:val="nil"/>
              <w:bottom w:val="nil"/>
              <w:right w:val="single" w:sz="4" w:space="0" w:color="auto"/>
            </w:tcBorders>
            <w:shd w:val="clear" w:color="auto" w:fill="auto"/>
            <w:noWrap/>
            <w:vAlign w:val="center"/>
            <w:hideMark/>
          </w:tcPr>
          <w:p w14:paraId="205D8E09"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401EBCD2"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25" w:type="dxa"/>
            <w:tcBorders>
              <w:top w:val="nil"/>
              <w:left w:val="nil"/>
              <w:bottom w:val="nil"/>
              <w:right w:val="single" w:sz="4" w:space="0" w:color="auto"/>
            </w:tcBorders>
            <w:shd w:val="clear" w:color="auto" w:fill="auto"/>
            <w:noWrap/>
            <w:vAlign w:val="center"/>
            <w:hideMark/>
          </w:tcPr>
          <w:p w14:paraId="763E9E0D" w14:textId="77777777" w:rsidR="00D9039A" w:rsidRPr="004D2690" w:rsidRDefault="00D9039A" w:rsidP="00A45D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2" w:type="dxa"/>
            <w:tcBorders>
              <w:top w:val="nil"/>
              <w:left w:val="nil"/>
              <w:bottom w:val="nil"/>
              <w:right w:val="single" w:sz="4" w:space="0" w:color="auto"/>
            </w:tcBorders>
            <w:shd w:val="clear" w:color="auto" w:fill="auto"/>
            <w:noWrap/>
            <w:vAlign w:val="center"/>
            <w:hideMark/>
          </w:tcPr>
          <w:p w14:paraId="5B4249CA"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9" w:type="dxa"/>
            <w:tcBorders>
              <w:top w:val="nil"/>
              <w:left w:val="nil"/>
              <w:bottom w:val="nil"/>
              <w:right w:val="single" w:sz="8" w:space="0" w:color="auto"/>
            </w:tcBorders>
            <w:shd w:val="clear" w:color="auto" w:fill="auto"/>
            <w:noWrap/>
            <w:vAlign w:val="center"/>
            <w:hideMark/>
          </w:tcPr>
          <w:p w14:paraId="1915A7F9"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6ED9A9E9"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3" w:type="dxa"/>
            <w:tcBorders>
              <w:top w:val="nil"/>
              <w:left w:val="nil"/>
              <w:bottom w:val="nil"/>
              <w:right w:val="single" w:sz="8" w:space="0" w:color="auto"/>
            </w:tcBorders>
            <w:shd w:val="clear" w:color="auto" w:fill="auto"/>
            <w:noWrap/>
            <w:vAlign w:val="center"/>
            <w:hideMark/>
          </w:tcPr>
          <w:p w14:paraId="2F58412A"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9039A" w:rsidRPr="004D2690" w14:paraId="3F948CB1" w14:textId="77777777" w:rsidTr="00B32967">
        <w:trPr>
          <w:trHeight w:val="305"/>
        </w:trPr>
        <w:tc>
          <w:tcPr>
            <w:tcW w:w="1602" w:type="dxa"/>
            <w:tcBorders>
              <w:top w:val="nil"/>
              <w:left w:val="single" w:sz="8" w:space="0" w:color="auto"/>
              <w:bottom w:val="nil"/>
              <w:right w:val="nil"/>
            </w:tcBorders>
            <w:shd w:val="clear" w:color="auto" w:fill="auto"/>
            <w:noWrap/>
            <w:vAlign w:val="center"/>
            <w:hideMark/>
          </w:tcPr>
          <w:p w14:paraId="171F408E"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8" w:space="0" w:color="auto"/>
              <w:bottom w:val="nil"/>
              <w:right w:val="nil"/>
            </w:tcBorders>
            <w:shd w:val="clear" w:color="auto" w:fill="auto"/>
            <w:noWrap/>
            <w:vAlign w:val="center"/>
            <w:hideMark/>
          </w:tcPr>
          <w:p w14:paraId="24FC54F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4" w:space="0" w:color="auto"/>
            </w:tcBorders>
            <w:shd w:val="clear" w:color="auto" w:fill="auto"/>
            <w:noWrap/>
            <w:vAlign w:val="center"/>
            <w:hideMark/>
          </w:tcPr>
          <w:p w14:paraId="7F5539B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0394DA9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8" w:space="0" w:color="auto"/>
            </w:tcBorders>
            <w:shd w:val="clear" w:color="auto" w:fill="auto"/>
            <w:noWrap/>
            <w:vAlign w:val="center"/>
            <w:hideMark/>
          </w:tcPr>
          <w:p w14:paraId="00934926"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8" w:type="dxa"/>
            <w:tcBorders>
              <w:top w:val="nil"/>
              <w:left w:val="nil"/>
              <w:bottom w:val="nil"/>
              <w:right w:val="single" w:sz="4" w:space="0" w:color="auto"/>
            </w:tcBorders>
            <w:shd w:val="clear" w:color="auto" w:fill="auto"/>
            <w:noWrap/>
            <w:vAlign w:val="center"/>
            <w:hideMark/>
          </w:tcPr>
          <w:p w14:paraId="2D69EC4E"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539B3A56"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25" w:type="dxa"/>
            <w:tcBorders>
              <w:top w:val="nil"/>
              <w:left w:val="nil"/>
              <w:bottom w:val="nil"/>
              <w:right w:val="single" w:sz="4" w:space="0" w:color="auto"/>
            </w:tcBorders>
            <w:shd w:val="clear" w:color="auto" w:fill="auto"/>
            <w:noWrap/>
            <w:vAlign w:val="center"/>
            <w:hideMark/>
          </w:tcPr>
          <w:p w14:paraId="0519DDF5" w14:textId="77777777" w:rsidR="00D9039A" w:rsidRPr="004D2690" w:rsidRDefault="00D9039A" w:rsidP="00A45D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2" w:type="dxa"/>
            <w:tcBorders>
              <w:top w:val="nil"/>
              <w:left w:val="nil"/>
              <w:bottom w:val="nil"/>
              <w:right w:val="single" w:sz="4" w:space="0" w:color="auto"/>
            </w:tcBorders>
            <w:shd w:val="clear" w:color="auto" w:fill="auto"/>
            <w:noWrap/>
            <w:vAlign w:val="center"/>
            <w:hideMark/>
          </w:tcPr>
          <w:p w14:paraId="4C64C09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9" w:type="dxa"/>
            <w:tcBorders>
              <w:top w:val="nil"/>
              <w:left w:val="nil"/>
              <w:bottom w:val="nil"/>
              <w:right w:val="single" w:sz="8" w:space="0" w:color="auto"/>
            </w:tcBorders>
            <w:shd w:val="clear" w:color="auto" w:fill="auto"/>
            <w:noWrap/>
            <w:vAlign w:val="center"/>
            <w:hideMark/>
          </w:tcPr>
          <w:p w14:paraId="503D50B9"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5B4EAA50"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3" w:type="dxa"/>
            <w:tcBorders>
              <w:top w:val="nil"/>
              <w:left w:val="nil"/>
              <w:bottom w:val="nil"/>
              <w:right w:val="single" w:sz="8" w:space="0" w:color="auto"/>
            </w:tcBorders>
            <w:shd w:val="clear" w:color="auto" w:fill="auto"/>
            <w:noWrap/>
            <w:vAlign w:val="center"/>
            <w:hideMark/>
          </w:tcPr>
          <w:p w14:paraId="73E8A87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9039A" w:rsidRPr="004D2690" w14:paraId="3B5DC80D" w14:textId="77777777" w:rsidTr="00B32967">
        <w:trPr>
          <w:trHeight w:val="305"/>
        </w:trPr>
        <w:tc>
          <w:tcPr>
            <w:tcW w:w="1602" w:type="dxa"/>
            <w:tcBorders>
              <w:top w:val="nil"/>
              <w:left w:val="single" w:sz="8" w:space="0" w:color="auto"/>
              <w:bottom w:val="nil"/>
              <w:right w:val="nil"/>
            </w:tcBorders>
            <w:shd w:val="clear" w:color="auto" w:fill="auto"/>
            <w:noWrap/>
            <w:vAlign w:val="center"/>
            <w:hideMark/>
          </w:tcPr>
          <w:p w14:paraId="40E62EA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8" w:space="0" w:color="auto"/>
              <w:bottom w:val="nil"/>
              <w:right w:val="nil"/>
            </w:tcBorders>
            <w:shd w:val="clear" w:color="auto" w:fill="auto"/>
            <w:noWrap/>
            <w:vAlign w:val="center"/>
            <w:hideMark/>
          </w:tcPr>
          <w:p w14:paraId="59989A0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4" w:space="0" w:color="auto"/>
            </w:tcBorders>
            <w:shd w:val="clear" w:color="auto" w:fill="auto"/>
            <w:noWrap/>
            <w:vAlign w:val="center"/>
            <w:hideMark/>
          </w:tcPr>
          <w:p w14:paraId="4E59E4D2"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69AC23CE"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8" w:space="0" w:color="auto"/>
            </w:tcBorders>
            <w:shd w:val="clear" w:color="auto" w:fill="auto"/>
            <w:noWrap/>
            <w:vAlign w:val="center"/>
            <w:hideMark/>
          </w:tcPr>
          <w:p w14:paraId="0BE675A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8" w:type="dxa"/>
            <w:tcBorders>
              <w:top w:val="nil"/>
              <w:left w:val="nil"/>
              <w:bottom w:val="nil"/>
              <w:right w:val="single" w:sz="4" w:space="0" w:color="auto"/>
            </w:tcBorders>
            <w:shd w:val="clear" w:color="auto" w:fill="auto"/>
            <w:noWrap/>
            <w:vAlign w:val="center"/>
            <w:hideMark/>
          </w:tcPr>
          <w:p w14:paraId="233D072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77490BF5"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25" w:type="dxa"/>
            <w:tcBorders>
              <w:top w:val="nil"/>
              <w:left w:val="nil"/>
              <w:bottom w:val="nil"/>
              <w:right w:val="single" w:sz="4" w:space="0" w:color="auto"/>
            </w:tcBorders>
            <w:shd w:val="clear" w:color="auto" w:fill="auto"/>
            <w:noWrap/>
            <w:vAlign w:val="center"/>
            <w:hideMark/>
          </w:tcPr>
          <w:p w14:paraId="485CA233" w14:textId="77777777" w:rsidR="00D9039A" w:rsidRPr="004D2690" w:rsidRDefault="00D9039A" w:rsidP="00A45D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2" w:type="dxa"/>
            <w:tcBorders>
              <w:top w:val="nil"/>
              <w:left w:val="nil"/>
              <w:bottom w:val="nil"/>
              <w:right w:val="single" w:sz="4" w:space="0" w:color="auto"/>
            </w:tcBorders>
            <w:shd w:val="clear" w:color="auto" w:fill="auto"/>
            <w:noWrap/>
            <w:vAlign w:val="center"/>
            <w:hideMark/>
          </w:tcPr>
          <w:p w14:paraId="24C76375"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9" w:type="dxa"/>
            <w:tcBorders>
              <w:top w:val="nil"/>
              <w:left w:val="nil"/>
              <w:bottom w:val="nil"/>
              <w:right w:val="single" w:sz="8" w:space="0" w:color="auto"/>
            </w:tcBorders>
            <w:shd w:val="clear" w:color="auto" w:fill="auto"/>
            <w:noWrap/>
            <w:vAlign w:val="center"/>
            <w:hideMark/>
          </w:tcPr>
          <w:p w14:paraId="103F4CAF"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676D8C7F"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3" w:type="dxa"/>
            <w:tcBorders>
              <w:top w:val="nil"/>
              <w:left w:val="nil"/>
              <w:bottom w:val="nil"/>
              <w:right w:val="single" w:sz="8" w:space="0" w:color="auto"/>
            </w:tcBorders>
            <w:shd w:val="clear" w:color="auto" w:fill="auto"/>
            <w:noWrap/>
            <w:vAlign w:val="center"/>
            <w:hideMark/>
          </w:tcPr>
          <w:p w14:paraId="70B3C371"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9039A" w:rsidRPr="004D2690" w14:paraId="7BFC030F" w14:textId="77777777" w:rsidTr="00B32967">
        <w:trPr>
          <w:trHeight w:val="305"/>
        </w:trPr>
        <w:tc>
          <w:tcPr>
            <w:tcW w:w="1602" w:type="dxa"/>
            <w:tcBorders>
              <w:top w:val="nil"/>
              <w:left w:val="single" w:sz="8" w:space="0" w:color="auto"/>
              <w:bottom w:val="nil"/>
              <w:right w:val="nil"/>
            </w:tcBorders>
            <w:shd w:val="clear" w:color="auto" w:fill="auto"/>
            <w:noWrap/>
            <w:vAlign w:val="center"/>
            <w:hideMark/>
          </w:tcPr>
          <w:p w14:paraId="17D07A42"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8" w:space="0" w:color="auto"/>
              <w:bottom w:val="nil"/>
              <w:right w:val="nil"/>
            </w:tcBorders>
            <w:shd w:val="clear" w:color="auto" w:fill="auto"/>
            <w:noWrap/>
            <w:vAlign w:val="center"/>
            <w:hideMark/>
          </w:tcPr>
          <w:p w14:paraId="33EF0028"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4" w:space="0" w:color="auto"/>
            </w:tcBorders>
            <w:shd w:val="clear" w:color="auto" w:fill="auto"/>
            <w:noWrap/>
            <w:vAlign w:val="center"/>
            <w:hideMark/>
          </w:tcPr>
          <w:p w14:paraId="72E5D1A0"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75A7D1D2"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8" w:space="0" w:color="auto"/>
            </w:tcBorders>
            <w:shd w:val="clear" w:color="auto" w:fill="auto"/>
            <w:noWrap/>
            <w:vAlign w:val="center"/>
            <w:hideMark/>
          </w:tcPr>
          <w:p w14:paraId="4229584E"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8" w:type="dxa"/>
            <w:tcBorders>
              <w:top w:val="nil"/>
              <w:left w:val="nil"/>
              <w:bottom w:val="nil"/>
              <w:right w:val="single" w:sz="4" w:space="0" w:color="auto"/>
            </w:tcBorders>
            <w:shd w:val="clear" w:color="auto" w:fill="auto"/>
            <w:noWrap/>
            <w:vAlign w:val="center"/>
            <w:hideMark/>
          </w:tcPr>
          <w:p w14:paraId="472D7B48"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36DF55EB"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25" w:type="dxa"/>
            <w:tcBorders>
              <w:top w:val="nil"/>
              <w:left w:val="nil"/>
              <w:bottom w:val="nil"/>
              <w:right w:val="single" w:sz="4" w:space="0" w:color="auto"/>
            </w:tcBorders>
            <w:shd w:val="clear" w:color="auto" w:fill="auto"/>
            <w:noWrap/>
            <w:vAlign w:val="center"/>
            <w:hideMark/>
          </w:tcPr>
          <w:p w14:paraId="30EFED44" w14:textId="77777777" w:rsidR="00D9039A" w:rsidRPr="004D2690" w:rsidRDefault="00D9039A" w:rsidP="00A45D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2" w:type="dxa"/>
            <w:tcBorders>
              <w:top w:val="nil"/>
              <w:left w:val="nil"/>
              <w:bottom w:val="nil"/>
              <w:right w:val="single" w:sz="4" w:space="0" w:color="auto"/>
            </w:tcBorders>
            <w:shd w:val="clear" w:color="auto" w:fill="auto"/>
            <w:noWrap/>
            <w:vAlign w:val="center"/>
            <w:hideMark/>
          </w:tcPr>
          <w:p w14:paraId="7F6E1BD2"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9" w:type="dxa"/>
            <w:tcBorders>
              <w:top w:val="nil"/>
              <w:left w:val="nil"/>
              <w:bottom w:val="nil"/>
              <w:right w:val="single" w:sz="8" w:space="0" w:color="auto"/>
            </w:tcBorders>
            <w:shd w:val="clear" w:color="auto" w:fill="auto"/>
            <w:noWrap/>
            <w:vAlign w:val="center"/>
            <w:hideMark/>
          </w:tcPr>
          <w:p w14:paraId="3E2E4A7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10EC795A"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3" w:type="dxa"/>
            <w:tcBorders>
              <w:top w:val="nil"/>
              <w:left w:val="nil"/>
              <w:bottom w:val="nil"/>
              <w:right w:val="single" w:sz="8" w:space="0" w:color="auto"/>
            </w:tcBorders>
            <w:shd w:val="clear" w:color="auto" w:fill="auto"/>
            <w:noWrap/>
            <w:vAlign w:val="center"/>
            <w:hideMark/>
          </w:tcPr>
          <w:p w14:paraId="5AF8204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9039A" w:rsidRPr="004D2690" w14:paraId="1C41B2FC" w14:textId="77777777" w:rsidTr="00B32967">
        <w:trPr>
          <w:trHeight w:val="305"/>
        </w:trPr>
        <w:tc>
          <w:tcPr>
            <w:tcW w:w="1602" w:type="dxa"/>
            <w:tcBorders>
              <w:top w:val="nil"/>
              <w:left w:val="single" w:sz="8" w:space="0" w:color="auto"/>
              <w:bottom w:val="nil"/>
              <w:right w:val="nil"/>
            </w:tcBorders>
            <w:shd w:val="clear" w:color="auto" w:fill="auto"/>
            <w:noWrap/>
            <w:vAlign w:val="center"/>
            <w:hideMark/>
          </w:tcPr>
          <w:p w14:paraId="0E0E5588"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8" w:space="0" w:color="auto"/>
              <w:bottom w:val="nil"/>
              <w:right w:val="nil"/>
            </w:tcBorders>
            <w:shd w:val="clear" w:color="auto" w:fill="auto"/>
            <w:noWrap/>
            <w:vAlign w:val="center"/>
            <w:hideMark/>
          </w:tcPr>
          <w:p w14:paraId="56F3F84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4" w:space="0" w:color="auto"/>
            </w:tcBorders>
            <w:shd w:val="clear" w:color="auto" w:fill="auto"/>
            <w:noWrap/>
            <w:vAlign w:val="center"/>
            <w:hideMark/>
          </w:tcPr>
          <w:p w14:paraId="6888ACA2"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5E53B1D2"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8" w:space="0" w:color="auto"/>
            </w:tcBorders>
            <w:shd w:val="clear" w:color="auto" w:fill="auto"/>
            <w:noWrap/>
            <w:vAlign w:val="center"/>
            <w:hideMark/>
          </w:tcPr>
          <w:p w14:paraId="4BD99F81"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8" w:type="dxa"/>
            <w:tcBorders>
              <w:top w:val="nil"/>
              <w:left w:val="nil"/>
              <w:bottom w:val="nil"/>
              <w:right w:val="single" w:sz="4" w:space="0" w:color="auto"/>
            </w:tcBorders>
            <w:shd w:val="clear" w:color="auto" w:fill="auto"/>
            <w:noWrap/>
            <w:vAlign w:val="center"/>
            <w:hideMark/>
          </w:tcPr>
          <w:p w14:paraId="76C8E603"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142CEC3E"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25" w:type="dxa"/>
            <w:tcBorders>
              <w:top w:val="nil"/>
              <w:left w:val="nil"/>
              <w:bottom w:val="nil"/>
              <w:right w:val="single" w:sz="4" w:space="0" w:color="auto"/>
            </w:tcBorders>
            <w:shd w:val="clear" w:color="auto" w:fill="auto"/>
            <w:noWrap/>
            <w:vAlign w:val="center"/>
            <w:hideMark/>
          </w:tcPr>
          <w:p w14:paraId="1A6FB069" w14:textId="77777777" w:rsidR="00D9039A" w:rsidRPr="004D2690" w:rsidRDefault="00D9039A" w:rsidP="00A45D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2" w:type="dxa"/>
            <w:tcBorders>
              <w:top w:val="nil"/>
              <w:left w:val="nil"/>
              <w:bottom w:val="nil"/>
              <w:right w:val="single" w:sz="4" w:space="0" w:color="auto"/>
            </w:tcBorders>
            <w:shd w:val="clear" w:color="auto" w:fill="auto"/>
            <w:noWrap/>
            <w:vAlign w:val="center"/>
            <w:hideMark/>
          </w:tcPr>
          <w:p w14:paraId="49CF743A"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9" w:type="dxa"/>
            <w:tcBorders>
              <w:top w:val="nil"/>
              <w:left w:val="nil"/>
              <w:bottom w:val="nil"/>
              <w:right w:val="single" w:sz="8" w:space="0" w:color="auto"/>
            </w:tcBorders>
            <w:shd w:val="clear" w:color="auto" w:fill="auto"/>
            <w:noWrap/>
            <w:vAlign w:val="center"/>
            <w:hideMark/>
          </w:tcPr>
          <w:p w14:paraId="36AAA4DF"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4B83C3A5"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3" w:type="dxa"/>
            <w:tcBorders>
              <w:top w:val="nil"/>
              <w:left w:val="nil"/>
              <w:bottom w:val="nil"/>
              <w:right w:val="single" w:sz="8" w:space="0" w:color="auto"/>
            </w:tcBorders>
            <w:shd w:val="clear" w:color="auto" w:fill="auto"/>
            <w:noWrap/>
            <w:vAlign w:val="center"/>
            <w:hideMark/>
          </w:tcPr>
          <w:p w14:paraId="18F57978"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9039A" w:rsidRPr="004D2690" w14:paraId="66343246" w14:textId="77777777" w:rsidTr="00B32967">
        <w:trPr>
          <w:trHeight w:val="305"/>
        </w:trPr>
        <w:tc>
          <w:tcPr>
            <w:tcW w:w="1602" w:type="dxa"/>
            <w:tcBorders>
              <w:top w:val="nil"/>
              <w:left w:val="single" w:sz="8" w:space="0" w:color="auto"/>
              <w:bottom w:val="nil"/>
              <w:right w:val="nil"/>
            </w:tcBorders>
            <w:shd w:val="clear" w:color="auto" w:fill="auto"/>
            <w:noWrap/>
            <w:vAlign w:val="center"/>
            <w:hideMark/>
          </w:tcPr>
          <w:p w14:paraId="1F7C1E7A"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8" w:space="0" w:color="auto"/>
              <w:bottom w:val="nil"/>
              <w:right w:val="nil"/>
            </w:tcBorders>
            <w:shd w:val="clear" w:color="auto" w:fill="auto"/>
            <w:noWrap/>
            <w:vAlign w:val="center"/>
            <w:hideMark/>
          </w:tcPr>
          <w:p w14:paraId="77A9F93F"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4" w:space="0" w:color="auto"/>
            </w:tcBorders>
            <w:shd w:val="clear" w:color="auto" w:fill="auto"/>
            <w:noWrap/>
            <w:vAlign w:val="center"/>
            <w:hideMark/>
          </w:tcPr>
          <w:p w14:paraId="4ECBD84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nil"/>
            </w:tcBorders>
            <w:shd w:val="clear" w:color="auto" w:fill="auto"/>
            <w:noWrap/>
            <w:vAlign w:val="center"/>
            <w:hideMark/>
          </w:tcPr>
          <w:p w14:paraId="7D35E9E5"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8" w:space="0" w:color="auto"/>
            </w:tcBorders>
            <w:shd w:val="clear" w:color="auto" w:fill="auto"/>
            <w:noWrap/>
            <w:vAlign w:val="center"/>
            <w:hideMark/>
          </w:tcPr>
          <w:p w14:paraId="185AF3E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8" w:type="dxa"/>
            <w:tcBorders>
              <w:top w:val="nil"/>
              <w:left w:val="nil"/>
              <w:bottom w:val="nil"/>
              <w:right w:val="nil"/>
            </w:tcBorders>
            <w:shd w:val="clear" w:color="auto" w:fill="auto"/>
            <w:noWrap/>
            <w:vAlign w:val="center"/>
            <w:hideMark/>
          </w:tcPr>
          <w:p w14:paraId="744C76C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4" w:space="0" w:color="auto"/>
            </w:tcBorders>
            <w:shd w:val="clear" w:color="auto" w:fill="auto"/>
            <w:noWrap/>
            <w:vAlign w:val="center"/>
            <w:hideMark/>
          </w:tcPr>
          <w:p w14:paraId="3475AC86"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25" w:type="dxa"/>
            <w:tcBorders>
              <w:top w:val="nil"/>
              <w:left w:val="nil"/>
              <w:bottom w:val="nil"/>
              <w:right w:val="nil"/>
            </w:tcBorders>
            <w:shd w:val="clear" w:color="auto" w:fill="auto"/>
            <w:noWrap/>
            <w:vAlign w:val="center"/>
            <w:hideMark/>
          </w:tcPr>
          <w:p w14:paraId="216870D1" w14:textId="77777777" w:rsidR="00D9039A" w:rsidRPr="004D2690" w:rsidRDefault="00D9039A" w:rsidP="00A45D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2" w:type="dxa"/>
            <w:tcBorders>
              <w:top w:val="nil"/>
              <w:left w:val="single" w:sz="4" w:space="0" w:color="auto"/>
              <w:bottom w:val="nil"/>
              <w:right w:val="nil"/>
            </w:tcBorders>
            <w:shd w:val="clear" w:color="auto" w:fill="auto"/>
            <w:noWrap/>
            <w:vAlign w:val="center"/>
            <w:hideMark/>
          </w:tcPr>
          <w:p w14:paraId="3EBCB720"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9" w:type="dxa"/>
            <w:tcBorders>
              <w:top w:val="nil"/>
              <w:left w:val="single" w:sz="4" w:space="0" w:color="auto"/>
              <w:bottom w:val="nil"/>
              <w:right w:val="single" w:sz="8" w:space="0" w:color="auto"/>
            </w:tcBorders>
            <w:shd w:val="clear" w:color="auto" w:fill="auto"/>
            <w:noWrap/>
            <w:vAlign w:val="center"/>
            <w:hideMark/>
          </w:tcPr>
          <w:p w14:paraId="68CA1F1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2D18893B"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3" w:type="dxa"/>
            <w:tcBorders>
              <w:top w:val="nil"/>
              <w:left w:val="nil"/>
              <w:bottom w:val="nil"/>
              <w:right w:val="single" w:sz="8" w:space="0" w:color="auto"/>
            </w:tcBorders>
            <w:shd w:val="clear" w:color="auto" w:fill="auto"/>
            <w:noWrap/>
            <w:vAlign w:val="center"/>
            <w:hideMark/>
          </w:tcPr>
          <w:p w14:paraId="2155734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9039A" w:rsidRPr="004D2690" w14:paraId="66EA010F" w14:textId="77777777" w:rsidTr="00B32967">
        <w:trPr>
          <w:trHeight w:val="305"/>
        </w:trPr>
        <w:tc>
          <w:tcPr>
            <w:tcW w:w="1602" w:type="dxa"/>
            <w:tcBorders>
              <w:top w:val="nil"/>
              <w:left w:val="single" w:sz="8" w:space="0" w:color="auto"/>
              <w:bottom w:val="single" w:sz="4" w:space="0" w:color="auto"/>
              <w:right w:val="nil"/>
            </w:tcBorders>
            <w:shd w:val="clear" w:color="auto" w:fill="auto"/>
            <w:noWrap/>
            <w:vAlign w:val="center"/>
            <w:hideMark/>
          </w:tcPr>
          <w:p w14:paraId="7B798C34"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8" w:space="0" w:color="auto"/>
              <w:bottom w:val="single" w:sz="4" w:space="0" w:color="auto"/>
              <w:right w:val="nil"/>
            </w:tcBorders>
            <w:shd w:val="clear" w:color="auto" w:fill="auto"/>
            <w:noWrap/>
            <w:vAlign w:val="center"/>
            <w:hideMark/>
          </w:tcPr>
          <w:p w14:paraId="0104B2D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single" w:sz="4" w:space="0" w:color="auto"/>
              <w:right w:val="single" w:sz="4" w:space="0" w:color="auto"/>
            </w:tcBorders>
            <w:shd w:val="clear" w:color="auto" w:fill="auto"/>
            <w:noWrap/>
            <w:vAlign w:val="center"/>
            <w:hideMark/>
          </w:tcPr>
          <w:p w14:paraId="2C4E611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single" w:sz="4" w:space="0" w:color="auto"/>
              <w:right w:val="single" w:sz="4" w:space="0" w:color="auto"/>
            </w:tcBorders>
            <w:shd w:val="clear" w:color="auto" w:fill="auto"/>
            <w:noWrap/>
            <w:vAlign w:val="center"/>
            <w:hideMark/>
          </w:tcPr>
          <w:p w14:paraId="55EF678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single" w:sz="4" w:space="0" w:color="auto"/>
              <w:right w:val="single" w:sz="8" w:space="0" w:color="auto"/>
            </w:tcBorders>
            <w:shd w:val="clear" w:color="auto" w:fill="auto"/>
            <w:noWrap/>
            <w:vAlign w:val="center"/>
            <w:hideMark/>
          </w:tcPr>
          <w:p w14:paraId="5C647A6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8" w:type="dxa"/>
            <w:tcBorders>
              <w:top w:val="nil"/>
              <w:left w:val="nil"/>
              <w:bottom w:val="single" w:sz="4" w:space="0" w:color="auto"/>
              <w:right w:val="nil"/>
            </w:tcBorders>
            <w:shd w:val="clear" w:color="auto" w:fill="auto"/>
            <w:noWrap/>
            <w:vAlign w:val="center"/>
            <w:hideMark/>
          </w:tcPr>
          <w:p w14:paraId="15B8B26A"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single" w:sz="4" w:space="0" w:color="auto"/>
              <w:right w:val="single" w:sz="4" w:space="0" w:color="auto"/>
            </w:tcBorders>
            <w:shd w:val="clear" w:color="auto" w:fill="auto"/>
            <w:noWrap/>
            <w:vAlign w:val="center"/>
            <w:hideMark/>
          </w:tcPr>
          <w:p w14:paraId="69A13CAF"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25" w:type="dxa"/>
            <w:tcBorders>
              <w:top w:val="nil"/>
              <w:left w:val="nil"/>
              <w:bottom w:val="single" w:sz="4" w:space="0" w:color="auto"/>
              <w:right w:val="nil"/>
            </w:tcBorders>
            <w:shd w:val="clear" w:color="auto" w:fill="auto"/>
            <w:noWrap/>
            <w:vAlign w:val="center"/>
            <w:hideMark/>
          </w:tcPr>
          <w:p w14:paraId="69A1FDE8" w14:textId="77777777" w:rsidR="00D9039A" w:rsidRPr="004D2690" w:rsidRDefault="00D9039A" w:rsidP="00A45D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2" w:type="dxa"/>
            <w:tcBorders>
              <w:top w:val="nil"/>
              <w:left w:val="single" w:sz="4" w:space="0" w:color="auto"/>
              <w:bottom w:val="single" w:sz="4" w:space="0" w:color="auto"/>
              <w:right w:val="nil"/>
            </w:tcBorders>
            <w:shd w:val="clear" w:color="auto" w:fill="auto"/>
            <w:noWrap/>
            <w:vAlign w:val="center"/>
            <w:hideMark/>
          </w:tcPr>
          <w:p w14:paraId="0696A28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9" w:type="dxa"/>
            <w:tcBorders>
              <w:top w:val="nil"/>
              <w:left w:val="single" w:sz="4" w:space="0" w:color="auto"/>
              <w:bottom w:val="single" w:sz="4" w:space="0" w:color="auto"/>
              <w:right w:val="single" w:sz="8" w:space="0" w:color="auto"/>
            </w:tcBorders>
            <w:shd w:val="clear" w:color="auto" w:fill="auto"/>
            <w:noWrap/>
            <w:vAlign w:val="center"/>
            <w:hideMark/>
          </w:tcPr>
          <w:p w14:paraId="5BE69299"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single" w:sz="4" w:space="0" w:color="auto"/>
              <w:right w:val="single" w:sz="8" w:space="0" w:color="auto"/>
            </w:tcBorders>
            <w:shd w:val="clear" w:color="auto" w:fill="auto"/>
            <w:noWrap/>
            <w:vAlign w:val="center"/>
            <w:hideMark/>
          </w:tcPr>
          <w:p w14:paraId="3792EB32"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3" w:type="dxa"/>
            <w:tcBorders>
              <w:top w:val="nil"/>
              <w:left w:val="nil"/>
              <w:bottom w:val="single" w:sz="4" w:space="0" w:color="auto"/>
              <w:right w:val="single" w:sz="8" w:space="0" w:color="auto"/>
            </w:tcBorders>
            <w:shd w:val="clear" w:color="auto" w:fill="auto"/>
            <w:noWrap/>
            <w:vAlign w:val="center"/>
            <w:hideMark/>
          </w:tcPr>
          <w:p w14:paraId="1A55C16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9039A" w:rsidRPr="004D2690" w14:paraId="1EB82A59" w14:textId="77777777" w:rsidTr="00B32967">
        <w:trPr>
          <w:trHeight w:val="372"/>
        </w:trPr>
        <w:tc>
          <w:tcPr>
            <w:tcW w:w="1602" w:type="dxa"/>
            <w:tcBorders>
              <w:top w:val="nil"/>
              <w:left w:val="single" w:sz="8" w:space="0" w:color="auto"/>
              <w:bottom w:val="single" w:sz="8" w:space="0" w:color="auto"/>
              <w:right w:val="nil"/>
            </w:tcBorders>
            <w:shd w:val="clear" w:color="auto" w:fill="auto"/>
            <w:noWrap/>
            <w:vAlign w:val="center"/>
            <w:hideMark/>
          </w:tcPr>
          <w:p w14:paraId="3A377876"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xml:space="preserve"> T O T A L E S</w:t>
            </w:r>
          </w:p>
        </w:tc>
        <w:tc>
          <w:tcPr>
            <w:tcW w:w="838" w:type="dxa"/>
            <w:tcBorders>
              <w:top w:val="nil"/>
              <w:left w:val="single" w:sz="8" w:space="0" w:color="auto"/>
              <w:bottom w:val="single" w:sz="8" w:space="0" w:color="auto"/>
              <w:right w:val="nil"/>
            </w:tcBorders>
            <w:shd w:val="clear" w:color="auto" w:fill="auto"/>
            <w:noWrap/>
            <w:vAlign w:val="center"/>
            <w:hideMark/>
          </w:tcPr>
          <w:p w14:paraId="7D1522C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single" w:sz="8" w:space="0" w:color="auto"/>
              <w:right w:val="single" w:sz="4" w:space="0" w:color="auto"/>
            </w:tcBorders>
            <w:shd w:val="clear" w:color="auto" w:fill="auto"/>
            <w:noWrap/>
            <w:vAlign w:val="center"/>
            <w:hideMark/>
          </w:tcPr>
          <w:p w14:paraId="2EE50DCE" w14:textId="77777777" w:rsidR="00D9039A" w:rsidRPr="004D2690" w:rsidRDefault="00D9039A" w:rsidP="00A45D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838" w:type="dxa"/>
            <w:tcBorders>
              <w:top w:val="nil"/>
              <w:left w:val="nil"/>
              <w:bottom w:val="single" w:sz="8" w:space="0" w:color="auto"/>
              <w:right w:val="nil"/>
            </w:tcBorders>
            <w:shd w:val="clear" w:color="auto" w:fill="auto"/>
            <w:noWrap/>
            <w:vAlign w:val="center"/>
            <w:hideMark/>
          </w:tcPr>
          <w:p w14:paraId="244F7114" w14:textId="77777777" w:rsidR="00D9039A" w:rsidRPr="004D2690" w:rsidRDefault="00D9039A" w:rsidP="00A45D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838" w:type="dxa"/>
            <w:tcBorders>
              <w:top w:val="nil"/>
              <w:left w:val="single" w:sz="4" w:space="0" w:color="auto"/>
              <w:bottom w:val="single" w:sz="8" w:space="0" w:color="auto"/>
              <w:right w:val="single" w:sz="8" w:space="0" w:color="auto"/>
            </w:tcBorders>
            <w:shd w:val="clear" w:color="auto" w:fill="auto"/>
            <w:noWrap/>
            <w:vAlign w:val="center"/>
            <w:hideMark/>
          </w:tcPr>
          <w:p w14:paraId="16B1CC8F" w14:textId="77777777" w:rsidR="00D9039A" w:rsidRPr="004D2690" w:rsidRDefault="00D9039A" w:rsidP="00A45D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88" w:type="dxa"/>
            <w:tcBorders>
              <w:top w:val="nil"/>
              <w:left w:val="nil"/>
              <w:bottom w:val="single" w:sz="8" w:space="0" w:color="auto"/>
              <w:right w:val="nil"/>
            </w:tcBorders>
            <w:shd w:val="clear" w:color="auto" w:fill="auto"/>
            <w:noWrap/>
            <w:vAlign w:val="center"/>
            <w:hideMark/>
          </w:tcPr>
          <w:p w14:paraId="3E013795" w14:textId="77777777" w:rsidR="00D9039A" w:rsidRPr="004D2690" w:rsidRDefault="00D9039A" w:rsidP="00A45D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838" w:type="dxa"/>
            <w:tcBorders>
              <w:top w:val="nil"/>
              <w:left w:val="single" w:sz="4" w:space="0" w:color="auto"/>
              <w:bottom w:val="single" w:sz="8" w:space="0" w:color="auto"/>
              <w:right w:val="single" w:sz="4" w:space="0" w:color="auto"/>
            </w:tcBorders>
            <w:shd w:val="clear" w:color="auto" w:fill="auto"/>
            <w:noWrap/>
            <w:vAlign w:val="center"/>
            <w:hideMark/>
          </w:tcPr>
          <w:p w14:paraId="4FBE1A5B" w14:textId="77777777" w:rsidR="00D9039A" w:rsidRPr="004D2690" w:rsidRDefault="00D9039A" w:rsidP="00A45D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25" w:type="dxa"/>
            <w:tcBorders>
              <w:top w:val="nil"/>
              <w:left w:val="nil"/>
              <w:bottom w:val="single" w:sz="8" w:space="0" w:color="auto"/>
              <w:right w:val="single" w:sz="4" w:space="0" w:color="auto"/>
            </w:tcBorders>
            <w:shd w:val="clear" w:color="auto" w:fill="auto"/>
            <w:noWrap/>
            <w:vAlign w:val="center"/>
            <w:hideMark/>
          </w:tcPr>
          <w:p w14:paraId="4B05FCFC" w14:textId="77777777" w:rsidR="00D9039A" w:rsidRPr="004D2690" w:rsidRDefault="00D9039A" w:rsidP="00A45D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792" w:type="dxa"/>
            <w:tcBorders>
              <w:top w:val="nil"/>
              <w:left w:val="nil"/>
              <w:bottom w:val="single" w:sz="8" w:space="0" w:color="auto"/>
              <w:right w:val="nil"/>
            </w:tcBorders>
            <w:shd w:val="clear" w:color="auto" w:fill="auto"/>
            <w:noWrap/>
            <w:vAlign w:val="center"/>
            <w:hideMark/>
          </w:tcPr>
          <w:p w14:paraId="3FC726EA" w14:textId="77777777" w:rsidR="00D9039A" w:rsidRPr="004D2690" w:rsidRDefault="00D9039A" w:rsidP="00A45D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89" w:type="dxa"/>
            <w:tcBorders>
              <w:top w:val="nil"/>
              <w:left w:val="single" w:sz="4" w:space="0" w:color="auto"/>
              <w:bottom w:val="single" w:sz="8" w:space="0" w:color="auto"/>
              <w:right w:val="single" w:sz="8" w:space="0" w:color="auto"/>
            </w:tcBorders>
            <w:shd w:val="clear" w:color="auto" w:fill="auto"/>
            <w:noWrap/>
            <w:vAlign w:val="center"/>
            <w:hideMark/>
          </w:tcPr>
          <w:p w14:paraId="562CB0E7" w14:textId="77777777" w:rsidR="00D9039A" w:rsidRPr="004D2690" w:rsidRDefault="00D9039A" w:rsidP="00A45D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840" w:type="dxa"/>
            <w:tcBorders>
              <w:top w:val="nil"/>
              <w:left w:val="nil"/>
              <w:bottom w:val="single" w:sz="8" w:space="0" w:color="auto"/>
              <w:right w:val="single" w:sz="8" w:space="0" w:color="auto"/>
            </w:tcBorders>
            <w:shd w:val="clear" w:color="auto" w:fill="auto"/>
            <w:noWrap/>
            <w:vAlign w:val="center"/>
            <w:hideMark/>
          </w:tcPr>
          <w:p w14:paraId="0B8B7C37" w14:textId="77777777" w:rsidR="00D9039A" w:rsidRPr="004D2690" w:rsidRDefault="00D9039A" w:rsidP="00A45D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93" w:type="dxa"/>
            <w:tcBorders>
              <w:top w:val="nil"/>
              <w:left w:val="nil"/>
              <w:bottom w:val="single" w:sz="8" w:space="0" w:color="auto"/>
              <w:right w:val="single" w:sz="8" w:space="0" w:color="auto"/>
            </w:tcBorders>
            <w:shd w:val="clear" w:color="auto" w:fill="auto"/>
            <w:noWrap/>
            <w:vAlign w:val="center"/>
            <w:hideMark/>
          </w:tcPr>
          <w:p w14:paraId="01290BD9" w14:textId="77777777" w:rsidR="00D9039A" w:rsidRPr="004D2690" w:rsidRDefault="00D9039A" w:rsidP="00A45D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bl>
    <w:p w14:paraId="7E7A4837" w14:textId="6657E8C0" w:rsidR="00D9039A" w:rsidRPr="004D2690" w:rsidRDefault="00D9039A" w:rsidP="007B64D3">
      <w:pPr>
        <w:jc w:val="both"/>
        <w:rPr>
          <w:rFonts w:ascii="Garamond" w:hAnsi="Garamond"/>
        </w:rPr>
      </w:pPr>
    </w:p>
    <w:p w14:paraId="6A4DC5B4" w14:textId="77777777" w:rsidR="00D9039A" w:rsidRPr="006B2215" w:rsidRDefault="00D9039A" w:rsidP="00D9039A">
      <w:pPr>
        <w:jc w:val="both"/>
        <w:rPr>
          <w:rFonts w:ascii="Garamond" w:eastAsia="Times New Roman" w:hAnsi="Garamond" w:cs="Arial MT"/>
          <w:b/>
          <w:sz w:val="28"/>
          <w:szCs w:val="26"/>
          <w:lang w:val="es-ES"/>
        </w:rPr>
      </w:pPr>
      <w:r w:rsidRPr="006B2215">
        <w:rPr>
          <w:rFonts w:ascii="Garamond" w:eastAsia="Times New Roman" w:hAnsi="Garamond" w:cs="Arial MT"/>
          <w:b/>
          <w:sz w:val="28"/>
          <w:szCs w:val="26"/>
          <w:lang w:val="es-ES"/>
        </w:rPr>
        <w:t>NOTA SOBRE ANTICIPOS PAGADOS POR COMPRAS DE BIENES DE USO</w:t>
      </w:r>
    </w:p>
    <w:p w14:paraId="5588F8E5" w14:textId="37129B22" w:rsidR="00D9039A" w:rsidRPr="006B2215" w:rsidRDefault="00D9039A" w:rsidP="00D9039A">
      <w:pPr>
        <w:jc w:val="both"/>
        <w:rPr>
          <w:rFonts w:ascii="Garamond" w:eastAsia="Times New Roman" w:hAnsi="Garamond" w:cs="Arial MT"/>
          <w:sz w:val="28"/>
          <w:szCs w:val="26"/>
          <w:lang w:val="es-ES"/>
        </w:rPr>
      </w:pPr>
      <w:r w:rsidRPr="006B2215">
        <w:rPr>
          <w:rFonts w:ascii="Garamond" w:eastAsia="Times New Roman" w:hAnsi="Garamond" w:cs="Arial MT"/>
          <w:sz w:val="28"/>
          <w:szCs w:val="26"/>
          <w:lang w:val="es-ES"/>
        </w:rPr>
        <w:t xml:space="preserve">Conforme lo establecido por las normas contables profesionales, en el rubro </w:t>
      </w:r>
      <w:r w:rsidR="00922E14" w:rsidRPr="006B2215">
        <w:rPr>
          <w:rFonts w:ascii="Garamond" w:eastAsia="Times New Roman" w:hAnsi="Garamond" w:cs="Arial MT"/>
          <w:sz w:val="28"/>
          <w:szCs w:val="26"/>
          <w:lang w:val="es-ES"/>
        </w:rPr>
        <w:t>debe</w:t>
      </w:r>
      <w:r w:rsidRPr="006B2215">
        <w:rPr>
          <w:rFonts w:ascii="Garamond" w:eastAsia="Times New Roman" w:hAnsi="Garamond" w:cs="Arial MT"/>
          <w:sz w:val="28"/>
          <w:szCs w:val="26"/>
          <w:lang w:val="es-ES"/>
        </w:rPr>
        <w:t xml:space="preserve"> incluirse los anticipos pagados por la adquisición de bienes de uso. En dicho casos se recomienda la exposición de tales anticipos en renglón separado.</w:t>
      </w:r>
    </w:p>
    <w:p w14:paraId="42E14B4D" w14:textId="77777777" w:rsidR="0013070D" w:rsidRPr="004D2690" w:rsidRDefault="0013070D" w:rsidP="00D9039A">
      <w:pPr>
        <w:jc w:val="both"/>
        <w:rPr>
          <w:rFonts w:ascii="Garamond" w:hAnsi="Garamond"/>
        </w:rPr>
        <w:sectPr w:rsidR="0013070D" w:rsidRPr="004D2690" w:rsidSect="00956806">
          <w:pgSz w:w="11906" w:h="16838" w:code="9"/>
          <w:pgMar w:top="720" w:right="720" w:bottom="720" w:left="720" w:header="708" w:footer="708" w:gutter="0"/>
          <w:cols w:space="708"/>
          <w:docGrid w:linePitch="360"/>
        </w:sectPr>
      </w:pPr>
    </w:p>
    <w:p w14:paraId="43479343" w14:textId="2BE942F0" w:rsidR="00AB29CE" w:rsidRPr="004D2690" w:rsidRDefault="00AB29CE" w:rsidP="00D9039A">
      <w:pPr>
        <w:jc w:val="both"/>
        <w:rPr>
          <w:rFonts w:ascii="Garamond" w:hAnsi="Garamond"/>
        </w:rPr>
      </w:pPr>
    </w:p>
    <w:p w14:paraId="40B954FA" w14:textId="5A8D7A04" w:rsidR="00AB29CE" w:rsidRPr="006B2215" w:rsidRDefault="003F2199" w:rsidP="000755B4">
      <w:pPr>
        <w:jc w:val="center"/>
        <w:rPr>
          <w:rFonts w:ascii="Garamond" w:eastAsia="Times New Roman" w:hAnsi="Garamond" w:cs="Arial MT"/>
          <w:b/>
          <w:sz w:val="28"/>
          <w:szCs w:val="26"/>
          <w:lang w:val="es-ES"/>
        </w:rPr>
      </w:pPr>
      <w:r w:rsidRPr="006B2215">
        <w:rPr>
          <w:rFonts w:ascii="Garamond" w:eastAsia="Times New Roman" w:hAnsi="Garamond" w:cs="Arial MT"/>
          <w:b/>
          <w:sz w:val="28"/>
          <w:szCs w:val="26"/>
          <w:lang w:val="es-ES"/>
        </w:rPr>
        <w:t>9</w:t>
      </w:r>
      <w:r w:rsidR="000755B4" w:rsidRPr="006B2215">
        <w:rPr>
          <w:rFonts w:ascii="Garamond" w:eastAsia="Times New Roman" w:hAnsi="Garamond" w:cs="Arial MT"/>
          <w:b/>
          <w:sz w:val="28"/>
          <w:szCs w:val="26"/>
          <w:lang w:val="es-ES"/>
        </w:rPr>
        <w:t xml:space="preserve"> </w:t>
      </w:r>
      <w:r w:rsidR="004D2F60" w:rsidRPr="006B2215">
        <w:rPr>
          <w:rFonts w:ascii="Garamond" w:eastAsia="Times New Roman" w:hAnsi="Garamond" w:cs="Arial MT"/>
          <w:b/>
          <w:sz w:val="28"/>
          <w:szCs w:val="26"/>
          <w:lang w:val="es-ES"/>
        </w:rPr>
        <w:t>–</w:t>
      </w:r>
      <w:r w:rsidR="000755B4" w:rsidRPr="006B2215">
        <w:rPr>
          <w:rFonts w:ascii="Garamond" w:eastAsia="Times New Roman" w:hAnsi="Garamond" w:cs="Arial MT"/>
          <w:b/>
          <w:sz w:val="28"/>
          <w:szCs w:val="26"/>
          <w:lang w:val="es-ES"/>
        </w:rPr>
        <w:t xml:space="preserve"> </w:t>
      </w:r>
      <w:r w:rsidR="004D2F60" w:rsidRPr="006B2215">
        <w:rPr>
          <w:rFonts w:ascii="Garamond" w:eastAsia="Times New Roman" w:hAnsi="Garamond" w:cs="Arial MT"/>
          <w:b/>
          <w:sz w:val="28"/>
          <w:szCs w:val="26"/>
          <w:lang w:val="es-ES"/>
        </w:rPr>
        <w:t>ANEXO: PROPIEDADES DE INVERSION</w:t>
      </w:r>
    </w:p>
    <w:tbl>
      <w:tblPr>
        <w:tblW w:w="10977" w:type="dxa"/>
        <w:tblInd w:w="-355" w:type="dxa"/>
        <w:tblCellMar>
          <w:left w:w="70" w:type="dxa"/>
          <w:right w:w="70" w:type="dxa"/>
        </w:tblCellMar>
        <w:tblLook w:val="04A0" w:firstRow="1" w:lastRow="0" w:firstColumn="1" w:lastColumn="0" w:noHBand="0" w:noVBand="1"/>
      </w:tblPr>
      <w:tblGrid>
        <w:gridCol w:w="1846"/>
        <w:gridCol w:w="825"/>
        <w:gridCol w:w="825"/>
        <w:gridCol w:w="825"/>
        <w:gridCol w:w="825"/>
        <w:gridCol w:w="973"/>
        <w:gridCol w:w="825"/>
        <w:gridCol w:w="590"/>
        <w:gridCol w:w="759"/>
        <w:gridCol w:w="973"/>
        <w:gridCol w:w="957"/>
        <w:gridCol w:w="987"/>
      </w:tblGrid>
      <w:tr w:rsidR="0006579A" w:rsidRPr="004D2690" w14:paraId="46A39A9E" w14:textId="77777777" w:rsidTr="00B32967">
        <w:trPr>
          <w:trHeight w:val="404"/>
        </w:trPr>
        <w:tc>
          <w:tcPr>
            <w:tcW w:w="1846" w:type="dxa"/>
            <w:tcBorders>
              <w:top w:val="single" w:sz="8" w:space="0" w:color="auto"/>
              <w:left w:val="single" w:sz="8" w:space="0" w:color="auto"/>
              <w:bottom w:val="nil"/>
              <w:right w:val="nil"/>
            </w:tcBorders>
            <w:shd w:val="clear" w:color="auto" w:fill="auto"/>
            <w:noWrap/>
            <w:vAlign w:val="bottom"/>
            <w:hideMark/>
          </w:tcPr>
          <w:p w14:paraId="0F6CFB96" w14:textId="77777777" w:rsidR="00EC5FAF" w:rsidRPr="004D2690" w:rsidRDefault="00EC5FAF" w:rsidP="00EC5FAF">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797" w:type="dxa"/>
            <w:tcBorders>
              <w:top w:val="single" w:sz="8" w:space="0" w:color="auto"/>
              <w:left w:val="nil"/>
              <w:bottom w:val="nil"/>
              <w:right w:val="nil"/>
            </w:tcBorders>
            <w:shd w:val="clear" w:color="auto" w:fill="auto"/>
            <w:noWrap/>
            <w:vAlign w:val="bottom"/>
            <w:hideMark/>
          </w:tcPr>
          <w:p w14:paraId="62FC5FAA"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97" w:type="dxa"/>
            <w:tcBorders>
              <w:top w:val="single" w:sz="8" w:space="0" w:color="auto"/>
              <w:left w:val="nil"/>
              <w:bottom w:val="nil"/>
              <w:right w:val="nil"/>
            </w:tcBorders>
            <w:shd w:val="clear" w:color="auto" w:fill="auto"/>
            <w:noWrap/>
            <w:vAlign w:val="bottom"/>
            <w:hideMark/>
          </w:tcPr>
          <w:p w14:paraId="06EEE31D"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97" w:type="dxa"/>
            <w:tcBorders>
              <w:top w:val="single" w:sz="8" w:space="0" w:color="auto"/>
              <w:left w:val="nil"/>
              <w:bottom w:val="nil"/>
              <w:right w:val="nil"/>
            </w:tcBorders>
            <w:shd w:val="clear" w:color="auto" w:fill="auto"/>
            <w:noWrap/>
            <w:vAlign w:val="bottom"/>
            <w:hideMark/>
          </w:tcPr>
          <w:p w14:paraId="158B87A9"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97" w:type="dxa"/>
            <w:tcBorders>
              <w:top w:val="single" w:sz="8" w:space="0" w:color="auto"/>
              <w:left w:val="nil"/>
              <w:bottom w:val="nil"/>
              <w:right w:val="nil"/>
            </w:tcBorders>
            <w:shd w:val="clear" w:color="auto" w:fill="auto"/>
            <w:noWrap/>
            <w:vAlign w:val="bottom"/>
            <w:hideMark/>
          </w:tcPr>
          <w:p w14:paraId="24E013BF"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39" w:type="dxa"/>
            <w:tcBorders>
              <w:top w:val="single" w:sz="8" w:space="0" w:color="auto"/>
              <w:left w:val="nil"/>
              <w:bottom w:val="nil"/>
              <w:right w:val="nil"/>
            </w:tcBorders>
            <w:shd w:val="clear" w:color="auto" w:fill="auto"/>
            <w:noWrap/>
            <w:vAlign w:val="bottom"/>
            <w:hideMark/>
          </w:tcPr>
          <w:p w14:paraId="43624673"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97" w:type="dxa"/>
            <w:tcBorders>
              <w:top w:val="single" w:sz="8" w:space="0" w:color="auto"/>
              <w:left w:val="nil"/>
              <w:bottom w:val="nil"/>
              <w:right w:val="nil"/>
            </w:tcBorders>
            <w:shd w:val="clear" w:color="auto" w:fill="auto"/>
            <w:noWrap/>
            <w:vAlign w:val="bottom"/>
            <w:hideMark/>
          </w:tcPr>
          <w:p w14:paraId="2C358F3B"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590" w:type="dxa"/>
            <w:tcBorders>
              <w:top w:val="single" w:sz="8" w:space="0" w:color="auto"/>
              <w:left w:val="nil"/>
              <w:bottom w:val="nil"/>
              <w:right w:val="nil"/>
            </w:tcBorders>
            <w:shd w:val="clear" w:color="auto" w:fill="auto"/>
            <w:noWrap/>
            <w:vAlign w:val="bottom"/>
            <w:hideMark/>
          </w:tcPr>
          <w:p w14:paraId="1DC4A207"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34" w:type="dxa"/>
            <w:tcBorders>
              <w:top w:val="single" w:sz="8" w:space="0" w:color="auto"/>
              <w:left w:val="nil"/>
              <w:bottom w:val="nil"/>
              <w:right w:val="nil"/>
            </w:tcBorders>
            <w:shd w:val="clear" w:color="auto" w:fill="auto"/>
            <w:noWrap/>
            <w:vAlign w:val="bottom"/>
            <w:hideMark/>
          </w:tcPr>
          <w:p w14:paraId="1B88A6FC"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39" w:type="dxa"/>
            <w:tcBorders>
              <w:top w:val="single" w:sz="8" w:space="0" w:color="auto"/>
              <w:left w:val="nil"/>
              <w:bottom w:val="nil"/>
              <w:right w:val="nil"/>
            </w:tcBorders>
            <w:shd w:val="clear" w:color="auto" w:fill="auto"/>
            <w:noWrap/>
            <w:vAlign w:val="bottom"/>
            <w:hideMark/>
          </w:tcPr>
          <w:p w14:paraId="647ACD1D" w14:textId="77777777" w:rsidR="00EC5FAF" w:rsidRPr="004D2690" w:rsidRDefault="00EC5FAF" w:rsidP="00EC5FAF">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ANEXO</w:t>
            </w:r>
          </w:p>
        </w:tc>
        <w:tc>
          <w:tcPr>
            <w:tcW w:w="957" w:type="dxa"/>
            <w:tcBorders>
              <w:top w:val="single" w:sz="8" w:space="0" w:color="auto"/>
              <w:left w:val="nil"/>
              <w:bottom w:val="nil"/>
              <w:right w:val="nil"/>
            </w:tcBorders>
            <w:shd w:val="clear" w:color="auto" w:fill="auto"/>
            <w:noWrap/>
            <w:vAlign w:val="bottom"/>
            <w:hideMark/>
          </w:tcPr>
          <w:p w14:paraId="561BBAE2" w14:textId="77777777" w:rsidR="00EC5FAF" w:rsidRPr="004D2690" w:rsidRDefault="00EC5FAF" w:rsidP="00EC5FAF">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87" w:type="dxa"/>
            <w:tcBorders>
              <w:top w:val="single" w:sz="8" w:space="0" w:color="auto"/>
              <w:left w:val="nil"/>
              <w:bottom w:val="nil"/>
              <w:right w:val="single" w:sz="8" w:space="0" w:color="auto"/>
            </w:tcBorders>
            <w:shd w:val="clear" w:color="auto" w:fill="auto"/>
            <w:noWrap/>
            <w:vAlign w:val="bottom"/>
            <w:hideMark/>
          </w:tcPr>
          <w:p w14:paraId="00DD58C8"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C5FAF" w:rsidRPr="004D2690" w14:paraId="20C39223" w14:textId="77777777" w:rsidTr="00B32967">
        <w:trPr>
          <w:trHeight w:val="435"/>
        </w:trPr>
        <w:tc>
          <w:tcPr>
            <w:tcW w:w="1846" w:type="dxa"/>
            <w:tcBorders>
              <w:top w:val="nil"/>
              <w:left w:val="single" w:sz="8" w:space="0" w:color="auto"/>
              <w:bottom w:val="nil"/>
              <w:right w:val="nil"/>
            </w:tcBorders>
            <w:shd w:val="clear" w:color="auto" w:fill="auto"/>
            <w:noWrap/>
            <w:vAlign w:val="bottom"/>
            <w:hideMark/>
          </w:tcPr>
          <w:p w14:paraId="0D6F6E74"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97" w:type="dxa"/>
            <w:tcBorders>
              <w:top w:val="nil"/>
              <w:left w:val="nil"/>
              <w:bottom w:val="nil"/>
              <w:right w:val="nil"/>
            </w:tcBorders>
            <w:shd w:val="clear" w:color="auto" w:fill="auto"/>
            <w:noWrap/>
            <w:vAlign w:val="bottom"/>
            <w:hideMark/>
          </w:tcPr>
          <w:p w14:paraId="06ED08EC" w14:textId="77777777" w:rsidR="00EC5FAF" w:rsidRPr="004D2690" w:rsidRDefault="00EC5FAF" w:rsidP="00EC5FAF">
            <w:pPr>
              <w:spacing w:after="0" w:line="240" w:lineRule="auto"/>
              <w:rPr>
                <w:rFonts w:ascii="Garamond" w:eastAsia="Times New Roman" w:hAnsi="Garamond" w:cs="Arial"/>
                <w:sz w:val="20"/>
                <w:szCs w:val="20"/>
                <w:lang w:eastAsia="es-AR"/>
              </w:rPr>
            </w:pPr>
          </w:p>
        </w:tc>
        <w:tc>
          <w:tcPr>
            <w:tcW w:w="4127" w:type="dxa"/>
            <w:gridSpan w:val="5"/>
            <w:tcBorders>
              <w:top w:val="nil"/>
              <w:left w:val="nil"/>
              <w:bottom w:val="nil"/>
              <w:right w:val="nil"/>
            </w:tcBorders>
            <w:shd w:val="clear" w:color="auto" w:fill="auto"/>
            <w:noWrap/>
            <w:vAlign w:val="bottom"/>
            <w:hideMark/>
          </w:tcPr>
          <w:p w14:paraId="4E7C02BA" w14:textId="79399445" w:rsidR="00EC5FAF" w:rsidRPr="004D2690" w:rsidRDefault="009D3A86" w:rsidP="00EC5FAF">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PROPIEDADES DE INVERSION</w:t>
            </w:r>
          </w:p>
        </w:tc>
        <w:tc>
          <w:tcPr>
            <w:tcW w:w="590" w:type="dxa"/>
            <w:tcBorders>
              <w:top w:val="nil"/>
              <w:left w:val="nil"/>
              <w:bottom w:val="nil"/>
              <w:right w:val="nil"/>
            </w:tcBorders>
            <w:shd w:val="clear" w:color="auto" w:fill="auto"/>
            <w:noWrap/>
            <w:vAlign w:val="bottom"/>
            <w:hideMark/>
          </w:tcPr>
          <w:p w14:paraId="06816DDE" w14:textId="77777777" w:rsidR="00EC5FAF" w:rsidRPr="004D2690" w:rsidRDefault="00EC5FAF" w:rsidP="00EC5FAF">
            <w:pPr>
              <w:spacing w:after="0" w:line="240" w:lineRule="auto"/>
              <w:jc w:val="center"/>
              <w:rPr>
                <w:rFonts w:ascii="Garamond" w:eastAsia="Times New Roman" w:hAnsi="Garamond" w:cs="Arial"/>
                <w:b/>
                <w:bCs/>
                <w:lang w:eastAsia="es-AR"/>
              </w:rPr>
            </w:pPr>
          </w:p>
        </w:tc>
        <w:tc>
          <w:tcPr>
            <w:tcW w:w="734" w:type="dxa"/>
            <w:tcBorders>
              <w:top w:val="nil"/>
              <w:left w:val="nil"/>
              <w:bottom w:val="nil"/>
              <w:right w:val="nil"/>
            </w:tcBorders>
            <w:shd w:val="clear" w:color="auto" w:fill="auto"/>
            <w:noWrap/>
            <w:vAlign w:val="bottom"/>
            <w:hideMark/>
          </w:tcPr>
          <w:p w14:paraId="2E609E63" w14:textId="77777777" w:rsidR="00EC5FAF" w:rsidRPr="004D2690" w:rsidRDefault="00EC5FAF" w:rsidP="00EC5FAF">
            <w:pPr>
              <w:spacing w:after="0" w:line="240" w:lineRule="auto"/>
              <w:rPr>
                <w:rFonts w:ascii="Garamond" w:eastAsia="Times New Roman" w:hAnsi="Garamond" w:cs="Times New Roman"/>
                <w:sz w:val="20"/>
                <w:szCs w:val="20"/>
                <w:lang w:eastAsia="es-AR"/>
              </w:rPr>
            </w:pPr>
          </w:p>
        </w:tc>
        <w:tc>
          <w:tcPr>
            <w:tcW w:w="939" w:type="dxa"/>
            <w:tcBorders>
              <w:top w:val="nil"/>
              <w:left w:val="nil"/>
              <w:bottom w:val="nil"/>
              <w:right w:val="nil"/>
            </w:tcBorders>
            <w:shd w:val="clear" w:color="auto" w:fill="auto"/>
            <w:noWrap/>
            <w:vAlign w:val="bottom"/>
            <w:hideMark/>
          </w:tcPr>
          <w:p w14:paraId="4BA91368" w14:textId="77777777" w:rsidR="00EC5FAF" w:rsidRPr="004D2690" w:rsidRDefault="00EC5FAF" w:rsidP="00EC5FAF">
            <w:pPr>
              <w:spacing w:after="0" w:line="240" w:lineRule="auto"/>
              <w:rPr>
                <w:rFonts w:ascii="Garamond" w:eastAsia="Times New Roman" w:hAnsi="Garamond" w:cs="Times New Roman"/>
                <w:sz w:val="20"/>
                <w:szCs w:val="20"/>
                <w:lang w:eastAsia="es-AR"/>
              </w:rPr>
            </w:pPr>
          </w:p>
        </w:tc>
        <w:tc>
          <w:tcPr>
            <w:tcW w:w="957" w:type="dxa"/>
            <w:tcBorders>
              <w:top w:val="nil"/>
              <w:left w:val="nil"/>
              <w:bottom w:val="nil"/>
              <w:right w:val="nil"/>
            </w:tcBorders>
            <w:shd w:val="clear" w:color="auto" w:fill="auto"/>
            <w:noWrap/>
            <w:vAlign w:val="bottom"/>
            <w:hideMark/>
          </w:tcPr>
          <w:p w14:paraId="305A55A6" w14:textId="77777777" w:rsidR="00EC5FAF" w:rsidRPr="004D2690" w:rsidRDefault="00EC5FAF" w:rsidP="00EC5FAF">
            <w:pPr>
              <w:spacing w:after="0" w:line="240" w:lineRule="auto"/>
              <w:rPr>
                <w:rFonts w:ascii="Garamond" w:eastAsia="Times New Roman" w:hAnsi="Garamond" w:cs="Times New Roman"/>
                <w:sz w:val="20"/>
                <w:szCs w:val="20"/>
                <w:lang w:eastAsia="es-AR"/>
              </w:rPr>
            </w:pPr>
          </w:p>
        </w:tc>
        <w:tc>
          <w:tcPr>
            <w:tcW w:w="987" w:type="dxa"/>
            <w:tcBorders>
              <w:top w:val="nil"/>
              <w:left w:val="nil"/>
              <w:bottom w:val="nil"/>
              <w:right w:val="single" w:sz="8" w:space="0" w:color="auto"/>
            </w:tcBorders>
            <w:shd w:val="clear" w:color="auto" w:fill="auto"/>
            <w:noWrap/>
            <w:vAlign w:val="bottom"/>
            <w:hideMark/>
          </w:tcPr>
          <w:p w14:paraId="1494851E"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C5FAF" w:rsidRPr="004D2690" w14:paraId="68DAD434" w14:textId="77777777" w:rsidTr="00B32967">
        <w:trPr>
          <w:trHeight w:val="299"/>
        </w:trPr>
        <w:tc>
          <w:tcPr>
            <w:tcW w:w="1846" w:type="dxa"/>
            <w:tcBorders>
              <w:top w:val="nil"/>
              <w:left w:val="single" w:sz="8" w:space="0" w:color="auto"/>
              <w:bottom w:val="nil"/>
              <w:right w:val="nil"/>
            </w:tcBorders>
            <w:shd w:val="clear" w:color="auto" w:fill="auto"/>
            <w:noWrap/>
            <w:vAlign w:val="bottom"/>
            <w:hideMark/>
          </w:tcPr>
          <w:p w14:paraId="09CA1213"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97" w:type="dxa"/>
            <w:tcBorders>
              <w:top w:val="nil"/>
              <w:left w:val="nil"/>
              <w:bottom w:val="nil"/>
              <w:right w:val="nil"/>
            </w:tcBorders>
            <w:shd w:val="clear" w:color="auto" w:fill="auto"/>
            <w:noWrap/>
            <w:vAlign w:val="bottom"/>
            <w:hideMark/>
          </w:tcPr>
          <w:p w14:paraId="28240FB6" w14:textId="77777777" w:rsidR="00EC5FAF" w:rsidRPr="004D2690" w:rsidRDefault="00EC5FAF" w:rsidP="00EC5FAF">
            <w:pPr>
              <w:spacing w:after="0" w:line="240" w:lineRule="auto"/>
              <w:rPr>
                <w:rFonts w:ascii="Garamond" w:eastAsia="Times New Roman" w:hAnsi="Garamond" w:cs="Arial"/>
                <w:sz w:val="20"/>
                <w:szCs w:val="20"/>
                <w:lang w:eastAsia="es-AR"/>
              </w:rPr>
            </w:pPr>
          </w:p>
        </w:tc>
        <w:tc>
          <w:tcPr>
            <w:tcW w:w="4127" w:type="dxa"/>
            <w:gridSpan w:val="5"/>
            <w:tcBorders>
              <w:top w:val="nil"/>
              <w:left w:val="nil"/>
              <w:bottom w:val="nil"/>
              <w:right w:val="nil"/>
            </w:tcBorders>
            <w:shd w:val="clear" w:color="auto" w:fill="auto"/>
            <w:noWrap/>
            <w:vAlign w:val="center"/>
            <w:hideMark/>
          </w:tcPr>
          <w:p w14:paraId="0A7B846C" w14:textId="31F6BE0F" w:rsidR="00EC5FAF" w:rsidRPr="004D2690" w:rsidRDefault="00F6568B" w:rsidP="00956806">
            <w:pPr>
              <w:spacing w:after="0" w:line="240" w:lineRule="auto"/>
              <w:jc w:val="center"/>
              <w:rPr>
                <w:rFonts w:ascii="Garamond" w:eastAsia="Times New Roman" w:hAnsi="Garamond" w:cs="Times New Roman"/>
                <w:sz w:val="20"/>
                <w:szCs w:val="20"/>
                <w:lang w:eastAsia="es-AR"/>
              </w:rPr>
            </w:pPr>
            <w:r w:rsidRPr="004D2690">
              <w:rPr>
                <w:rFonts w:ascii="Garamond" w:eastAsia="Times New Roman" w:hAnsi="Garamond" w:cs="Arial"/>
                <w:b/>
                <w:bCs/>
                <w:sz w:val="18"/>
                <w:szCs w:val="18"/>
                <w:lang w:eastAsia="es-AR"/>
              </w:rPr>
              <w:t>Por el ejercicio anual fina</w:t>
            </w:r>
            <w:r w:rsidR="00956806">
              <w:rPr>
                <w:rFonts w:ascii="Garamond" w:eastAsia="Times New Roman" w:hAnsi="Garamond" w:cs="Arial"/>
                <w:b/>
                <w:bCs/>
                <w:sz w:val="18"/>
                <w:szCs w:val="18"/>
                <w:lang w:eastAsia="es-AR"/>
              </w:rPr>
              <w:t xml:space="preserve">lizado el ... / ... / ...   (En </w:t>
            </w:r>
            <w:r w:rsidRPr="004D2690">
              <w:rPr>
                <w:rFonts w:ascii="Garamond" w:eastAsia="Times New Roman" w:hAnsi="Garamond" w:cs="Arial"/>
                <w:b/>
                <w:bCs/>
                <w:sz w:val="18"/>
                <w:szCs w:val="18"/>
                <w:lang w:eastAsia="es-AR"/>
              </w:rPr>
              <w:t>Moneda Homogénea y comparativo con el ejercicio anterior)</w:t>
            </w:r>
          </w:p>
        </w:tc>
        <w:tc>
          <w:tcPr>
            <w:tcW w:w="590" w:type="dxa"/>
            <w:tcBorders>
              <w:top w:val="nil"/>
              <w:left w:val="nil"/>
              <w:bottom w:val="nil"/>
              <w:right w:val="nil"/>
            </w:tcBorders>
            <w:shd w:val="clear" w:color="auto" w:fill="auto"/>
            <w:noWrap/>
            <w:vAlign w:val="bottom"/>
            <w:hideMark/>
          </w:tcPr>
          <w:p w14:paraId="3F93EBC4" w14:textId="77777777" w:rsidR="00EC5FAF" w:rsidRPr="004D2690" w:rsidRDefault="00EC5FAF" w:rsidP="00EC5FAF">
            <w:pPr>
              <w:spacing w:after="0" w:line="240" w:lineRule="auto"/>
              <w:jc w:val="center"/>
              <w:rPr>
                <w:rFonts w:ascii="Garamond" w:eastAsia="Times New Roman" w:hAnsi="Garamond" w:cs="Times New Roman"/>
                <w:sz w:val="20"/>
                <w:szCs w:val="20"/>
                <w:lang w:eastAsia="es-AR"/>
              </w:rPr>
            </w:pPr>
          </w:p>
        </w:tc>
        <w:tc>
          <w:tcPr>
            <w:tcW w:w="734" w:type="dxa"/>
            <w:tcBorders>
              <w:top w:val="nil"/>
              <w:left w:val="nil"/>
              <w:bottom w:val="nil"/>
              <w:right w:val="nil"/>
            </w:tcBorders>
            <w:shd w:val="clear" w:color="auto" w:fill="auto"/>
            <w:noWrap/>
            <w:vAlign w:val="bottom"/>
            <w:hideMark/>
          </w:tcPr>
          <w:p w14:paraId="28C89173" w14:textId="77777777" w:rsidR="00EC5FAF" w:rsidRPr="004D2690" w:rsidRDefault="00EC5FAF" w:rsidP="00EC5FAF">
            <w:pPr>
              <w:spacing w:after="0" w:line="240" w:lineRule="auto"/>
              <w:rPr>
                <w:rFonts w:ascii="Garamond" w:eastAsia="Times New Roman" w:hAnsi="Garamond" w:cs="Times New Roman"/>
                <w:sz w:val="20"/>
                <w:szCs w:val="20"/>
                <w:lang w:eastAsia="es-AR"/>
              </w:rPr>
            </w:pPr>
          </w:p>
        </w:tc>
        <w:tc>
          <w:tcPr>
            <w:tcW w:w="939" w:type="dxa"/>
            <w:tcBorders>
              <w:top w:val="nil"/>
              <w:left w:val="nil"/>
              <w:bottom w:val="nil"/>
              <w:right w:val="nil"/>
            </w:tcBorders>
            <w:shd w:val="clear" w:color="auto" w:fill="auto"/>
            <w:noWrap/>
            <w:vAlign w:val="bottom"/>
            <w:hideMark/>
          </w:tcPr>
          <w:p w14:paraId="3180BB0D" w14:textId="77777777" w:rsidR="00EC5FAF" w:rsidRPr="004D2690" w:rsidRDefault="00EC5FAF" w:rsidP="00EC5FAF">
            <w:pPr>
              <w:spacing w:after="0" w:line="240" w:lineRule="auto"/>
              <w:rPr>
                <w:rFonts w:ascii="Garamond" w:eastAsia="Times New Roman" w:hAnsi="Garamond" w:cs="Times New Roman"/>
                <w:sz w:val="20"/>
                <w:szCs w:val="20"/>
                <w:lang w:eastAsia="es-AR"/>
              </w:rPr>
            </w:pPr>
          </w:p>
        </w:tc>
        <w:tc>
          <w:tcPr>
            <w:tcW w:w="957" w:type="dxa"/>
            <w:tcBorders>
              <w:top w:val="nil"/>
              <w:left w:val="nil"/>
              <w:bottom w:val="nil"/>
              <w:right w:val="nil"/>
            </w:tcBorders>
            <w:shd w:val="clear" w:color="auto" w:fill="auto"/>
            <w:noWrap/>
            <w:vAlign w:val="bottom"/>
            <w:hideMark/>
          </w:tcPr>
          <w:p w14:paraId="3294A622" w14:textId="77777777" w:rsidR="00EC5FAF" w:rsidRPr="004D2690" w:rsidRDefault="00EC5FAF" w:rsidP="00EC5FAF">
            <w:pPr>
              <w:spacing w:after="0" w:line="240" w:lineRule="auto"/>
              <w:rPr>
                <w:rFonts w:ascii="Garamond" w:eastAsia="Times New Roman" w:hAnsi="Garamond" w:cs="Times New Roman"/>
                <w:sz w:val="20"/>
                <w:szCs w:val="20"/>
                <w:lang w:eastAsia="es-AR"/>
              </w:rPr>
            </w:pPr>
          </w:p>
        </w:tc>
        <w:tc>
          <w:tcPr>
            <w:tcW w:w="987" w:type="dxa"/>
            <w:tcBorders>
              <w:top w:val="nil"/>
              <w:left w:val="nil"/>
              <w:bottom w:val="nil"/>
              <w:right w:val="single" w:sz="8" w:space="0" w:color="auto"/>
            </w:tcBorders>
            <w:shd w:val="clear" w:color="auto" w:fill="auto"/>
            <w:noWrap/>
            <w:vAlign w:val="bottom"/>
            <w:hideMark/>
          </w:tcPr>
          <w:p w14:paraId="0BB639FA"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06579A" w:rsidRPr="004D2690" w14:paraId="5F16E210" w14:textId="77777777" w:rsidTr="00B32967">
        <w:trPr>
          <w:trHeight w:val="247"/>
        </w:trPr>
        <w:tc>
          <w:tcPr>
            <w:tcW w:w="1846" w:type="dxa"/>
            <w:tcBorders>
              <w:top w:val="nil"/>
              <w:left w:val="single" w:sz="8" w:space="0" w:color="auto"/>
              <w:bottom w:val="single" w:sz="4" w:space="0" w:color="auto"/>
              <w:right w:val="nil"/>
            </w:tcBorders>
            <w:shd w:val="clear" w:color="auto" w:fill="auto"/>
            <w:noWrap/>
            <w:vAlign w:val="bottom"/>
            <w:hideMark/>
          </w:tcPr>
          <w:p w14:paraId="2E0BCB6C"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97" w:type="dxa"/>
            <w:tcBorders>
              <w:top w:val="nil"/>
              <w:left w:val="nil"/>
              <w:bottom w:val="single" w:sz="4" w:space="0" w:color="auto"/>
              <w:right w:val="nil"/>
            </w:tcBorders>
            <w:shd w:val="clear" w:color="auto" w:fill="auto"/>
            <w:noWrap/>
            <w:vAlign w:val="bottom"/>
            <w:hideMark/>
          </w:tcPr>
          <w:p w14:paraId="1587C3BB"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97" w:type="dxa"/>
            <w:tcBorders>
              <w:top w:val="nil"/>
              <w:left w:val="nil"/>
              <w:bottom w:val="single" w:sz="4" w:space="0" w:color="auto"/>
              <w:right w:val="nil"/>
            </w:tcBorders>
            <w:shd w:val="clear" w:color="auto" w:fill="auto"/>
            <w:noWrap/>
            <w:vAlign w:val="center"/>
            <w:hideMark/>
          </w:tcPr>
          <w:p w14:paraId="146C9A14" w14:textId="77777777" w:rsidR="00EC5FAF" w:rsidRPr="004D2690" w:rsidRDefault="00EC5FAF" w:rsidP="00EC5FAF">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797" w:type="dxa"/>
            <w:tcBorders>
              <w:top w:val="nil"/>
              <w:left w:val="nil"/>
              <w:bottom w:val="single" w:sz="4" w:space="0" w:color="auto"/>
              <w:right w:val="nil"/>
            </w:tcBorders>
            <w:shd w:val="clear" w:color="auto" w:fill="auto"/>
            <w:noWrap/>
            <w:vAlign w:val="center"/>
            <w:hideMark/>
          </w:tcPr>
          <w:p w14:paraId="255FAD23" w14:textId="77777777" w:rsidR="00EC5FAF" w:rsidRPr="004D2690" w:rsidRDefault="00EC5FAF" w:rsidP="00EC5FAF">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797" w:type="dxa"/>
            <w:tcBorders>
              <w:top w:val="nil"/>
              <w:left w:val="nil"/>
              <w:bottom w:val="single" w:sz="4" w:space="0" w:color="auto"/>
              <w:right w:val="nil"/>
            </w:tcBorders>
            <w:shd w:val="clear" w:color="auto" w:fill="auto"/>
            <w:noWrap/>
            <w:vAlign w:val="center"/>
            <w:hideMark/>
          </w:tcPr>
          <w:p w14:paraId="6281D036" w14:textId="77777777" w:rsidR="00EC5FAF" w:rsidRPr="004D2690" w:rsidRDefault="00EC5FAF" w:rsidP="00EC5FAF">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39" w:type="dxa"/>
            <w:tcBorders>
              <w:top w:val="nil"/>
              <w:left w:val="nil"/>
              <w:bottom w:val="single" w:sz="4" w:space="0" w:color="auto"/>
              <w:right w:val="nil"/>
            </w:tcBorders>
            <w:shd w:val="clear" w:color="auto" w:fill="auto"/>
            <w:noWrap/>
            <w:vAlign w:val="center"/>
            <w:hideMark/>
          </w:tcPr>
          <w:p w14:paraId="291D7FCF" w14:textId="77777777" w:rsidR="00EC5FAF" w:rsidRPr="004D2690" w:rsidRDefault="00EC5FAF" w:rsidP="00EC5FAF">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797" w:type="dxa"/>
            <w:tcBorders>
              <w:top w:val="nil"/>
              <w:left w:val="nil"/>
              <w:bottom w:val="single" w:sz="4" w:space="0" w:color="auto"/>
              <w:right w:val="nil"/>
            </w:tcBorders>
            <w:shd w:val="clear" w:color="auto" w:fill="auto"/>
            <w:noWrap/>
            <w:vAlign w:val="center"/>
            <w:hideMark/>
          </w:tcPr>
          <w:p w14:paraId="6BBCFA05" w14:textId="77777777" w:rsidR="00EC5FAF" w:rsidRPr="004D2690" w:rsidRDefault="00EC5FAF" w:rsidP="00EC5FAF">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590" w:type="dxa"/>
            <w:tcBorders>
              <w:top w:val="nil"/>
              <w:left w:val="nil"/>
              <w:bottom w:val="single" w:sz="4" w:space="0" w:color="auto"/>
              <w:right w:val="nil"/>
            </w:tcBorders>
            <w:shd w:val="clear" w:color="auto" w:fill="auto"/>
            <w:noWrap/>
            <w:vAlign w:val="center"/>
            <w:hideMark/>
          </w:tcPr>
          <w:p w14:paraId="4BD07924" w14:textId="77777777" w:rsidR="00EC5FAF" w:rsidRPr="004D2690" w:rsidRDefault="00EC5FAF" w:rsidP="00EC5FAF">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734" w:type="dxa"/>
            <w:tcBorders>
              <w:top w:val="nil"/>
              <w:left w:val="nil"/>
              <w:bottom w:val="single" w:sz="4" w:space="0" w:color="auto"/>
              <w:right w:val="nil"/>
            </w:tcBorders>
            <w:shd w:val="clear" w:color="auto" w:fill="auto"/>
            <w:noWrap/>
            <w:vAlign w:val="center"/>
            <w:hideMark/>
          </w:tcPr>
          <w:p w14:paraId="17C44681" w14:textId="77777777" w:rsidR="00EC5FAF" w:rsidRPr="004D2690" w:rsidRDefault="00EC5FAF" w:rsidP="00EC5FAF">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39" w:type="dxa"/>
            <w:tcBorders>
              <w:top w:val="nil"/>
              <w:left w:val="nil"/>
              <w:bottom w:val="single" w:sz="4" w:space="0" w:color="auto"/>
              <w:right w:val="nil"/>
            </w:tcBorders>
            <w:shd w:val="clear" w:color="auto" w:fill="auto"/>
            <w:noWrap/>
            <w:vAlign w:val="bottom"/>
            <w:hideMark/>
          </w:tcPr>
          <w:p w14:paraId="5FD16FF8"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57" w:type="dxa"/>
            <w:tcBorders>
              <w:top w:val="nil"/>
              <w:left w:val="nil"/>
              <w:bottom w:val="single" w:sz="4" w:space="0" w:color="auto"/>
              <w:right w:val="nil"/>
            </w:tcBorders>
            <w:shd w:val="clear" w:color="auto" w:fill="auto"/>
            <w:noWrap/>
            <w:vAlign w:val="bottom"/>
            <w:hideMark/>
          </w:tcPr>
          <w:p w14:paraId="00C16446"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87" w:type="dxa"/>
            <w:tcBorders>
              <w:top w:val="nil"/>
              <w:left w:val="nil"/>
              <w:bottom w:val="single" w:sz="4" w:space="0" w:color="auto"/>
              <w:right w:val="single" w:sz="8" w:space="0" w:color="auto"/>
            </w:tcBorders>
            <w:shd w:val="clear" w:color="auto" w:fill="auto"/>
            <w:noWrap/>
            <w:vAlign w:val="bottom"/>
            <w:hideMark/>
          </w:tcPr>
          <w:p w14:paraId="1630897B"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C5FAF" w:rsidRPr="004D2690" w14:paraId="09AB9334" w14:textId="77777777" w:rsidTr="00B32967">
        <w:trPr>
          <w:trHeight w:val="313"/>
        </w:trPr>
        <w:tc>
          <w:tcPr>
            <w:tcW w:w="1846" w:type="dxa"/>
            <w:tcBorders>
              <w:top w:val="nil"/>
              <w:left w:val="single" w:sz="8" w:space="0" w:color="auto"/>
              <w:bottom w:val="nil"/>
              <w:right w:val="nil"/>
            </w:tcBorders>
            <w:shd w:val="clear" w:color="auto" w:fill="auto"/>
            <w:noWrap/>
            <w:vAlign w:val="bottom"/>
            <w:hideMark/>
          </w:tcPr>
          <w:p w14:paraId="0BEB75DE"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188" w:type="dxa"/>
            <w:gridSpan w:val="4"/>
            <w:tcBorders>
              <w:top w:val="nil"/>
              <w:left w:val="single" w:sz="8" w:space="0" w:color="auto"/>
              <w:bottom w:val="single" w:sz="4" w:space="0" w:color="auto"/>
              <w:right w:val="single" w:sz="8" w:space="0" w:color="000000"/>
            </w:tcBorders>
            <w:shd w:val="clear" w:color="auto" w:fill="auto"/>
            <w:noWrap/>
            <w:vAlign w:val="center"/>
            <w:hideMark/>
          </w:tcPr>
          <w:p w14:paraId="63156C9C" w14:textId="77777777" w:rsidR="00EC5FAF" w:rsidRPr="004D2690" w:rsidRDefault="00EC5FAF" w:rsidP="00EC5FAF">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VALORES  DE  INCORPORACION</w:t>
            </w:r>
          </w:p>
        </w:tc>
        <w:tc>
          <w:tcPr>
            <w:tcW w:w="3999" w:type="dxa"/>
            <w:gridSpan w:val="5"/>
            <w:tcBorders>
              <w:top w:val="nil"/>
              <w:left w:val="nil"/>
              <w:bottom w:val="single" w:sz="4" w:space="0" w:color="auto"/>
              <w:right w:val="single" w:sz="8" w:space="0" w:color="000000"/>
            </w:tcBorders>
            <w:shd w:val="clear" w:color="auto" w:fill="auto"/>
            <w:noWrap/>
            <w:vAlign w:val="center"/>
            <w:hideMark/>
          </w:tcPr>
          <w:p w14:paraId="47F487E5" w14:textId="4B0B5B89" w:rsidR="00EC5FAF" w:rsidRPr="004D2690" w:rsidRDefault="009D3A86" w:rsidP="00EC5FAF">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DEPRECIACIONES</w:t>
            </w:r>
          </w:p>
        </w:tc>
        <w:tc>
          <w:tcPr>
            <w:tcW w:w="957" w:type="dxa"/>
            <w:tcBorders>
              <w:top w:val="nil"/>
              <w:left w:val="nil"/>
              <w:bottom w:val="nil"/>
              <w:right w:val="single" w:sz="8" w:space="0" w:color="auto"/>
            </w:tcBorders>
            <w:shd w:val="clear" w:color="auto" w:fill="auto"/>
            <w:noWrap/>
            <w:vAlign w:val="center"/>
            <w:hideMark/>
          </w:tcPr>
          <w:p w14:paraId="0B0E3343"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VALOR NETO</w:t>
            </w:r>
          </w:p>
        </w:tc>
        <w:tc>
          <w:tcPr>
            <w:tcW w:w="987" w:type="dxa"/>
            <w:tcBorders>
              <w:top w:val="nil"/>
              <w:left w:val="nil"/>
              <w:bottom w:val="nil"/>
              <w:right w:val="single" w:sz="8" w:space="0" w:color="auto"/>
            </w:tcBorders>
            <w:shd w:val="clear" w:color="auto" w:fill="auto"/>
            <w:noWrap/>
            <w:vAlign w:val="center"/>
            <w:hideMark/>
          </w:tcPr>
          <w:p w14:paraId="3AD1475D"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VALOR NETO</w:t>
            </w:r>
          </w:p>
        </w:tc>
      </w:tr>
      <w:tr w:rsidR="0006579A" w:rsidRPr="004D2690" w14:paraId="5690EC82" w14:textId="77777777" w:rsidTr="00B32967">
        <w:trPr>
          <w:trHeight w:val="278"/>
        </w:trPr>
        <w:tc>
          <w:tcPr>
            <w:tcW w:w="1846" w:type="dxa"/>
            <w:tcBorders>
              <w:top w:val="nil"/>
              <w:left w:val="single" w:sz="8" w:space="0" w:color="auto"/>
              <w:bottom w:val="nil"/>
              <w:right w:val="nil"/>
            </w:tcBorders>
            <w:shd w:val="clear" w:color="auto" w:fill="auto"/>
            <w:noWrap/>
            <w:vAlign w:val="bottom"/>
            <w:hideMark/>
          </w:tcPr>
          <w:p w14:paraId="163AF242" w14:textId="77777777" w:rsidR="00EC5FAF" w:rsidRPr="004D2690" w:rsidRDefault="00EC5FAF" w:rsidP="00EC5FAF">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R  U  B  R  O  S</w:t>
            </w:r>
          </w:p>
        </w:tc>
        <w:tc>
          <w:tcPr>
            <w:tcW w:w="797" w:type="dxa"/>
            <w:tcBorders>
              <w:top w:val="nil"/>
              <w:left w:val="single" w:sz="8" w:space="0" w:color="auto"/>
              <w:bottom w:val="nil"/>
              <w:right w:val="single" w:sz="4" w:space="0" w:color="auto"/>
            </w:tcBorders>
            <w:shd w:val="clear" w:color="auto" w:fill="auto"/>
            <w:noWrap/>
            <w:vAlign w:val="bottom"/>
            <w:hideMark/>
          </w:tcPr>
          <w:p w14:paraId="6E6C8293"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Inicio del</w:t>
            </w:r>
          </w:p>
        </w:tc>
        <w:tc>
          <w:tcPr>
            <w:tcW w:w="797" w:type="dxa"/>
            <w:tcBorders>
              <w:top w:val="nil"/>
              <w:left w:val="nil"/>
              <w:bottom w:val="nil"/>
              <w:right w:val="single" w:sz="4" w:space="0" w:color="auto"/>
            </w:tcBorders>
            <w:shd w:val="clear" w:color="auto" w:fill="auto"/>
            <w:noWrap/>
            <w:vAlign w:val="bottom"/>
            <w:hideMark/>
          </w:tcPr>
          <w:p w14:paraId="53DA2EDF"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Altas del</w:t>
            </w:r>
          </w:p>
        </w:tc>
        <w:tc>
          <w:tcPr>
            <w:tcW w:w="797" w:type="dxa"/>
            <w:tcBorders>
              <w:top w:val="nil"/>
              <w:left w:val="nil"/>
              <w:bottom w:val="nil"/>
              <w:right w:val="single" w:sz="4" w:space="0" w:color="auto"/>
            </w:tcBorders>
            <w:shd w:val="clear" w:color="auto" w:fill="auto"/>
            <w:noWrap/>
            <w:vAlign w:val="bottom"/>
            <w:hideMark/>
          </w:tcPr>
          <w:p w14:paraId="74450962"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Bajas del</w:t>
            </w:r>
          </w:p>
        </w:tc>
        <w:tc>
          <w:tcPr>
            <w:tcW w:w="797" w:type="dxa"/>
            <w:tcBorders>
              <w:top w:val="nil"/>
              <w:left w:val="nil"/>
              <w:bottom w:val="nil"/>
              <w:right w:val="single" w:sz="8" w:space="0" w:color="auto"/>
            </w:tcBorders>
            <w:shd w:val="clear" w:color="auto" w:fill="auto"/>
            <w:noWrap/>
            <w:vAlign w:val="bottom"/>
            <w:hideMark/>
          </w:tcPr>
          <w:p w14:paraId="1785F5C8"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Cierre del</w:t>
            </w:r>
          </w:p>
        </w:tc>
        <w:tc>
          <w:tcPr>
            <w:tcW w:w="939" w:type="dxa"/>
            <w:tcBorders>
              <w:top w:val="nil"/>
              <w:left w:val="nil"/>
              <w:bottom w:val="nil"/>
              <w:right w:val="nil"/>
            </w:tcBorders>
            <w:shd w:val="clear" w:color="auto" w:fill="auto"/>
            <w:noWrap/>
            <w:vAlign w:val="bottom"/>
            <w:hideMark/>
          </w:tcPr>
          <w:p w14:paraId="0932B2D5"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Acumulad.</w:t>
            </w:r>
          </w:p>
        </w:tc>
        <w:tc>
          <w:tcPr>
            <w:tcW w:w="797" w:type="dxa"/>
            <w:tcBorders>
              <w:top w:val="nil"/>
              <w:left w:val="single" w:sz="4" w:space="0" w:color="auto"/>
              <w:bottom w:val="nil"/>
              <w:right w:val="single" w:sz="4" w:space="0" w:color="auto"/>
            </w:tcBorders>
            <w:shd w:val="clear" w:color="auto" w:fill="auto"/>
            <w:noWrap/>
            <w:vAlign w:val="bottom"/>
            <w:hideMark/>
          </w:tcPr>
          <w:p w14:paraId="79033931"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Bajas del</w:t>
            </w:r>
          </w:p>
        </w:tc>
        <w:tc>
          <w:tcPr>
            <w:tcW w:w="1324"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0BB60643"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DEL  EJERCICIO</w:t>
            </w:r>
          </w:p>
        </w:tc>
        <w:tc>
          <w:tcPr>
            <w:tcW w:w="939" w:type="dxa"/>
            <w:tcBorders>
              <w:top w:val="nil"/>
              <w:left w:val="nil"/>
              <w:bottom w:val="nil"/>
              <w:right w:val="single" w:sz="8" w:space="0" w:color="auto"/>
            </w:tcBorders>
            <w:shd w:val="clear" w:color="auto" w:fill="auto"/>
            <w:noWrap/>
            <w:vAlign w:val="bottom"/>
            <w:hideMark/>
          </w:tcPr>
          <w:p w14:paraId="611AFCBF"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Acumulad.</w:t>
            </w:r>
          </w:p>
        </w:tc>
        <w:tc>
          <w:tcPr>
            <w:tcW w:w="957" w:type="dxa"/>
            <w:tcBorders>
              <w:top w:val="nil"/>
              <w:left w:val="nil"/>
              <w:bottom w:val="nil"/>
              <w:right w:val="single" w:sz="8" w:space="0" w:color="auto"/>
            </w:tcBorders>
            <w:shd w:val="clear" w:color="auto" w:fill="auto"/>
            <w:noWrap/>
            <w:vAlign w:val="bottom"/>
            <w:hideMark/>
          </w:tcPr>
          <w:p w14:paraId="635F255E"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CIERRE</w:t>
            </w:r>
          </w:p>
        </w:tc>
        <w:tc>
          <w:tcPr>
            <w:tcW w:w="987" w:type="dxa"/>
            <w:tcBorders>
              <w:top w:val="nil"/>
              <w:left w:val="nil"/>
              <w:bottom w:val="nil"/>
              <w:right w:val="single" w:sz="8" w:space="0" w:color="auto"/>
            </w:tcBorders>
            <w:shd w:val="clear" w:color="auto" w:fill="auto"/>
            <w:noWrap/>
            <w:vAlign w:val="center"/>
            <w:hideMark/>
          </w:tcPr>
          <w:p w14:paraId="54297C43"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CIERRE</w:t>
            </w:r>
          </w:p>
        </w:tc>
      </w:tr>
      <w:tr w:rsidR="0006579A" w:rsidRPr="004D2690" w14:paraId="637AFB71" w14:textId="77777777" w:rsidTr="00B32967">
        <w:trPr>
          <w:trHeight w:val="261"/>
        </w:trPr>
        <w:tc>
          <w:tcPr>
            <w:tcW w:w="1846" w:type="dxa"/>
            <w:tcBorders>
              <w:top w:val="nil"/>
              <w:left w:val="single" w:sz="8" w:space="0" w:color="auto"/>
              <w:bottom w:val="single" w:sz="4" w:space="0" w:color="auto"/>
              <w:right w:val="nil"/>
            </w:tcBorders>
            <w:shd w:val="clear" w:color="auto" w:fill="auto"/>
            <w:noWrap/>
            <w:vAlign w:val="bottom"/>
            <w:hideMark/>
          </w:tcPr>
          <w:p w14:paraId="10CE0CB9"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97" w:type="dxa"/>
            <w:tcBorders>
              <w:top w:val="nil"/>
              <w:left w:val="single" w:sz="8" w:space="0" w:color="auto"/>
              <w:bottom w:val="single" w:sz="4" w:space="0" w:color="auto"/>
              <w:right w:val="single" w:sz="4" w:space="0" w:color="auto"/>
            </w:tcBorders>
            <w:shd w:val="clear" w:color="auto" w:fill="auto"/>
            <w:noWrap/>
            <w:vAlign w:val="center"/>
            <w:hideMark/>
          </w:tcPr>
          <w:p w14:paraId="4BCAD259"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797" w:type="dxa"/>
            <w:tcBorders>
              <w:top w:val="nil"/>
              <w:left w:val="nil"/>
              <w:bottom w:val="single" w:sz="4" w:space="0" w:color="auto"/>
              <w:right w:val="single" w:sz="4" w:space="0" w:color="auto"/>
            </w:tcBorders>
            <w:shd w:val="clear" w:color="auto" w:fill="auto"/>
            <w:noWrap/>
            <w:vAlign w:val="center"/>
            <w:hideMark/>
          </w:tcPr>
          <w:p w14:paraId="3EF48290"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797" w:type="dxa"/>
            <w:tcBorders>
              <w:top w:val="nil"/>
              <w:left w:val="nil"/>
              <w:bottom w:val="single" w:sz="4" w:space="0" w:color="auto"/>
              <w:right w:val="single" w:sz="4" w:space="0" w:color="auto"/>
            </w:tcBorders>
            <w:shd w:val="clear" w:color="auto" w:fill="auto"/>
            <w:noWrap/>
            <w:vAlign w:val="center"/>
            <w:hideMark/>
          </w:tcPr>
          <w:p w14:paraId="4541AD2C"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797" w:type="dxa"/>
            <w:tcBorders>
              <w:top w:val="nil"/>
              <w:left w:val="nil"/>
              <w:bottom w:val="single" w:sz="4" w:space="0" w:color="auto"/>
              <w:right w:val="single" w:sz="8" w:space="0" w:color="auto"/>
            </w:tcBorders>
            <w:shd w:val="clear" w:color="auto" w:fill="auto"/>
            <w:noWrap/>
            <w:vAlign w:val="center"/>
            <w:hideMark/>
          </w:tcPr>
          <w:p w14:paraId="039D492E"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939" w:type="dxa"/>
            <w:tcBorders>
              <w:top w:val="nil"/>
              <w:left w:val="nil"/>
              <w:bottom w:val="single" w:sz="4" w:space="0" w:color="auto"/>
              <w:right w:val="single" w:sz="4" w:space="0" w:color="auto"/>
            </w:tcBorders>
            <w:shd w:val="clear" w:color="auto" w:fill="auto"/>
            <w:noWrap/>
            <w:vAlign w:val="center"/>
            <w:hideMark/>
          </w:tcPr>
          <w:p w14:paraId="440D152B"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Inicio</w:t>
            </w:r>
          </w:p>
        </w:tc>
        <w:tc>
          <w:tcPr>
            <w:tcW w:w="797" w:type="dxa"/>
            <w:tcBorders>
              <w:top w:val="nil"/>
              <w:left w:val="nil"/>
              <w:bottom w:val="single" w:sz="4" w:space="0" w:color="auto"/>
              <w:right w:val="single" w:sz="4" w:space="0" w:color="auto"/>
            </w:tcBorders>
            <w:shd w:val="clear" w:color="auto" w:fill="auto"/>
            <w:noWrap/>
            <w:vAlign w:val="center"/>
            <w:hideMark/>
          </w:tcPr>
          <w:p w14:paraId="44F1F9F2"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590" w:type="dxa"/>
            <w:tcBorders>
              <w:top w:val="nil"/>
              <w:left w:val="nil"/>
              <w:bottom w:val="single" w:sz="4" w:space="0" w:color="auto"/>
              <w:right w:val="single" w:sz="4" w:space="0" w:color="auto"/>
            </w:tcBorders>
            <w:shd w:val="clear" w:color="auto" w:fill="auto"/>
            <w:noWrap/>
            <w:vAlign w:val="center"/>
            <w:hideMark/>
          </w:tcPr>
          <w:p w14:paraId="120EA543"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w:t>
            </w:r>
          </w:p>
        </w:tc>
        <w:tc>
          <w:tcPr>
            <w:tcW w:w="734" w:type="dxa"/>
            <w:tcBorders>
              <w:top w:val="nil"/>
              <w:left w:val="nil"/>
              <w:bottom w:val="single" w:sz="4" w:space="0" w:color="auto"/>
              <w:right w:val="single" w:sz="4" w:space="0" w:color="auto"/>
            </w:tcBorders>
            <w:shd w:val="clear" w:color="auto" w:fill="auto"/>
            <w:noWrap/>
            <w:vAlign w:val="center"/>
            <w:hideMark/>
          </w:tcPr>
          <w:p w14:paraId="56E6C7D7"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Importe</w:t>
            </w:r>
          </w:p>
        </w:tc>
        <w:tc>
          <w:tcPr>
            <w:tcW w:w="939" w:type="dxa"/>
            <w:tcBorders>
              <w:top w:val="nil"/>
              <w:left w:val="nil"/>
              <w:bottom w:val="single" w:sz="4" w:space="0" w:color="auto"/>
              <w:right w:val="single" w:sz="8" w:space="0" w:color="auto"/>
            </w:tcBorders>
            <w:shd w:val="clear" w:color="auto" w:fill="auto"/>
            <w:noWrap/>
            <w:vAlign w:val="center"/>
            <w:hideMark/>
          </w:tcPr>
          <w:p w14:paraId="6E8D6E66"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Cierre</w:t>
            </w:r>
          </w:p>
        </w:tc>
        <w:tc>
          <w:tcPr>
            <w:tcW w:w="957" w:type="dxa"/>
            <w:tcBorders>
              <w:top w:val="nil"/>
              <w:left w:val="nil"/>
              <w:bottom w:val="single" w:sz="4" w:space="0" w:color="auto"/>
              <w:right w:val="single" w:sz="8" w:space="0" w:color="auto"/>
            </w:tcBorders>
            <w:shd w:val="clear" w:color="auto" w:fill="auto"/>
            <w:noWrap/>
            <w:vAlign w:val="center"/>
            <w:hideMark/>
          </w:tcPr>
          <w:p w14:paraId="42D14374"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Actual</w:t>
            </w:r>
          </w:p>
        </w:tc>
        <w:tc>
          <w:tcPr>
            <w:tcW w:w="987" w:type="dxa"/>
            <w:tcBorders>
              <w:top w:val="nil"/>
              <w:left w:val="nil"/>
              <w:bottom w:val="single" w:sz="4" w:space="0" w:color="auto"/>
              <w:right w:val="single" w:sz="8" w:space="0" w:color="auto"/>
            </w:tcBorders>
            <w:shd w:val="clear" w:color="auto" w:fill="auto"/>
            <w:noWrap/>
            <w:vAlign w:val="center"/>
            <w:hideMark/>
          </w:tcPr>
          <w:p w14:paraId="7115917A"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Anterior</w:t>
            </w:r>
          </w:p>
        </w:tc>
      </w:tr>
      <w:tr w:rsidR="0006579A" w:rsidRPr="004D2690" w14:paraId="7E82C0F2" w14:textId="77777777" w:rsidTr="00B32967">
        <w:trPr>
          <w:trHeight w:val="351"/>
        </w:trPr>
        <w:tc>
          <w:tcPr>
            <w:tcW w:w="1846" w:type="dxa"/>
            <w:tcBorders>
              <w:top w:val="nil"/>
              <w:left w:val="single" w:sz="8" w:space="0" w:color="auto"/>
              <w:bottom w:val="nil"/>
              <w:right w:val="nil"/>
            </w:tcBorders>
            <w:shd w:val="clear" w:color="auto" w:fill="auto"/>
            <w:noWrap/>
            <w:vAlign w:val="center"/>
            <w:hideMark/>
          </w:tcPr>
          <w:p w14:paraId="000CFD4A"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8" w:space="0" w:color="auto"/>
              <w:bottom w:val="nil"/>
              <w:right w:val="nil"/>
            </w:tcBorders>
            <w:shd w:val="clear" w:color="auto" w:fill="auto"/>
            <w:noWrap/>
            <w:vAlign w:val="center"/>
            <w:hideMark/>
          </w:tcPr>
          <w:p w14:paraId="0D5DAE31"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nil"/>
              <w:right w:val="single" w:sz="4" w:space="0" w:color="auto"/>
            </w:tcBorders>
            <w:shd w:val="clear" w:color="auto" w:fill="auto"/>
            <w:noWrap/>
            <w:vAlign w:val="center"/>
            <w:hideMark/>
          </w:tcPr>
          <w:p w14:paraId="5DF04B04"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667ACF4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8" w:space="0" w:color="auto"/>
            </w:tcBorders>
            <w:shd w:val="clear" w:color="auto" w:fill="auto"/>
            <w:noWrap/>
            <w:vAlign w:val="center"/>
            <w:hideMark/>
          </w:tcPr>
          <w:p w14:paraId="106FDED2"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4" w:space="0" w:color="auto"/>
            </w:tcBorders>
            <w:shd w:val="clear" w:color="auto" w:fill="auto"/>
            <w:noWrap/>
            <w:vAlign w:val="center"/>
            <w:hideMark/>
          </w:tcPr>
          <w:p w14:paraId="2EC3DEF4"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2B4D071D"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90" w:type="dxa"/>
            <w:tcBorders>
              <w:top w:val="nil"/>
              <w:left w:val="nil"/>
              <w:bottom w:val="nil"/>
              <w:right w:val="single" w:sz="4" w:space="0" w:color="auto"/>
            </w:tcBorders>
            <w:shd w:val="clear" w:color="auto" w:fill="auto"/>
            <w:noWrap/>
            <w:vAlign w:val="center"/>
            <w:hideMark/>
          </w:tcPr>
          <w:p w14:paraId="4516C085" w14:textId="77777777" w:rsidR="00EC5FAF" w:rsidRPr="004D2690" w:rsidRDefault="00EC5FAF" w:rsidP="00EC5FAF">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4" w:type="dxa"/>
            <w:tcBorders>
              <w:top w:val="nil"/>
              <w:left w:val="nil"/>
              <w:bottom w:val="nil"/>
              <w:right w:val="single" w:sz="4" w:space="0" w:color="auto"/>
            </w:tcBorders>
            <w:shd w:val="clear" w:color="auto" w:fill="auto"/>
            <w:noWrap/>
            <w:vAlign w:val="center"/>
            <w:hideMark/>
          </w:tcPr>
          <w:p w14:paraId="14E4981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8" w:space="0" w:color="auto"/>
            </w:tcBorders>
            <w:shd w:val="clear" w:color="auto" w:fill="auto"/>
            <w:noWrap/>
            <w:vAlign w:val="center"/>
            <w:hideMark/>
          </w:tcPr>
          <w:p w14:paraId="20AC7CA9"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57" w:type="dxa"/>
            <w:tcBorders>
              <w:top w:val="nil"/>
              <w:left w:val="nil"/>
              <w:bottom w:val="nil"/>
              <w:right w:val="single" w:sz="8" w:space="0" w:color="auto"/>
            </w:tcBorders>
            <w:shd w:val="clear" w:color="auto" w:fill="auto"/>
            <w:noWrap/>
            <w:vAlign w:val="center"/>
            <w:hideMark/>
          </w:tcPr>
          <w:p w14:paraId="143716FF"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7" w:type="dxa"/>
            <w:tcBorders>
              <w:top w:val="nil"/>
              <w:left w:val="nil"/>
              <w:bottom w:val="nil"/>
              <w:right w:val="single" w:sz="8" w:space="0" w:color="auto"/>
            </w:tcBorders>
            <w:shd w:val="clear" w:color="auto" w:fill="auto"/>
            <w:noWrap/>
            <w:vAlign w:val="center"/>
            <w:hideMark/>
          </w:tcPr>
          <w:p w14:paraId="2079DF93"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06579A" w:rsidRPr="004D2690" w14:paraId="73299A6F" w14:textId="77777777" w:rsidTr="00B32967">
        <w:trPr>
          <w:trHeight w:val="313"/>
        </w:trPr>
        <w:tc>
          <w:tcPr>
            <w:tcW w:w="1846" w:type="dxa"/>
            <w:tcBorders>
              <w:top w:val="nil"/>
              <w:left w:val="single" w:sz="8" w:space="0" w:color="auto"/>
              <w:bottom w:val="nil"/>
              <w:right w:val="nil"/>
            </w:tcBorders>
            <w:shd w:val="clear" w:color="auto" w:fill="auto"/>
            <w:noWrap/>
            <w:vAlign w:val="center"/>
            <w:hideMark/>
          </w:tcPr>
          <w:p w14:paraId="79310D1B"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8" w:space="0" w:color="auto"/>
              <w:bottom w:val="nil"/>
              <w:right w:val="nil"/>
            </w:tcBorders>
            <w:shd w:val="clear" w:color="auto" w:fill="auto"/>
            <w:noWrap/>
            <w:vAlign w:val="center"/>
            <w:hideMark/>
          </w:tcPr>
          <w:p w14:paraId="69D0B520"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nil"/>
              <w:right w:val="single" w:sz="4" w:space="0" w:color="auto"/>
            </w:tcBorders>
            <w:shd w:val="clear" w:color="auto" w:fill="auto"/>
            <w:noWrap/>
            <w:vAlign w:val="center"/>
            <w:hideMark/>
          </w:tcPr>
          <w:p w14:paraId="06C17142"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4622A248"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8" w:space="0" w:color="auto"/>
            </w:tcBorders>
            <w:shd w:val="clear" w:color="auto" w:fill="auto"/>
            <w:noWrap/>
            <w:vAlign w:val="center"/>
            <w:hideMark/>
          </w:tcPr>
          <w:p w14:paraId="39B86B90"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4" w:space="0" w:color="auto"/>
            </w:tcBorders>
            <w:shd w:val="clear" w:color="auto" w:fill="auto"/>
            <w:noWrap/>
            <w:vAlign w:val="center"/>
            <w:hideMark/>
          </w:tcPr>
          <w:p w14:paraId="7303511F"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614BFBFC"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90" w:type="dxa"/>
            <w:tcBorders>
              <w:top w:val="nil"/>
              <w:left w:val="nil"/>
              <w:bottom w:val="nil"/>
              <w:right w:val="single" w:sz="4" w:space="0" w:color="auto"/>
            </w:tcBorders>
            <w:shd w:val="clear" w:color="auto" w:fill="auto"/>
            <w:noWrap/>
            <w:vAlign w:val="center"/>
            <w:hideMark/>
          </w:tcPr>
          <w:p w14:paraId="3B0ED7C7" w14:textId="77777777" w:rsidR="00EC5FAF" w:rsidRPr="004D2690" w:rsidRDefault="00EC5FAF" w:rsidP="00EC5FAF">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4" w:type="dxa"/>
            <w:tcBorders>
              <w:top w:val="nil"/>
              <w:left w:val="nil"/>
              <w:bottom w:val="nil"/>
              <w:right w:val="single" w:sz="4" w:space="0" w:color="auto"/>
            </w:tcBorders>
            <w:shd w:val="clear" w:color="auto" w:fill="auto"/>
            <w:noWrap/>
            <w:vAlign w:val="center"/>
            <w:hideMark/>
          </w:tcPr>
          <w:p w14:paraId="4378AFFB"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8" w:space="0" w:color="auto"/>
            </w:tcBorders>
            <w:shd w:val="clear" w:color="auto" w:fill="auto"/>
            <w:noWrap/>
            <w:vAlign w:val="center"/>
            <w:hideMark/>
          </w:tcPr>
          <w:p w14:paraId="0803FCFD"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57" w:type="dxa"/>
            <w:tcBorders>
              <w:top w:val="nil"/>
              <w:left w:val="nil"/>
              <w:bottom w:val="nil"/>
              <w:right w:val="single" w:sz="8" w:space="0" w:color="auto"/>
            </w:tcBorders>
            <w:shd w:val="clear" w:color="auto" w:fill="auto"/>
            <w:noWrap/>
            <w:vAlign w:val="center"/>
            <w:hideMark/>
          </w:tcPr>
          <w:p w14:paraId="1C0D305B"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7" w:type="dxa"/>
            <w:tcBorders>
              <w:top w:val="nil"/>
              <w:left w:val="nil"/>
              <w:bottom w:val="nil"/>
              <w:right w:val="single" w:sz="8" w:space="0" w:color="auto"/>
            </w:tcBorders>
            <w:shd w:val="clear" w:color="auto" w:fill="auto"/>
            <w:noWrap/>
            <w:vAlign w:val="center"/>
            <w:hideMark/>
          </w:tcPr>
          <w:p w14:paraId="4104E09C"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06579A" w:rsidRPr="004D2690" w14:paraId="142969BA" w14:textId="77777777" w:rsidTr="00B32967">
        <w:trPr>
          <w:trHeight w:val="313"/>
        </w:trPr>
        <w:tc>
          <w:tcPr>
            <w:tcW w:w="1846" w:type="dxa"/>
            <w:tcBorders>
              <w:top w:val="nil"/>
              <w:left w:val="single" w:sz="8" w:space="0" w:color="auto"/>
              <w:bottom w:val="nil"/>
              <w:right w:val="nil"/>
            </w:tcBorders>
            <w:shd w:val="clear" w:color="auto" w:fill="auto"/>
            <w:noWrap/>
            <w:vAlign w:val="center"/>
            <w:hideMark/>
          </w:tcPr>
          <w:p w14:paraId="1E168565"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8" w:space="0" w:color="auto"/>
              <w:bottom w:val="nil"/>
              <w:right w:val="nil"/>
            </w:tcBorders>
            <w:shd w:val="clear" w:color="auto" w:fill="auto"/>
            <w:noWrap/>
            <w:vAlign w:val="center"/>
            <w:hideMark/>
          </w:tcPr>
          <w:p w14:paraId="61082AE9"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nil"/>
              <w:right w:val="single" w:sz="4" w:space="0" w:color="auto"/>
            </w:tcBorders>
            <w:shd w:val="clear" w:color="auto" w:fill="auto"/>
            <w:noWrap/>
            <w:vAlign w:val="center"/>
            <w:hideMark/>
          </w:tcPr>
          <w:p w14:paraId="116327D4"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23FBBB2C"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8" w:space="0" w:color="auto"/>
            </w:tcBorders>
            <w:shd w:val="clear" w:color="auto" w:fill="auto"/>
            <w:noWrap/>
            <w:vAlign w:val="center"/>
            <w:hideMark/>
          </w:tcPr>
          <w:p w14:paraId="0B484195"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4" w:space="0" w:color="auto"/>
            </w:tcBorders>
            <w:shd w:val="clear" w:color="auto" w:fill="auto"/>
            <w:noWrap/>
            <w:vAlign w:val="center"/>
            <w:hideMark/>
          </w:tcPr>
          <w:p w14:paraId="6E08A640"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5CDEDD22"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90" w:type="dxa"/>
            <w:tcBorders>
              <w:top w:val="nil"/>
              <w:left w:val="nil"/>
              <w:bottom w:val="nil"/>
              <w:right w:val="single" w:sz="4" w:space="0" w:color="auto"/>
            </w:tcBorders>
            <w:shd w:val="clear" w:color="auto" w:fill="auto"/>
            <w:noWrap/>
            <w:vAlign w:val="center"/>
            <w:hideMark/>
          </w:tcPr>
          <w:p w14:paraId="6CD6532A" w14:textId="77777777" w:rsidR="00EC5FAF" w:rsidRPr="004D2690" w:rsidRDefault="00EC5FAF" w:rsidP="00EC5FAF">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4" w:type="dxa"/>
            <w:tcBorders>
              <w:top w:val="nil"/>
              <w:left w:val="nil"/>
              <w:bottom w:val="nil"/>
              <w:right w:val="single" w:sz="4" w:space="0" w:color="auto"/>
            </w:tcBorders>
            <w:shd w:val="clear" w:color="auto" w:fill="auto"/>
            <w:noWrap/>
            <w:vAlign w:val="center"/>
            <w:hideMark/>
          </w:tcPr>
          <w:p w14:paraId="75416F16"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8" w:space="0" w:color="auto"/>
            </w:tcBorders>
            <w:shd w:val="clear" w:color="auto" w:fill="auto"/>
            <w:noWrap/>
            <w:vAlign w:val="center"/>
            <w:hideMark/>
          </w:tcPr>
          <w:p w14:paraId="6A4F9082"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57" w:type="dxa"/>
            <w:tcBorders>
              <w:top w:val="nil"/>
              <w:left w:val="nil"/>
              <w:bottom w:val="nil"/>
              <w:right w:val="single" w:sz="8" w:space="0" w:color="auto"/>
            </w:tcBorders>
            <w:shd w:val="clear" w:color="auto" w:fill="auto"/>
            <w:noWrap/>
            <w:vAlign w:val="center"/>
            <w:hideMark/>
          </w:tcPr>
          <w:p w14:paraId="0967AC43"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7" w:type="dxa"/>
            <w:tcBorders>
              <w:top w:val="nil"/>
              <w:left w:val="nil"/>
              <w:bottom w:val="nil"/>
              <w:right w:val="single" w:sz="8" w:space="0" w:color="auto"/>
            </w:tcBorders>
            <w:shd w:val="clear" w:color="auto" w:fill="auto"/>
            <w:noWrap/>
            <w:vAlign w:val="center"/>
            <w:hideMark/>
          </w:tcPr>
          <w:p w14:paraId="6948426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06579A" w:rsidRPr="004D2690" w14:paraId="367AFA81" w14:textId="77777777" w:rsidTr="00B32967">
        <w:trPr>
          <w:trHeight w:val="313"/>
        </w:trPr>
        <w:tc>
          <w:tcPr>
            <w:tcW w:w="1846" w:type="dxa"/>
            <w:tcBorders>
              <w:top w:val="nil"/>
              <w:left w:val="single" w:sz="8" w:space="0" w:color="auto"/>
              <w:bottom w:val="nil"/>
              <w:right w:val="nil"/>
            </w:tcBorders>
            <w:shd w:val="clear" w:color="auto" w:fill="auto"/>
            <w:noWrap/>
            <w:vAlign w:val="center"/>
            <w:hideMark/>
          </w:tcPr>
          <w:p w14:paraId="13C9D067"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8" w:space="0" w:color="auto"/>
              <w:bottom w:val="nil"/>
              <w:right w:val="nil"/>
            </w:tcBorders>
            <w:shd w:val="clear" w:color="auto" w:fill="auto"/>
            <w:noWrap/>
            <w:vAlign w:val="center"/>
            <w:hideMark/>
          </w:tcPr>
          <w:p w14:paraId="404CAC00"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nil"/>
              <w:right w:val="single" w:sz="4" w:space="0" w:color="auto"/>
            </w:tcBorders>
            <w:shd w:val="clear" w:color="auto" w:fill="auto"/>
            <w:noWrap/>
            <w:vAlign w:val="center"/>
            <w:hideMark/>
          </w:tcPr>
          <w:p w14:paraId="586F58C3"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42AD05BC"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8" w:space="0" w:color="auto"/>
            </w:tcBorders>
            <w:shd w:val="clear" w:color="auto" w:fill="auto"/>
            <w:noWrap/>
            <w:vAlign w:val="center"/>
            <w:hideMark/>
          </w:tcPr>
          <w:p w14:paraId="02C1CF6C"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4" w:space="0" w:color="auto"/>
            </w:tcBorders>
            <w:shd w:val="clear" w:color="auto" w:fill="auto"/>
            <w:noWrap/>
            <w:vAlign w:val="center"/>
            <w:hideMark/>
          </w:tcPr>
          <w:p w14:paraId="603F18B5"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6FA3B39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90" w:type="dxa"/>
            <w:tcBorders>
              <w:top w:val="nil"/>
              <w:left w:val="nil"/>
              <w:bottom w:val="nil"/>
              <w:right w:val="single" w:sz="4" w:space="0" w:color="auto"/>
            </w:tcBorders>
            <w:shd w:val="clear" w:color="auto" w:fill="auto"/>
            <w:noWrap/>
            <w:vAlign w:val="center"/>
            <w:hideMark/>
          </w:tcPr>
          <w:p w14:paraId="762E9966" w14:textId="77777777" w:rsidR="00EC5FAF" w:rsidRPr="004D2690" w:rsidRDefault="00EC5FAF" w:rsidP="00EC5FAF">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4" w:type="dxa"/>
            <w:tcBorders>
              <w:top w:val="nil"/>
              <w:left w:val="nil"/>
              <w:bottom w:val="nil"/>
              <w:right w:val="single" w:sz="4" w:space="0" w:color="auto"/>
            </w:tcBorders>
            <w:shd w:val="clear" w:color="auto" w:fill="auto"/>
            <w:noWrap/>
            <w:vAlign w:val="center"/>
            <w:hideMark/>
          </w:tcPr>
          <w:p w14:paraId="74BFD88F"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8" w:space="0" w:color="auto"/>
            </w:tcBorders>
            <w:shd w:val="clear" w:color="auto" w:fill="auto"/>
            <w:noWrap/>
            <w:vAlign w:val="center"/>
            <w:hideMark/>
          </w:tcPr>
          <w:p w14:paraId="7EE3E58C"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57" w:type="dxa"/>
            <w:tcBorders>
              <w:top w:val="nil"/>
              <w:left w:val="nil"/>
              <w:bottom w:val="nil"/>
              <w:right w:val="single" w:sz="8" w:space="0" w:color="auto"/>
            </w:tcBorders>
            <w:shd w:val="clear" w:color="auto" w:fill="auto"/>
            <w:noWrap/>
            <w:vAlign w:val="center"/>
            <w:hideMark/>
          </w:tcPr>
          <w:p w14:paraId="07EA38F4"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7" w:type="dxa"/>
            <w:tcBorders>
              <w:top w:val="nil"/>
              <w:left w:val="nil"/>
              <w:bottom w:val="nil"/>
              <w:right w:val="single" w:sz="8" w:space="0" w:color="auto"/>
            </w:tcBorders>
            <w:shd w:val="clear" w:color="auto" w:fill="auto"/>
            <w:noWrap/>
            <w:vAlign w:val="center"/>
            <w:hideMark/>
          </w:tcPr>
          <w:p w14:paraId="3F979D51"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06579A" w:rsidRPr="004D2690" w14:paraId="73AA0886" w14:textId="77777777" w:rsidTr="00B32967">
        <w:trPr>
          <w:trHeight w:val="313"/>
        </w:trPr>
        <w:tc>
          <w:tcPr>
            <w:tcW w:w="1846" w:type="dxa"/>
            <w:tcBorders>
              <w:top w:val="nil"/>
              <w:left w:val="single" w:sz="8" w:space="0" w:color="auto"/>
              <w:bottom w:val="nil"/>
              <w:right w:val="nil"/>
            </w:tcBorders>
            <w:shd w:val="clear" w:color="auto" w:fill="auto"/>
            <w:noWrap/>
            <w:vAlign w:val="center"/>
            <w:hideMark/>
          </w:tcPr>
          <w:p w14:paraId="26E8E4A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8" w:space="0" w:color="auto"/>
              <w:bottom w:val="nil"/>
              <w:right w:val="nil"/>
            </w:tcBorders>
            <w:shd w:val="clear" w:color="auto" w:fill="auto"/>
            <w:noWrap/>
            <w:vAlign w:val="center"/>
            <w:hideMark/>
          </w:tcPr>
          <w:p w14:paraId="4F99BB6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nil"/>
              <w:right w:val="single" w:sz="4" w:space="0" w:color="auto"/>
            </w:tcBorders>
            <w:shd w:val="clear" w:color="auto" w:fill="auto"/>
            <w:noWrap/>
            <w:vAlign w:val="center"/>
            <w:hideMark/>
          </w:tcPr>
          <w:p w14:paraId="57B84B18"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5425B348"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8" w:space="0" w:color="auto"/>
            </w:tcBorders>
            <w:shd w:val="clear" w:color="auto" w:fill="auto"/>
            <w:noWrap/>
            <w:vAlign w:val="center"/>
            <w:hideMark/>
          </w:tcPr>
          <w:p w14:paraId="455BA9A6"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4" w:space="0" w:color="auto"/>
            </w:tcBorders>
            <w:shd w:val="clear" w:color="auto" w:fill="auto"/>
            <w:noWrap/>
            <w:vAlign w:val="center"/>
            <w:hideMark/>
          </w:tcPr>
          <w:p w14:paraId="68880CA2"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4659A00F"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90" w:type="dxa"/>
            <w:tcBorders>
              <w:top w:val="nil"/>
              <w:left w:val="nil"/>
              <w:bottom w:val="nil"/>
              <w:right w:val="single" w:sz="4" w:space="0" w:color="auto"/>
            </w:tcBorders>
            <w:shd w:val="clear" w:color="auto" w:fill="auto"/>
            <w:noWrap/>
            <w:vAlign w:val="center"/>
            <w:hideMark/>
          </w:tcPr>
          <w:p w14:paraId="775E26EE" w14:textId="77777777" w:rsidR="00EC5FAF" w:rsidRPr="004D2690" w:rsidRDefault="00EC5FAF" w:rsidP="00EC5FAF">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4" w:type="dxa"/>
            <w:tcBorders>
              <w:top w:val="nil"/>
              <w:left w:val="nil"/>
              <w:bottom w:val="nil"/>
              <w:right w:val="single" w:sz="4" w:space="0" w:color="auto"/>
            </w:tcBorders>
            <w:shd w:val="clear" w:color="auto" w:fill="auto"/>
            <w:noWrap/>
            <w:vAlign w:val="center"/>
            <w:hideMark/>
          </w:tcPr>
          <w:p w14:paraId="72085D3D"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8" w:space="0" w:color="auto"/>
            </w:tcBorders>
            <w:shd w:val="clear" w:color="auto" w:fill="auto"/>
            <w:noWrap/>
            <w:vAlign w:val="center"/>
            <w:hideMark/>
          </w:tcPr>
          <w:p w14:paraId="45EDD2D6"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57" w:type="dxa"/>
            <w:tcBorders>
              <w:top w:val="nil"/>
              <w:left w:val="nil"/>
              <w:bottom w:val="nil"/>
              <w:right w:val="single" w:sz="8" w:space="0" w:color="auto"/>
            </w:tcBorders>
            <w:shd w:val="clear" w:color="auto" w:fill="auto"/>
            <w:noWrap/>
            <w:vAlign w:val="center"/>
            <w:hideMark/>
          </w:tcPr>
          <w:p w14:paraId="4FBE4850"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7" w:type="dxa"/>
            <w:tcBorders>
              <w:top w:val="nil"/>
              <w:left w:val="nil"/>
              <w:bottom w:val="nil"/>
              <w:right w:val="single" w:sz="8" w:space="0" w:color="auto"/>
            </w:tcBorders>
            <w:shd w:val="clear" w:color="auto" w:fill="auto"/>
            <w:noWrap/>
            <w:vAlign w:val="center"/>
            <w:hideMark/>
          </w:tcPr>
          <w:p w14:paraId="51E90678"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06579A" w:rsidRPr="004D2690" w14:paraId="70EAE29D" w14:textId="77777777" w:rsidTr="00B32967">
        <w:trPr>
          <w:trHeight w:val="313"/>
        </w:trPr>
        <w:tc>
          <w:tcPr>
            <w:tcW w:w="1846" w:type="dxa"/>
            <w:tcBorders>
              <w:top w:val="nil"/>
              <w:left w:val="single" w:sz="8" w:space="0" w:color="auto"/>
              <w:bottom w:val="nil"/>
              <w:right w:val="nil"/>
            </w:tcBorders>
            <w:shd w:val="clear" w:color="auto" w:fill="auto"/>
            <w:noWrap/>
            <w:vAlign w:val="center"/>
            <w:hideMark/>
          </w:tcPr>
          <w:p w14:paraId="5D160233"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8" w:space="0" w:color="auto"/>
              <w:bottom w:val="nil"/>
              <w:right w:val="nil"/>
            </w:tcBorders>
            <w:shd w:val="clear" w:color="auto" w:fill="auto"/>
            <w:noWrap/>
            <w:vAlign w:val="center"/>
            <w:hideMark/>
          </w:tcPr>
          <w:p w14:paraId="305F52B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nil"/>
              <w:right w:val="single" w:sz="4" w:space="0" w:color="auto"/>
            </w:tcBorders>
            <w:shd w:val="clear" w:color="auto" w:fill="auto"/>
            <w:noWrap/>
            <w:vAlign w:val="center"/>
            <w:hideMark/>
          </w:tcPr>
          <w:p w14:paraId="53F6124C"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2228CE32"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8" w:space="0" w:color="auto"/>
            </w:tcBorders>
            <w:shd w:val="clear" w:color="auto" w:fill="auto"/>
            <w:noWrap/>
            <w:vAlign w:val="center"/>
            <w:hideMark/>
          </w:tcPr>
          <w:p w14:paraId="127B0CD0"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4" w:space="0" w:color="auto"/>
            </w:tcBorders>
            <w:shd w:val="clear" w:color="auto" w:fill="auto"/>
            <w:noWrap/>
            <w:vAlign w:val="center"/>
            <w:hideMark/>
          </w:tcPr>
          <w:p w14:paraId="15A74754"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4D682B18"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90" w:type="dxa"/>
            <w:tcBorders>
              <w:top w:val="nil"/>
              <w:left w:val="nil"/>
              <w:bottom w:val="nil"/>
              <w:right w:val="single" w:sz="4" w:space="0" w:color="auto"/>
            </w:tcBorders>
            <w:shd w:val="clear" w:color="auto" w:fill="auto"/>
            <w:noWrap/>
            <w:vAlign w:val="center"/>
            <w:hideMark/>
          </w:tcPr>
          <w:p w14:paraId="304A1FCC" w14:textId="77777777" w:rsidR="00EC5FAF" w:rsidRPr="004D2690" w:rsidRDefault="00EC5FAF" w:rsidP="00EC5FAF">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4" w:type="dxa"/>
            <w:tcBorders>
              <w:top w:val="nil"/>
              <w:left w:val="nil"/>
              <w:bottom w:val="nil"/>
              <w:right w:val="single" w:sz="4" w:space="0" w:color="auto"/>
            </w:tcBorders>
            <w:shd w:val="clear" w:color="auto" w:fill="auto"/>
            <w:noWrap/>
            <w:vAlign w:val="center"/>
            <w:hideMark/>
          </w:tcPr>
          <w:p w14:paraId="26B2940D"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8" w:space="0" w:color="auto"/>
            </w:tcBorders>
            <w:shd w:val="clear" w:color="auto" w:fill="auto"/>
            <w:noWrap/>
            <w:vAlign w:val="center"/>
            <w:hideMark/>
          </w:tcPr>
          <w:p w14:paraId="2BE68061"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57" w:type="dxa"/>
            <w:tcBorders>
              <w:top w:val="nil"/>
              <w:left w:val="nil"/>
              <w:bottom w:val="nil"/>
              <w:right w:val="single" w:sz="8" w:space="0" w:color="auto"/>
            </w:tcBorders>
            <w:shd w:val="clear" w:color="auto" w:fill="auto"/>
            <w:noWrap/>
            <w:vAlign w:val="center"/>
            <w:hideMark/>
          </w:tcPr>
          <w:p w14:paraId="44D7D1EB"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7" w:type="dxa"/>
            <w:tcBorders>
              <w:top w:val="nil"/>
              <w:left w:val="nil"/>
              <w:bottom w:val="nil"/>
              <w:right w:val="single" w:sz="8" w:space="0" w:color="auto"/>
            </w:tcBorders>
            <w:shd w:val="clear" w:color="auto" w:fill="auto"/>
            <w:noWrap/>
            <w:vAlign w:val="center"/>
            <w:hideMark/>
          </w:tcPr>
          <w:p w14:paraId="269D058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06579A" w:rsidRPr="004D2690" w14:paraId="689A119E" w14:textId="77777777" w:rsidTr="00B32967">
        <w:trPr>
          <w:trHeight w:val="313"/>
        </w:trPr>
        <w:tc>
          <w:tcPr>
            <w:tcW w:w="1846" w:type="dxa"/>
            <w:tcBorders>
              <w:top w:val="nil"/>
              <w:left w:val="single" w:sz="8" w:space="0" w:color="auto"/>
              <w:bottom w:val="nil"/>
              <w:right w:val="nil"/>
            </w:tcBorders>
            <w:shd w:val="clear" w:color="auto" w:fill="auto"/>
            <w:noWrap/>
            <w:vAlign w:val="center"/>
            <w:hideMark/>
          </w:tcPr>
          <w:p w14:paraId="7E048C8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8" w:space="0" w:color="auto"/>
              <w:bottom w:val="nil"/>
              <w:right w:val="nil"/>
            </w:tcBorders>
            <w:shd w:val="clear" w:color="auto" w:fill="auto"/>
            <w:noWrap/>
            <w:vAlign w:val="center"/>
            <w:hideMark/>
          </w:tcPr>
          <w:p w14:paraId="0F91169B"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nil"/>
              <w:right w:val="single" w:sz="4" w:space="0" w:color="auto"/>
            </w:tcBorders>
            <w:shd w:val="clear" w:color="auto" w:fill="auto"/>
            <w:noWrap/>
            <w:vAlign w:val="center"/>
            <w:hideMark/>
          </w:tcPr>
          <w:p w14:paraId="4C1CE4E4"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0B85DB98"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8" w:space="0" w:color="auto"/>
            </w:tcBorders>
            <w:shd w:val="clear" w:color="auto" w:fill="auto"/>
            <w:noWrap/>
            <w:vAlign w:val="center"/>
            <w:hideMark/>
          </w:tcPr>
          <w:p w14:paraId="294604C0"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4" w:space="0" w:color="auto"/>
            </w:tcBorders>
            <w:shd w:val="clear" w:color="auto" w:fill="auto"/>
            <w:noWrap/>
            <w:vAlign w:val="center"/>
            <w:hideMark/>
          </w:tcPr>
          <w:p w14:paraId="7E310BD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3AA146D9"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90" w:type="dxa"/>
            <w:tcBorders>
              <w:top w:val="nil"/>
              <w:left w:val="nil"/>
              <w:bottom w:val="nil"/>
              <w:right w:val="single" w:sz="4" w:space="0" w:color="auto"/>
            </w:tcBorders>
            <w:shd w:val="clear" w:color="auto" w:fill="auto"/>
            <w:noWrap/>
            <w:vAlign w:val="center"/>
            <w:hideMark/>
          </w:tcPr>
          <w:p w14:paraId="5827CEC5" w14:textId="77777777" w:rsidR="00EC5FAF" w:rsidRPr="004D2690" w:rsidRDefault="00EC5FAF" w:rsidP="00EC5FAF">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4" w:type="dxa"/>
            <w:tcBorders>
              <w:top w:val="nil"/>
              <w:left w:val="nil"/>
              <w:bottom w:val="nil"/>
              <w:right w:val="single" w:sz="4" w:space="0" w:color="auto"/>
            </w:tcBorders>
            <w:shd w:val="clear" w:color="auto" w:fill="auto"/>
            <w:noWrap/>
            <w:vAlign w:val="center"/>
            <w:hideMark/>
          </w:tcPr>
          <w:p w14:paraId="0A34308A"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8" w:space="0" w:color="auto"/>
            </w:tcBorders>
            <w:shd w:val="clear" w:color="auto" w:fill="auto"/>
            <w:noWrap/>
            <w:vAlign w:val="center"/>
            <w:hideMark/>
          </w:tcPr>
          <w:p w14:paraId="0F36D0DD"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57" w:type="dxa"/>
            <w:tcBorders>
              <w:top w:val="nil"/>
              <w:left w:val="nil"/>
              <w:bottom w:val="nil"/>
              <w:right w:val="single" w:sz="8" w:space="0" w:color="auto"/>
            </w:tcBorders>
            <w:shd w:val="clear" w:color="auto" w:fill="auto"/>
            <w:noWrap/>
            <w:vAlign w:val="center"/>
            <w:hideMark/>
          </w:tcPr>
          <w:p w14:paraId="44F760A3"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7" w:type="dxa"/>
            <w:tcBorders>
              <w:top w:val="nil"/>
              <w:left w:val="nil"/>
              <w:bottom w:val="nil"/>
              <w:right w:val="single" w:sz="8" w:space="0" w:color="auto"/>
            </w:tcBorders>
            <w:shd w:val="clear" w:color="auto" w:fill="auto"/>
            <w:noWrap/>
            <w:vAlign w:val="center"/>
            <w:hideMark/>
          </w:tcPr>
          <w:p w14:paraId="61432973"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06579A" w:rsidRPr="004D2690" w14:paraId="4155D5FB" w14:textId="77777777" w:rsidTr="00B32967">
        <w:trPr>
          <w:trHeight w:val="313"/>
        </w:trPr>
        <w:tc>
          <w:tcPr>
            <w:tcW w:w="1846" w:type="dxa"/>
            <w:tcBorders>
              <w:top w:val="nil"/>
              <w:left w:val="single" w:sz="8" w:space="0" w:color="auto"/>
              <w:bottom w:val="nil"/>
              <w:right w:val="nil"/>
            </w:tcBorders>
            <w:shd w:val="clear" w:color="auto" w:fill="auto"/>
            <w:noWrap/>
            <w:vAlign w:val="center"/>
            <w:hideMark/>
          </w:tcPr>
          <w:p w14:paraId="79A2C95D"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8" w:space="0" w:color="auto"/>
              <w:bottom w:val="nil"/>
              <w:right w:val="nil"/>
            </w:tcBorders>
            <w:shd w:val="clear" w:color="auto" w:fill="auto"/>
            <w:noWrap/>
            <w:vAlign w:val="center"/>
            <w:hideMark/>
          </w:tcPr>
          <w:p w14:paraId="7513F55C"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nil"/>
              <w:right w:val="single" w:sz="4" w:space="0" w:color="auto"/>
            </w:tcBorders>
            <w:shd w:val="clear" w:color="auto" w:fill="auto"/>
            <w:noWrap/>
            <w:vAlign w:val="center"/>
            <w:hideMark/>
          </w:tcPr>
          <w:p w14:paraId="19B8BEF0"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nil"/>
            </w:tcBorders>
            <w:shd w:val="clear" w:color="auto" w:fill="auto"/>
            <w:noWrap/>
            <w:vAlign w:val="center"/>
            <w:hideMark/>
          </w:tcPr>
          <w:p w14:paraId="5F81C20C"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nil"/>
              <w:right w:val="single" w:sz="8" w:space="0" w:color="auto"/>
            </w:tcBorders>
            <w:shd w:val="clear" w:color="auto" w:fill="auto"/>
            <w:noWrap/>
            <w:vAlign w:val="center"/>
            <w:hideMark/>
          </w:tcPr>
          <w:p w14:paraId="0FFE1D6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nil"/>
            </w:tcBorders>
            <w:shd w:val="clear" w:color="auto" w:fill="auto"/>
            <w:noWrap/>
            <w:vAlign w:val="center"/>
            <w:hideMark/>
          </w:tcPr>
          <w:p w14:paraId="22BBBAFD"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nil"/>
              <w:right w:val="single" w:sz="4" w:space="0" w:color="auto"/>
            </w:tcBorders>
            <w:shd w:val="clear" w:color="auto" w:fill="auto"/>
            <w:noWrap/>
            <w:vAlign w:val="center"/>
            <w:hideMark/>
          </w:tcPr>
          <w:p w14:paraId="17012DF7"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90" w:type="dxa"/>
            <w:tcBorders>
              <w:top w:val="nil"/>
              <w:left w:val="nil"/>
              <w:bottom w:val="nil"/>
              <w:right w:val="nil"/>
            </w:tcBorders>
            <w:shd w:val="clear" w:color="auto" w:fill="auto"/>
            <w:noWrap/>
            <w:vAlign w:val="center"/>
            <w:hideMark/>
          </w:tcPr>
          <w:p w14:paraId="234D1D19" w14:textId="77777777" w:rsidR="00EC5FAF" w:rsidRPr="004D2690" w:rsidRDefault="00EC5FAF" w:rsidP="00EC5FAF">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4" w:type="dxa"/>
            <w:tcBorders>
              <w:top w:val="nil"/>
              <w:left w:val="single" w:sz="4" w:space="0" w:color="auto"/>
              <w:bottom w:val="nil"/>
              <w:right w:val="nil"/>
            </w:tcBorders>
            <w:shd w:val="clear" w:color="auto" w:fill="auto"/>
            <w:noWrap/>
            <w:vAlign w:val="center"/>
            <w:hideMark/>
          </w:tcPr>
          <w:p w14:paraId="6061FCA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single" w:sz="4" w:space="0" w:color="auto"/>
              <w:bottom w:val="nil"/>
              <w:right w:val="single" w:sz="8" w:space="0" w:color="auto"/>
            </w:tcBorders>
            <w:shd w:val="clear" w:color="auto" w:fill="auto"/>
            <w:noWrap/>
            <w:vAlign w:val="center"/>
            <w:hideMark/>
          </w:tcPr>
          <w:p w14:paraId="2A278CAF"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57" w:type="dxa"/>
            <w:tcBorders>
              <w:top w:val="nil"/>
              <w:left w:val="nil"/>
              <w:bottom w:val="nil"/>
              <w:right w:val="single" w:sz="8" w:space="0" w:color="auto"/>
            </w:tcBorders>
            <w:shd w:val="clear" w:color="auto" w:fill="auto"/>
            <w:noWrap/>
            <w:vAlign w:val="center"/>
            <w:hideMark/>
          </w:tcPr>
          <w:p w14:paraId="4A4CD783"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7" w:type="dxa"/>
            <w:tcBorders>
              <w:top w:val="nil"/>
              <w:left w:val="nil"/>
              <w:bottom w:val="nil"/>
              <w:right w:val="single" w:sz="8" w:space="0" w:color="auto"/>
            </w:tcBorders>
            <w:shd w:val="clear" w:color="auto" w:fill="auto"/>
            <w:noWrap/>
            <w:vAlign w:val="center"/>
            <w:hideMark/>
          </w:tcPr>
          <w:p w14:paraId="00F49070"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06579A" w:rsidRPr="004D2690" w14:paraId="39D9A2ED" w14:textId="77777777" w:rsidTr="00B32967">
        <w:trPr>
          <w:trHeight w:val="313"/>
        </w:trPr>
        <w:tc>
          <w:tcPr>
            <w:tcW w:w="1846" w:type="dxa"/>
            <w:tcBorders>
              <w:top w:val="nil"/>
              <w:left w:val="single" w:sz="8" w:space="0" w:color="auto"/>
              <w:bottom w:val="single" w:sz="4" w:space="0" w:color="auto"/>
              <w:right w:val="nil"/>
            </w:tcBorders>
            <w:shd w:val="clear" w:color="auto" w:fill="auto"/>
            <w:noWrap/>
            <w:vAlign w:val="center"/>
            <w:hideMark/>
          </w:tcPr>
          <w:p w14:paraId="14FEC7F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8" w:space="0" w:color="auto"/>
              <w:bottom w:val="single" w:sz="4" w:space="0" w:color="auto"/>
              <w:right w:val="nil"/>
            </w:tcBorders>
            <w:shd w:val="clear" w:color="auto" w:fill="auto"/>
            <w:noWrap/>
            <w:vAlign w:val="center"/>
            <w:hideMark/>
          </w:tcPr>
          <w:p w14:paraId="0D4B16FF"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single" w:sz="4" w:space="0" w:color="auto"/>
              <w:right w:val="single" w:sz="4" w:space="0" w:color="auto"/>
            </w:tcBorders>
            <w:shd w:val="clear" w:color="auto" w:fill="auto"/>
            <w:noWrap/>
            <w:vAlign w:val="center"/>
            <w:hideMark/>
          </w:tcPr>
          <w:p w14:paraId="14BDDF33"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single" w:sz="4" w:space="0" w:color="auto"/>
              <w:right w:val="single" w:sz="4" w:space="0" w:color="auto"/>
            </w:tcBorders>
            <w:shd w:val="clear" w:color="auto" w:fill="auto"/>
            <w:noWrap/>
            <w:vAlign w:val="center"/>
            <w:hideMark/>
          </w:tcPr>
          <w:p w14:paraId="53286199"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single" w:sz="4" w:space="0" w:color="auto"/>
              <w:right w:val="single" w:sz="8" w:space="0" w:color="auto"/>
            </w:tcBorders>
            <w:shd w:val="clear" w:color="auto" w:fill="auto"/>
            <w:noWrap/>
            <w:vAlign w:val="center"/>
            <w:hideMark/>
          </w:tcPr>
          <w:p w14:paraId="4F34FBA7"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single" w:sz="4" w:space="0" w:color="auto"/>
              <w:right w:val="nil"/>
            </w:tcBorders>
            <w:shd w:val="clear" w:color="auto" w:fill="auto"/>
            <w:noWrap/>
            <w:vAlign w:val="center"/>
            <w:hideMark/>
          </w:tcPr>
          <w:p w14:paraId="3EA7240A"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single" w:sz="4" w:space="0" w:color="auto"/>
              <w:right w:val="single" w:sz="4" w:space="0" w:color="auto"/>
            </w:tcBorders>
            <w:shd w:val="clear" w:color="auto" w:fill="auto"/>
            <w:noWrap/>
            <w:vAlign w:val="center"/>
            <w:hideMark/>
          </w:tcPr>
          <w:p w14:paraId="2D1E5C77"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90" w:type="dxa"/>
            <w:tcBorders>
              <w:top w:val="nil"/>
              <w:left w:val="nil"/>
              <w:bottom w:val="single" w:sz="4" w:space="0" w:color="auto"/>
              <w:right w:val="nil"/>
            </w:tcBorders>
            <w:shd w:val="clear" w:color="auto" w:fill="auto"/>
            <w:noWrap/>
            <w:vAlign w:val="center"/>
            <w:hideMark/>
          </w:tcPr>
          <w:p w14:paraId="00CE09FD" w14:textId="77777777" w:rsidR="00EC5FAF" w:rsidRPr="004D2690" w:rsidRDefault="00EC5FAF" w:rsidP="00EC5FAF">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4" w:type="dxa"/>
            <w:tcBorders>
              <w:top w:val="nil"/>
              <w:left w:val="single" w:sz="4" w:space="0" w:color="auto"/>
              <w:bottom w:val="single" w:sz="4" w:space="0" w:color="auto"/>
              <w:right w:val="nil"/>
            </w:tcBorders>
            <w:shd w:val="clear" w:color="auto" w:fill="auto"/>
            <w:noWrap/>
            <w:vAlign w:val="center"/>
            <w:hideMark/>
          </w:tcPr>
          <w:p w14:paraId="7B61F0B2"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single" w:sz="4" w:space="0" w:color="auto"/>
              <w:bottom w:val="single" w:sz="4" w:space="0" w:color="auto"/>
              <w:right w:val="single" w:sz="8" w:space="0" w:color="auto"/>
            </w:tcBorders>
            <w:shd w:val="clear" w:color="auto" w:fill="auto"/>
            <w:noWrap/>
            <w:vAlign w:val="center"/>
            <w:hideMark/>
          </w:tcPr>
          <w:p w14:paraId="775BC8EF"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57" w:type="dxa"/>
            <w:tcBorders>
              <w:top w:val="nil"/>
              <w:left w:val="nil"/>
              <w:bottom w:val="single" w:sz="4" w:space="0" w:color="auto"/>
              <w:right w:val="single" w:sz="8" w:space="0" w:color="auto"/>
            </w:tcBorders>
            <w:shd w:val="clear" w:color="auto" w:fill="auto"/>
            <w:noWrap/>
            <w:vAlign w:val="center"/>
            <w:hideMark/>
          </w:tcPr>
          <w:p w14:paraId="17387056"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7" w:type="dxa"/>
            <w:tcBorders>
              <w:top w:val="nil"/>
              <w:left w:val="nil"/>
              <w:bottom w:val="single" w:sz="4" w:space="0" w:color="auto"/>
              <w:right w:val="single" w:sz="8" w:space="0" w:color="auto"/>
            </w:tcBorders>
            <w:shd w:val="clear" w:color="auto" w:fill="auto"/>
            <w:noWrap/>
            <w:vAlign w:val="center"/>
            <w:hideMark/>
          </w:tcPr>
          <w:p w14:paraId="6B3A624A"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06579A" w:rsidRPr="004D2690" w14:paraId="14666FEB" w14:textId="77777777" w:rsidTr="00B32967">
        <w:trPr>
          <w:trHeight w:val="382"/>
        </w:trPr>
        <w:tc>
          <w:tcPr>
            <w:tcW w:w="1846" w:type="dxa"/>
            <w:tcBorders>
              <w:top w:val="nil"/>
              <w:left w:val="single" w:sz="8" w:space="0" w:color="auto"/>
              <w:bottom w:val="single" w:sz="8" w:space="0" w:color="auto"/>
              <w:right w:val="nil"/>
            </w:tcBorders>
            <w:shd w:val="clear" w:color="auto" w:fill="auto"/>
            <w:noWrap/>
            <w:vAlign w:val="center"/>
            <w:hideMark/>
          </w:tcPr>
          <w:p w14:paraId="6D4C2341"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xml:space="preserve"> T O T A L E S</w:t>
            </w:r>
          </w:p>
        </w:tc>
        <w:tc>
          <w:tcPr>
            <w:tcW w:w="797" w:type="dxa"/>
            <w:tcBorders>
              <w:top w:val="nil"/>
              <w:left w:val="single" w:sz="8" w:space="0" w:color="auto"/>
              <w:bottom w:val="single" w:sz="8" w:space="0" w:color="auto"/>
              <w:right w:val="nil"/>
            </w:tcBorders>
            <w:shd w:val="clear" w:color="auto" w:fill="auto"/>
            <w:noWrap/>
            <w:vAlign w:val="center"/>
            <w:hideMark/>
          </w:tcPr>
          <w:p w14:paraId="1CF1678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single" w:sz="8" w:space="0" w:color="auto"/>
              <w:right w:val="single" w:sz="4" w:space="0" w:color="auto"/>
            </w:tcBorders>
            <w:shd w:val="clear" w:color="auto" w:fill="auto"/>
            <w:noWrap/>
            <w:vAlign w:val="center"/>
            <w:hideMark/>
          </w:tcPr>
          <w:p w14:paraId="741E7EA3" w14:textId="77777777" w:rsidR="00EC5FAF" w:rsidRPr="004D2690" w:rsidRDefault="00EC5FAF" w:rsidP="00EC5FAF">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797" w:type="dxa"/>
            <w:tcBorders>
              <w:top w:val="nil"/>
              <w:left w:val="nil"/>
              <w:bottom w:val="single" w:sz="8" w:space="0" w:color="auto"/>
              <w:right w:val="nil"/>
            </w:tcBorders>
            <w:shd w:val="clear" w:color="auto" w:fill="auto"/>
            <w:noWrap/>
            <w:vAlign w:val="center"/>
            <w:hideMark/>
          </w:tcPr>
          <w:p w14:paraId="50ED1B11" w14:textId="77777777" w:rsidR="00EC5FAF" w:rsidRPr="004D2690" w:rsidRDefault="00EC5FAF" w:rsidP="00EC5FAF">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797" w:type="dxa"/>
            <w:tcBorders>
              <w:top w:val="nil"/>
              <w:left w:val="single" w:sz="4" w:space="0" w:color="auto"/>
              <w:bottom w:val="single" w:sz="8" w:space="0" w:color="auto"/>
              <w:right w:val="single" w:sz="8" w:space="0" w:color="auto"/>
            </w:tcBorders>
            <w:shd w:val="clear" w:color="auto" w:fill="auto"/>
            <w:noWrap/>
            <w:vAlign w:val="center"/>
            <w:hideMark/>
          </w:tcPr>
          <w:p w14:paraId="33342BBA" w14:textId="77777777" w:rsidR="00EC5FAF" w:rsidRPr="004D2690" w:rsidRDefault="00EC5FAF" w:rsidP="00EC5FAF">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39" w:type="dxa"/>
            <w:tcBorders>
              <w:top w:val="nil"/>
              <w:left w:val="nil"/>
              <w:bottom w:val="single" w:sz="8" w:space="0" w:color="auto"/>
              <w:right w:val="nil"/>
            </w:tcBorders>
            <w:shd w:val="clear" w:color="auto" w:fill="auto"/>
            <w:noWrap/>
            <w:vAlign w:val="center"/>
            <w:hideMark/>
          </w:tcPr>
          <w:p w14:paraId="737E3C29" w14:textId="77777777" w:rsidR="00EC5FAF" w:rsidRPr="004D2690" w:rsidRDefault="00EC5FAF" w:rsidP="00EC5FAF">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797" w:type="dxa"/>
            <w:tcBorders>
              <w:top w:val="nil"/>
              <w:left w:val="single" w:sz="4" w:space="0" w:color="auto"/>
              <w:bottom w:val="single" w:sz="8" w:space="0" w:color="auto"/>
              <w:right w:val="single" w:sz="4" w:space="0" w:color="auto"/>
            </w:tcBorders>
            <w:shd w:val="clear" w:color="auto" w:fill="auto"/>
            <w:noWrap/>
            <w:vAlign w:val="center"/>
            <w:hideMark/>
          </w:tcPr>
          <w:p w14:paraId="4CD6D692" w14:textId="77777777" w:rsidR="00EC5FAF" w:rsidRPr="004D2690" w:rsidRDefault="00EC5FAF" w:rsidP="00EC5FAF">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590" w:type="dxa"/>
            <w:tcBorders>
              <w:top w:val="nil"/>
              <w:left w:val="nil"/>
              <w:bottom w:val="single" w:sz="8" w:space="0" w:color="auto"/>
              <w:right w:val="single" w:sz="4" w:space="0" w:color="auto"/>
            </w:tcBorders>
            <w:shd w:val="clear" w:color="auto" w:fill="auto"/>
            <w:noWrap/>
            <w:vAlign w:val="center"/>
            <w:hideMark/>
          </w:tcPr>
          <w:p w14:paraId="68F28B9C" w14:textId="77777777" w:rsidR="00EC5FAF" w:rsidRPr="004D2690" w:rsidRDefault="00EC5FAF" w:rsidP="00EC5FAF">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734" w:type="dxa"/>
            <w:tcBorders>
              <w:top w:val="nil"/>
              <w:left w:val="nil"/>
              <w:bottom w:val="single" w:sz="8" w:space="0" w:color="auto"/>
              <w:right w:val="nil"/>
            </w:tcBorders>
            <w:shd w:val="clear" w:color="auto" w:fill="auto"/>
            <w:noWrap/>
            <w:vAlign w:val="center"/>
            <w:hideMark/>
          </w:tcPr>
          <w:p w14:paraId="3BE2C114" w14:textId="77777777" w:rsidR="00EC5FAF" w:rsidRPr="004D2690" w:rsidRDefault="00EC5FAF" w:rsidP="00EC5FAF">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39" w:type="dxa"/>
            <w:tcBorders>
              <w:top w:val="nil"/>
              <w:left w:val="single" w:sz="4" w:space="0" w:color="auto"/>
              <w:bottom w:val="single" w:sz="8" w:space="0" w:color="auto"/>
              <w:right w:val="single" w:sz="8" w:space="0" w:color="auto"/>
            </w:tcBorders>
            <w:shd w:val="clear" w:color="auto" w:fill="auto"/>
            <w:noWrap/>
            <w:vAlign w:val="center"/>
            <w:hideMark/>
          </w:tcPr>
          <w:p w14:paraId="0515FB34" w14:textId="77777777" w:rsidR="00EC5FAF" w:rsidRPr="004D2690" w:rsidRDefault="00EC5FAF" w:rsidP="00EC5FAF">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57" w:type="dxa"/>
            <w:tcBorders>
              <w:top w:val="nil"/>
              <w:left w:val="nil"/>
              <w:bottom w:val="single" w:sz="8" w:space="0" w:color="auto"/>
              <w:right w:val="single" w:sz="8" w:space="0" w:color="auto"/>
            </w:tcBorders>
            <w:shd w:val="clear" w:color="auto" w:fill="auto"/>
            <w:noWrap/>
            <w:vAlign w:val="center"/>
            <w:hideMark/>
          </w:tcPr>
          <w:p w14:paraId="3752B2B0" w14:textId="77777777" w:rsidR="00EC5FAF" w:rsidRPr="004D2690" w:rsidRDefault="00EC5FAF" w:rsidP="00EC5FAF">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87" w:type="dxa"/>
            <w:tcBorders>
              <w:top w:val="nil"/>
              <w:left w:val="nil"/>
              <w:bottom w:val="single" w:sz="8" w:space="0" w:color="auto"/>
              <w:right w:val="single" w:sz="8" w:space="0" w:color="auto"/>
            </w:tcBorders>
            <w:shd w:val="clear" w:color="auto" w:fill="auto"/>
            <w:noWrap/>
            <w:vAlign w:val="center"/>
            <w:hideMark/>
          </w:tcPr>
          <w:p w14:paraId="7A9DD7A3" w14:textId="77777777" w:rsidR="00EC5FAF" w:rsidRPr="004D2690" w:rsidRDefault="00EC5FAF" w:rsidP="00EC5FAF">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bl>
    <w:p w14:paraId="76B98BBB" w14:textId="77777777" w:rsidR="00973123" w:rsidRPr="006B2215" w:rsidRDefault="00973123" w:rsidP="0006579A">
      <w:pPr>
        <w:rPr>
          <w:rFonts w:ascii="Garamond" w:hAnsi="Garamond"/>
          <w:sz w:val="24"/>
          <w:szCs w:val="24"/>
        </w:rPr>
      </w:pPr>
    </w:p>
    <w:p w14:paraId="435E79E1" w14:textId="61E60849" w:rsidR="00AB29CE" w:rsidRPr="006B2215" w:rsidRDefault="00922E14" w:rsidP="0006579A">
      <w:pPr>
        <w:jc w:val="both"/>
        <w:rPr>
          <w:rFonts w:ascii="Garamond" w:eastAsia="Times New Roman" w:hAnsi="Garamond" w:cs="Arial MT"/>
          <w:sz w:val="28"/>
          <w:szCs w:val="26"/>
          <w:lang w:val="es-ES"/>
        </w:rPr>
      </w:pPr>
      <w:r w:rsidRPr="006B2215">
        <w:rPr>
          <w:rFonts w:ascii="Garamond" w:eastAsia="Times New Roman" w:hAnsi="Garamond" w:cs="Arial MT"/>
          <w:b/>
          <w:sz w:val="28"/>
          <w:szCs w:val="26"/>
          <w:lang w:val="es-ES"/>
        </w:rPr>
        <w:t xml:space="preserve">NOTA: </w:t>
      </w:r>
      <w:r w:rsidR="001F59E8" w:rsidRPr="006B2215">
        <w:rPr>
          <w:rFonts w:ascii="Garamond" w:eastAsia="Times New Roman" w:hAnsi="Garamond" w:cs="Arial MT"/>
          <w:sz w:val="28"/>
          <w:szCs w:val="26"/>
          <w:lang w:val="es-ES"/>
        </w:rPr>
        <w:t>Un ejemplo de Propiedades de Inversión</w:t>
      </w:r>
      <w:r w:rsidR="0006579A" w:rsidRPr="006B2215">
        <w:rPr>
          <w:rFonts w:ascii="Garamond" w:eastAsia="Times New Roman" w:hAnsi="Garamond" w:cs="Arial MT"/>
          <w:sz w:val="28"/>
          <w:szCs w:val="26"/>
          <w:lang w:val="es-ES"/>
        </w:rPr>
        <w:t xml:space="preserve"> (</w:t>
      </w:r>
      <w:r w:rsidR="00956806">
        <w:rPr>
          <w:rFonts w:ascii="Garamond" w:eastAsia="Times New Roman" w:hAnsi="Garamond" w:cs="Arial MT"/>
          <w:sz w:val="28"/>
          <w:szCs w:val="26"/>
          <w:lang w:val="es-ES"/>
        </w:rPr>
        <w:t xml:space="preserve">el </w:t>
      </w:r>
      <w:r w:rsidR="0006579A" w:rsidRPr="006B2215">
        <w:rPr>
          <w:rFonts w:ascii="Garamond" w:eastAsia="Times New Roman" w:hAnsi="Garamond" w:cs="Arial MT"/>
          <w:sz w:val="28"/>
          <w:szCs w:val="26"/>
          <w:lang w:val="es-ES"/>
        </w:rPr>
        <w:t xml:space="preserve">anexo es similar al de bienes de uso) sería: "INMUEBLES </w:t>
      </w:r>
      <w:r w:rsidR="001F59E8" w:rsidRPr="006B2215">
        <w:rPr>
          <w:rFonts w:ascii="Garamond" w:eastAsia="Times New Roman" w:hAnsi="Garamond" w:cs="Arial MT"/>
          <w:sz w:val="28"/>
          <w:szCs w:val="26"/>
          <w:lang w:val="es-ES"/>
        </w:rPr>
        <w:t xml:space="preserve">DESOCUPADOS O </w:t>
      </w:r>
      <w:r w:rsidR="0006579A" w:rsidRPr="006B2215">
        <w:rPr>
          <w:rFonts w:ascii="Garamond" w:eastAsia="Times New Roman" w:hAnsi="Garamond" w:cs="Arial MT"/>
          <w:sz w:val="28"/>
          <w:szCs w:val="26"/>
          <w:lang w:val="es-ES"/>
        </w:rPr>
        <w:t>DESTINADOS A ALQUILER".</w:t>
      </w:r>
    </w:p>
    <w:p w14:paraId="58129912" w14:textId="77777777" w:rsidR="0013070D" w:rsidRPr="004D2690" w:rsidRDefault="0013070D" w:rsidP="0006579A">
      <w:pPr>
        <w:jc w:val="both"/>
        <w:rPr>
          <w:rFonts w:ascii="Garamond" w:hAnsi="Garamond"/>
        </w:rPr>
        <w:sectPr w:rsidR="0013070D" w:rsidRPr="004D2690" w:rsidSect="00956806">
          <w:pgSz w:w="11906" w:h="16838" w:code="9"/>
          <w:pgMar w:top="720" w:right="720" w:bottom="720" w:left="720" w:header="708" w:footer="708" w:gutter="0"/>
          <w:cols w:space="708"/>
          <w:docGrid w:linePitch="360"/>
        </w:sectPr>
      </w:pPr>
    </w:p>
    <w:p w14:paraId="7F60340B" w14:textId="77777777" w:rsidR="00F10B01" w:rsidRPr="004D2690" w:rsidRDefault="00F10B01" w:rsidP="0006579A">
      <w:pPr>
        <w:jc w:val="both"/>
        <w:rPr>
          <w:rFonts w:ascii="Garamond" w:hAnsi="Garamond"/>
        </w:rPr>
      </w:pPr>
    </w:p>
    <w:p w14:paraId="1E073B3E" w14:textId="60CF0DDE" w:rsidR="00135A85" w:rsidRPr="006B2215" w:rsidRDefault="003F2199" w:rsidP="000755B4">
      <w:pPr>
        <w:jc w:val="center"/>
        <w:rPr>
          <w:rFonts w:ascii="Garamond" w:eastAsia="Times New Roman" w:hAnsi="Garamond" w:cs="Arial MT"/>
          <w:b/>
          <w:sz w:val="28"/>
          <w:szCs w:val="26"/>
          <w:lang w:val="es-ES"/>
        </w:rPr>
      </w:pPr>
      <w:r w:rsidRPr="006B2215">
        <w:rPr>
          <w:rFonts w:ascii="Garamond" w:eastAsia="Times New Roman" w:hAnsi="Garamond" w:cs="Arial MT"/>
          <w:b/>
          <w:sz w:val="28"/>
          <w:szCs w:val="26"/>
          <w:lang w:val="es-ES"/>
        </w:rPr>
        <w:t>10</w:t>
      </w:r>
      <w:r w:rsidR="000755B4" w:rsidRPr="006B2215">
        <w:rPr>
          <w:rFonts w:ascii="Garamond" w:eastAsia="Times New Roman" w:hAnsi="Garamond" w:cs="Arial MT"/>
          <w:b/>
          <w:sz w:val="28"/>
          <w:szCs w:val="26"/>
          <w:lang w:val="es-ES"/>
        </w:rPr>
        <w:t xml:space="preserve"> - </w:t>
      </w:r>
      <w:r w:rsidR="00F177B2" w:rsidRPr="006B2215">
        <w:rPr>
          <w:rFonts w:ascii="Garamond" w:eastAsia="Times New Roman" w:hAnsi="Garamond" w:cs="Arial MT"/>
          <w:b/>
          <w:sz w:val="28"/>
          <w:szCs w:val="26"/>
          <w:lang w:val="es-ES"/>
        </w:rPr>
        <w:t>ANEXO: PARTICIPACIONES EN SOCIEDADES</w:t>
      </w:r>
    </w:p>
    <w:tbl>
      <w:tblPr>
        <w:tblW w:w="10388" w:type="dxa"/>
        <w:tblInd w:w="-10" w:type="dxa"/>
        <w:tblCellMar>
          <w:left w:w="70" w:type="dxa"/>
          <w:right w:w="70" w:type="dxa"/>
        </w:tblCellMar>
        <w:tblLook w:val="04A0" w:firstRow="1" w:lastRow="0" w:firstColumn="1" w:lastColumn="0" w:noHBand="0" w:noVBand="1"/>
      </w:tblPr>
      <w:tblGrid>
        <w:gridCol w:w="2513"/>
        <w:gridCol w:w="1694"/>
        <w:gridCol w:w="652"/>
        <w:gridCol w:w="767"/>
        <w:gridCol w:w="3025"/>
        <w:gridCol w:w="764"/>
        <w:gridCol w:w="973"/>
      </w:tblGrid>
      <w:tr w:rsidR="00135A85" w:rsidRPr="004D2690" w14:paraId="599081A0" w14:textId="77777777" w:rsidTr="00A45D0D">
        <w:trPr>
          <w:trHeight w:val="415"/>
        </w:trPr>
        <w:tc>
          <w:tcPr>
            <w:tcW w:w="2513" w:type="dxa"/>
            <w:tcBorders>
              <w:top w:val="single" w:sz="8" w:space="0" w:color="auto"/>
              <w:left w:val="single" w:sz="8" w:space="0" w:color="auto"/>
              <w:bottom w:val="nil"/>
              <w:right w:val="nil"/>
            </w:tcBorders>
            <w:shd w:val="clear" w:color="auto" w:fill="auto"/>
            <w:noWrap/>
            <w:vAlign w:val="bottom"/>
            <w:hideMark/>
          </w:tcPr>
          <w:p w14:paraId="234350A6" w14:textId="77777777" w:rsidR="00135A85" w:rsidRPr="004D2690" w:rsidRDefault="00135A85" w:rsidP="00135A85">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1694" w:type="dxa"/>
            <w:tcBorders>
              <w:top w:val="single" w:sz="8" w:space="0" w:color="auto"/>
              <w:left w:val="nil"/>
              <w:bottom w:val="nil"/>
              <w:right w:val="nil"/>
            </w:tcBorders>
            <w:shd w:val="clear" w:color="auto" w:fill="auto"/>
            <w:noWrap/>
            <w:vAlign w:val="bottom"/>
            <w:hideMark/>
          </w:tcPr>
          <w:p w14:paraId="6879C053" w14:textId="77777777" w:rsidR="00135A85" w:rsidRPr="004D2690" w:rsidRDefault="00135A85" w:rsidP="00135A85">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652" w:type="dxa"/>
            <w:tcBorders>
              <w:top w:val="single" w:sz="8" w:space="0" w:color="auto"/>
              <w:left w:val="nil"/>
              <w:bottom w:val="nil"/>
              <w:right w:val="nil"/>
            </w:tcBorders>
            <w:shd w:val="clear" w:color="auto" w:fill="auto"/>
            <w:noWrap/>
            <w:vAlign w:val="bottom"/>
            <w:hideMark/>
          </w:tcPr>
          <w:p w14:paraId="21D4300F" w14:textId="77777777" w:rsidR="00135A85" w:rsidRPr="004D2690" w:rsidRDefault="00135A85" w:rsidP="00135A85">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67" w:type="dxa"/>
            <w:tcBorders>
              <w:top w:val="single" w:sz="8" w:space="0" w:color="auto"/>
              <w:left w:val="nil"/>
              <w:bottom w:val="nil"/>
              <w:right w:val="nil"/>
            </w:tcBorders>
            <w:shd w:val="clear" w:color="auto" w:fill="auto"/>
            <w:noWrap/>
            <w:vAlign w:val="bottom"/>
            <w:hideMark/>
          </w:tcPr>
          <w:p w14:paraId="6444653F" w14:textId="77777777" w:rsidR="00135A85" w:rsidRPr="004D2690" w:rsidRDefault="00135A85" w:rsidP="00135A85">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025" w:type="dxa"/>
            <w:tcBorders>
              <w:top w:val="single" w:sz="8" w:space="0" w:color="auto"/>
              <w:left w:val="nil"/>
              <w:bottom w:val="nil"/>
              <w:right w:val="nil"/>
            </w:tcBorders>
            <w:shd w:val="clear" w:color="auto" w:fill="auto"/>
            <w:noWrap/>
            <w:vAlign w:val="bottom"/>
            <w:hideMark/>
          </w:tcPr>
          <w:p w14:paraId="2EED0BC3" w14:textId="77777777" w:rsidR="00135A85" w:rsidRPr="004D2690" w:rsidRDefault="00135A85" w:rsidP="00135A85">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 </w:t>
            </w:r>
          </w:p>
        </w:tc>
        <w:tc>
          <w:tcPr>
            <w:tcW w:w="764" w:type="dxa"/>
            <w:tcBorders>
              <w:top w:val="single" w:sz="8" w:space="0" w:color="auto"/>
              <w:left w:val="nil"/>
              <w:bottom w:val="nil"/>
              <w:right w:val="nil"/>
            </w:tcBorders>
            <w:shd w:val="clear" w:color="auto" w:fill="auto"/>
            <w:noWrap/>
            <w:vAlign w:val="bottom"/>
            <w:hideMark/>
          </w:tcPr>
          <w:p w14:paraId="56E90491" w14:textId="77777777" w:rsidR="00135A85" w:rsidRPr="004D2690" w:rsidRDefault="00135A85" w:rsidP="00135A85">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73" w:type="dxa"/>
            <w:tcBorders>
              <w:top w:val="single" w:sz="8" w:space="0" w:color="auto"/>
              <w:left w:val="nil"/>
              <w:bottom w:val="nil"/>
              <w:right w:val="single" w:sz="8" w:space="0" w:color="auto"/>
            </w:tcBorders>
            <w:shd w:val="clear" w:color="auto" w:fill="auto"/>
            <w:noWrap/>
            <w:vAlign w:val="bottom"/>
            <w:hideMark/>
          </w:tcPr>
          <w:p w14:paraId="44610884" w14:textId="77777777" w:rsidR="00135A85" w:rsidRPr="004D2690" w:rsidRDefault="00135A85" w:rsidP="00135A85">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ANEXO</w:t>
            </w:r>
          </w:p>
        </w:tc>
      </w:tr>
      <w:tr w:rsidR="00135A85" w:rsidRPr="004D2690" w14:paraId="2F85862E" w14:textId="77777777" w:rsidTr="00A45D0D">
        <w:trPr>
          <w:trHeight w:val="415"/>
        </w:trPr>
        <w:tc>
          <w:tcPr>
            <w:tcW w:w="10388" w:type="dxa"/>
            <w:gridSpan w:val="7"/>
            <w:tcBorders>
              <w:top w:val="nil"/>
              <w:left w:val="single" w:sz="8" w:space="0" w:color="auto"/>
              <w:bottom w:val="nil"/>
              <w:right w:val="single" w:sz="8" w:space="0" w:color="000000"/>
            </w:tcBorders>
            <w:shd w:val="clear" w:color="auto" w:fill="auto"/>
            <w:noWrap/>
            <w:vAlign w:val="bottom"/>
            <w:hideMark/>
          </w:tcPr>
          <w:p w14:paraId="17C9B084" w14:textId="77777777" w:rsidR="00135A85" w:rsidRPr="004D2690" w:rsidRDefault="00135A85" w:rsidP="00135A85">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PARTICIPACIONES PERMANENTES EN OTRAS SOCIEDADES</w:t>
            </w:r>
          </w:p>
        </w:tc>
      </w:tr>
      <w:tr w:rsidR="00135A85" w:rsidRPr="004D2690" w14:paraId="3B29C735" w14:textId="77777777" w:rsidTr="00A45D0D">
        <w:trPr>
          <w:trHeight w:val="299"/>
        </w:trPr>
        <w:tc>
          <w:tcPr>
            <w:tcW w:w="10388" w:type="dxa"/>
            <w:gridSpan w:val="7"/>
            <w:tcBorders>
              <w:top w:val="nil"/>
              <w:left w:val="single" w:sz="8" w:space="0" w:color="auto"/>
              <w:bottom w:val="nil"/>
              <w:right w:val="single" w:sz="8" w:space="0" w:color="000000"/>
            </w:tcBorders>
            <w:shd w:val="clear" w:color="auto" w:fill="auto"/>
            <w:noWrap/>
            <w:vAlign w:val="center"/>
            <w:hideMark/>
          </w:tcPr>
          <w:p w14:paraId="30795E77" w14:textId="77777777" w:rsidR="00135A85" w:rsidRPr="004D2690" w:rsidRDefault="00135A85" w:rsidP="00135A85">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Por el ejercicio anual finalizado el ... / ... / ...   (En Moneda Homogénea y comparativo con el ejercicio anterior)</w:t>
            </w:r>
          </w:p>
        </w:tc>
      </w:tr>
      <w:tr w:rsidR="00135A85" w:rsidRPr="004D2690" w14:paraId="1540E426" w14:textId="77777777" w:rsidTr="00A45D0D">
        <w:trPr>
          <w:trHeight w:val="235"/>
        </w:trPr>
        <w:tc>
          <w:tcPr>
            <w:tcW w:w="2513" w:type="dxa"/>
            <w:tcBorders>
              <w:top w:val="nil"/>
              <w:left w:val="single" w:sz="8" w:space="0" w:color="auto"/>
              <w:bottom w:val="single" w:sz="4" w:space="0" w:color="auto"/>
              <w:right w:val="nil"/>
            </w:tcBorders>
            <w:shd w:val="clear" w:color="auto" w:fill="auto"/>
            <w:noWrap/>
            <w:vAlign w:val="bottom"/>
            <w:hideMark/>
          </w:tcPr>
          <w:p w14:paraId="4CCC1D23" w14:textId="77777777" w:rsidR="00135A85" w:rsidRPr="004D2690" w:rsidRDefault="00135A85" w:rsidP="00135A85">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694" w:type="dxa"/>
            <w:tcBorders>
              <w:top w:val="nil"/>
              <w:left w:val="nil"/>
              <w:bottom w:val="single" w:sz="4" w:space="0" w:color="auto"/>
              <w:right w:val="nil"/>
            </w:tcBorders>
            <w:shd w:val="clear" w:color="auto" w:fill="auto"/>
            <w:noWrap/>
            <w:hideMark/>
          </w:tcPr>
          <w:p w14:paraId="4D869C3C" w14:textId="77777777" w:rsidR="00135A85" w:rsidRPr="004D2690" w:rsidRDefault="00135A85" w:rsidP="00135A85">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652" w:type="dxa"/>
            <w:tcBorders>
              <w:top w:val="nil"/>
              <w:left w:val="nil"/>
              <w:bottom w:val="single" w:sz="4" w:space="0" w:color="auto"/>
              <w:right w:val="nil"/>
            </w:tcBorders>
            <w:shd w:val="clear" w:color="auto" w:fill="auto"/>
            <w:noWrap/>
            <w:hideMark/>
          </w:tcPr>
          <w:p w14:paraId="40247F71" w14:textId="77777777" w:rsidR="00135A85" w:rsidRPr="004D2690" w:rsidRDefault="00135A85" w:rsidP="00135A85">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67" w:type="dxa"/>
            <w:tcBorders>
              <w:top w:val="nil"/>
              <w:left w:val="nil"/>
              <w:bottom w:val="single" w:sz="4" w:space="0" w:color="auto"/>
              <w:right w:val="nil"/>
            </w:tcBorders>
            <w:shd w:val="clear" w:color="auto" w:fill="auto"/>
            <w:noWrap/>
            <w:hideMark/>
          </w:tcPr>
          <w:p w14:paraId="5339DD21" w14:textId="77777777" w:rsidR="00135A85" w:rsidRPr="004D2690" w:rsidRDefault="00135A85" w:rsidP="00135A85">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3025" w:type="dxa"/>
            <w:tcBorders>
              <w:top w:val="nil"/>
              <w:left w:val="nil"/>
              <w:bottom w:val="single" w:sz="4" w:space="0" w:color="auto"/>
              <w:right w:val="nil"/>
            </w:tcBorders>
            <w:shd w:val="clear" w:color="auto" w:fill="auto"/>
            <w:noWrap/>
            <w:hideMark/>
          </w:tcPr>
          <w:p w14:paraId="6DE514FA" w14:textId="77777777" w:rsidR="00135A85" w:rsidRPr="004D2690" w:rsidRDefault="00135A85" w:rsidP="00135A85">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764" w:type="dxa"/>
            <w:tcBorders>
              <w:top w:val="nil"/>
              <w:left w:val="nil"/>
              <w:bottom w:val="single" w:sz="4" w:space="0" w:color="auto"/>
              <w:right w:val="nil"/>
            </w:tcBorders>
            <w:shd w:val="clear" w:color="auto" w:fill="auto"/>
            <w:noWrap/>
            <w:vAlign w:val="bottom"/>
            <w:hideMark/>
          </w:tcPr>
          <w:p w14:paraId="08629A6F" w14:textId="77777777" w:rsidR="00135A85" w:rsidRPr="004D2690" w:rsidRDefault="00135A85" w:rsidP="00135A85">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73" w:type="dxa"/>
            <w:tcBorders>
              <w:top w:val="nil"/>
              <w:left w:val="nil"/>
              <w:bottom w:val="single" w:sz="4" w:space="0" w:color="auto"/>
              <w:right w:val="single" w:sz="8" w:space="0" w:color="auto"/>
            </w:tcBorders>
            <w:shd w:val="clear" w:color="auto" w:fill="auto"/>
            <w:noWrap/>
            <w:vAlign w:val="bottom"/>
            <w:hideMark/>
          </w:tcPr>
          <w:p w14:paraId="49CB3F1C" w14:textId="77777777" w:rsidR="00135A85" w:rsidRPr="004D2690" w:rsidRDefault="00135A85" w:rsidP="00135A85">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135A85" w:rsidRPr="004D2690" w14:paraId="0347A8A6" w14:textId="77777777" w:rsidTr="00A45D0D">
        <w:trPr>
          <w:trHeight w:val="299"/>
        </w:trPr>
        <w:tc>
          <w:tcPr>
            <w:tcW w:w="2513" w:type="dxa"/>
            <w:tcBorders>
              <w:top w:val="nil"/>
              <w:left w:val="single" w:sz="8" w:space="0" w:color="auto"/>
              <w:bottom w:val="nil"/>
              <w:right w:val="single" w:sz="8" w:space="0" w:color="auto"/>
            </w:tcBorders>
            <w:shd w:val="clear" w:color="auto" w:fill="auto"/>
            <w:noWrap/>
            <w:vAlign w:val="bottom"/>
            <w:hideMark/>
          </w:tcPr>
          <w:p w14:paraId="757D4A83" w14:textId="77777777" w:rsidR="00135A85" w:rsidRPr="004D2690" w:rsidRDefault="00135A85" w:rsidP="00135A85">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TITULO Y CARACTERISTICAS</w:t>
            </w:r>
          </w:p>
        </w:tc>
        <w:tc>
          <w:tcPr>
            <w:tcW w:w="3113" w:type="dxa"/>
            <w:gridSpan w:val="3"/>
            <w:tcBorders>
              <w:top w:val="single" w:sz="4" w:space="0" w:color="auto"/>
              <w:left w:val="nil"/>
              <w:bottom w:val="single" w:sz="4" w:space="0" w:color="auto"/>
              <w:right w:val="single" w:sz="8" w:space="0" w:color="000000"/>
            </w:tcBorders>
            <w:shd w:val="clear" w:color="auto" w:fill="auto"/>
            <w:noWrap/>
            <w:vAlign w:val="bottom"/>
            <w:hideMark/>
          </w:tcPr>
          <w:p w14:paraId="62A07315" w14:textId="77777777" w:rsidR="00135A85" w:rsidRPr="004D2690" w:rsidRDefault="00135A85" w:rsidP="00135A85">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VALORES DE LA PARTICIPACION</w:t>
            </w:r>
          </w:p>
        </w:tc>
        <w:tc>
          <w:tcPr>
            <w:tcW w:w="4762" w:type="dxa"/>
            <w:gridSpan w:val="3"/>
            <w:tcBorders>
              <w:top w:val="single" w:sz="4" w:space="0" w:color="auto"/>
              <w:left w:val="nil"/>
              <w:bottom w:val="single" w:sz="4" w:space="0" w:color="auto"/>
              <w:right w:val="single" w:sz="8" w:space="0" w:color="000000"/>
            </w:tcBorders>
            <w:shd w:val="clear" w:color="auto" w:fill="auto"/>
            <w:noWrap/>
            <w:vAlign w:val="bottom"/>
            <w:hideMark/>
          </w:tcPr>
          <w:p w14:paraId="406BD142" w14:textId="77777777" w:rsidR="00135A85" w:rsidRPr="004D2690" w:rsidRDefault="00135A85" w:rsidP="00135A85">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INFORMACION SOBRE LA SOCIEDAD EMISORA</w:t>
            </w:r>
          </w:p>
        </w:tc>
      </w:tr>
      <w:tr w:rsidR="00135A85" w:rsidRPr="004D2690" w14:paraId="006900EB" w14:textId="77777777" w:rsidTr="00A45D0D">
        <w:trPr>
          <w:trHeight w:val="285"/>
        </w:trPr>
        <w:tc>
          <w:tcPr>
            <w:tcW w:w="2513" w:type="dxa"/>
            <w:tcBorders>
              <w:top w:val="nil"/>
              <w:left w:val="single" w:sz="8" w:space="0" w:color="auto"/>
              <w:bottom w:val="single" w:sz="4" w:space="0" w:color="auto"/>
              <w:right w:val="single" w:sz="8" w:space="0" w:color="auto"/>
            </w:tcBorders>
            <w:shd w:val="clear" w:color="auto" w:fill="auto"/>
            <w:noWrap/>
            <w:vAlign w:val="center"/>
            <w:hideMark/>
          </w:tcPr>
          <w:p w14:paraId="6F1D8958" w14:textId="77777777" w:rsidR="00135A85" w:rsidRPr="004D2690" w:rsidRDefault="00135A85" w:rsidP="00135A85">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DE LA PARTICIPACION</w:t>
            </w:r>
          </w:p>
        </w:tc>
        <w:tc>
          <w:tcPr>
            <w:tcW w:w="1694" w:type="dxa"/>
            <w:tcBorders>
              <w:top w:val="nil"/>
              <w:left w:val="nil"/>
              <w:bottom w:val="single" w:sz="4" w:space="0" w:color="auto"/>
              <w:right w:val="single" w:sz="4" w:space="0" w:color="auto"/>
            </w:tcBorders>
            <w:shd w:val="clear" w:color="auto" w:fill="auto"/>
            <w:noWrap/>
            <w:vAlign w:val="center"/>
            <w:hideMark/>
          </w:tcPr>
          <w:p w14:paraId="5B2AF925" w14:textId="77777777" w:rsidR="00135A85" w:rsidRPr="004D2690" w:rsidRDefault="00135A85" w:rsidP="00135A85">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Detalle</w:t>
            </w:r>
          </w:p>
        </w:tc>
        <w:tc>
          <w:tcPr>
            <w:tcW w:w="652" w:type="dxa"/>
            <w:tcBorders>
              <w:top w:val="nil"/>
              <w:left w:val="nil"/>
              <w:bottom w:val="single" w:sz="4" w:space="0" w:color="auto"/>
              <w:right w:val="nil"/>
            </w:tcBorders>
            <w:shd w:val="clear" w:color="auto" w:fill="auto"/>
            <w:noWrap/>
            <w:vAlign w:val="center"/>
            <w:hideMark/>
          </w:tcPr>
          <w:p w14:paraId="1AA4DAE2" w14:textId="77777777" w:rsidR="00135A85" w:rsidRPr="004D2690" w:rsidRDefault="00135A85" w:rsidP="00135A85">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 Actual</w:t>
            </w:r>
          </w:p>
        </w:tc>
        <w:tc>
          <w:tcPr>
            <w:tcW w:w="767" w:type="dxa"/>
            <w:tcBorders>
              <w:top w:val="nil"/>
              <w:left w:val="single" w:sz="4" w:space="0" w:color="auto"/>
              <w:bottom w:val="single" w:sz="4" w:space="0" w:color="auto"/>
              <w:right w:val="single" w:sz="8" w:space="0" w:color="auto"/>
            </w:tcBorders>
            <w:shd w:val="clear" w:color="auto" w:fill="auto"/>
            <w:noWrap/>
            <w:vAlign w:val="center"/>
            <w:hideMark/>
          </w:tcPr>
          <w:p w14:paraId="416DCCCB" w14:textId="77777777" w:rsidR="00135A85" w:rsidRPr="004D2690" w:rsidRDefault="00135A85" w:rsidP="00135A85">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 Anterior</w:t>
            </w:r>
          </w:p>
        </w:tc>
        <w:tc>
          <w:tcPr>
            <w:tcW w:w="3025" w:type="dxa"/>
            <w:tcBorders>
              <w:top w:val="nil"/>
              <w:left w:val="nil"/>
              <w:bottom w:val="nil"/>
              <w:right w:val="nil"/>
            </w:tcBorders>
            <w:shd w:val="clear" w:color="auto" w:fill="auto"/>
            <w:noWrap/>
            <w:vAlign w:val="bottom"/>
            <w:hideMark/>
          </w:tcPr>
          <w:p w14:paraId="2C566688"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Denominación:</w:t>
            </w:r>
          </w:p>
        </w:tc>
        <w:tc>
          <w:tcPr>
            <w:tcW w:w="764" w:type="dxa"/>
            <w:tcBorders>
              <w:top w:val="nil"/>
              <w:left w:val="nil"/>
              <w:bottom w:val="nil"/>
              <w:right w:val="nil"/>
            </w:tcBorders>
            <w:shd w:val="clear" w:color="auto" w:fill="auto"/>
            <w:noWrap/>
            <w:vAlign w:val="bottom"/>
            <w:hideMark/>
          </w:tcPr>
          <w:p w14:paraId="09A840A2" w14:textId="77777777" w:rsidR="00135A85" w:rsidRPr="004D2690" w:rsidRDefault="00135A85" w:rsidP="00135A85">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73" w:type="dxa"/>
            <w:tcBorders>
              <w:top w:val="nil"/>
              <w:left w:val="nil"/>
              <w:bottom w:val="nil"/>
              <w:right w:val="single" w:sz="8" w:space="0" w:color="auto"/>
            </w:tcBorders>
            <w:shd w:val="clear" w:color="auto" w:fill="auto"/>
            <w:noWrap/>
            <w:vAlign w:val="center"/>
            <w:hideMark/>
          </w:tcPr>
          <w:p w14:paraId="16C4366F" w14:textId="77777777" w:rsidR="00135A85" w:rsidRPr="004D2690" w:rsidRDefault="00135A85" w:rsidP="00135A85">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r>
      <w:tr w:rsidR="00135A85" w:rsidRPr="004D2690" w14:paraId="4DDA2C60" w14:textId="77777777" w:rsidTr="00A45D0D">
        <w:trPr>
          <w:trHeight w:val="299"/>
        </w:trPr>
        <w:tc>
          <w:tcPr>
            <w:tcW w:w="2513" w:type="dxa"/>
            <w:tcBorders>
              <w:top w:val="nil"/>
              <w:left w:val="single" w:sz="8" w:space="0" w:color="auto"/>
              <w:bottom w:val="nil"/>
              <w:right w:val="single" w:sz="8" w:space="0" w:color="auto"/>
            </w:tcBorders>
            <w:shd w:val="clear" w:color="auto" w:fill="auto"/>
            <w:noWrap/>
            <w:vAlign w:val="bottom"/>
            <w:hideMark/>
          </w:tcPr>
          <w:p w14:paraId="5754DA83"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Título o valor:</w:t>
            </w:r>
          </w:p>
        </w:tc>
        <w:tc>
          <w:tcPr>
            <w:tcW w:w="1694" w:type="dxa"/>
            <w:tcBorders>
              <w:top w:val="nil"/>
              <w:left w:val="nil"/>
              <w:bottom w:val="nil"/>
              <w:right w:val="single" w:sz="4" w:space="0" w:color="auto"/>
            </w:tcBorders>
            <w:shd w:val="clear" w:color="auto" w:fill="auto"/>
            <w:noWrap/>
            <w:vAlign w:val="bottom"/>
            <w:hideMark/>
          </w:tcPr>
          <w:p w14:paraId="6D4FB4B2"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Valor Nominal</w:t>
            </w:r>
          </w:p>
        </w:tc>
        <w:tc>
          <w:tcPr>
            <w:tcW w:w="652" w:type="dxa"/>
            <w:tcBorders>
              <w:top w:val="nil"/>
              <w:left w:val="nil"/>
              <w:bottom w:val="nil"/>
              <w:right w:val="nil"/>
            </w:tcBorders>
            <w:shd w:val="clear" w:color="auto" w:fill="auto"/>
            <w:noWrap/>
            <w:vAlign w:val="bottom"/>
            <w:hideMark/>
          </w:tcPr>
          <w:p w14:paraId="25D4087A"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p>
        </w:tc>
        <w:tc>
          <w:tcPr>
            <w:tcW w:w="767" w:type="dxa"/>
            <w:tcBorders>
              <w:top w:val="nil"/>
              <w:left w:val="single" w:sz="4" w:space="0" w:color="auto"/>
              <w:bottom w:val="nil"/>
              <w:right w:val="single" w:sz="8" w:space="0" w:color="auto"/>
            </w:tcBorders>
            <w:shd w:val="clear" w:color="auto" w:fill="auto"/>
            <w:noWrap/>
            <w:hideMark/>
          </w:tcPr>
          <w:p w14:paraId="5255F4E1"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25" w:type="dxa"/>
            <w:tcBorders>
              <w:top w:val="nil"/>
              <w:left w:val="nil"/>
              <w:bottom w:val="nil"/>
              <w:right w:val="nil"/>
            </w:tcBorders>
            <w:shd w:val="clear" w:color="auto" w:fill="auto"/>
            <w:noWrap/>
            <w:vAlign w:val="bottom"/>
            <w:hideMark/>
          </w:tcPr>
          <w:p w14:paraId="46A03D4B"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Actividad  Principal:</w:t>
            </w:r>
          </w:p>
        </w:tc>
        <w:tc>
          <w:tcPr>
            <w:tcW w:w="764" w:type="dxa"/>
            <w:tcBorders>
              <w:top w:val="nil"/>
              <w:left w:val="nil"/>
              <w:bottom w:val="nil"/>
              <w:right w:val="nil"/>
            </w:tcBorders>
            <w:shd w:val="clear" w:color="auto" w:fill="auto"/>
            <w:noWrap/>
            <w:vAlign w:val="bottom"/>
            <w:hideMark/>
          </w:tcPr>
          <w:p w14:paraId="0C5C531F"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p>
        </w:tc>
        <w:tc>
          <w:tcPr>
            <w:tcW w:w="973" w:type="dxa"/>
            <w:tcBorders>
              <w:top w:val="nil"/>
              <w:left w:val="nil"/>
              <w:bottom w:val="nil"/>
              <w:right w:val="single" w:sz="8" w:space="0" w:color="auto"/>
            </w:tcBorders>
            <w:shd w:val="clear" w:color="auto" w:fill="auto"/>
            <w:noWrap/>
            <w:vAlign w:val="bottom"/>
            <w:hideMark/>
          </w:tcPr>
          <w:p w14:paraId="4CED7CD1" w14:textId="77777777" w:rsidR="00135A85" w:rsidRPr="004D2690" w:rsidRDefault="00135A85" w:rsidP="00135A85">
            <w:pPr>
              <w:spacing w:after="0" w:line="240" w:lineRule="auto"/>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 </w:t>
            </w:r>
          </w:p>
        </w:tc>
      </w:tr>
      <w:tr w:rsidR="00135A85" w:rsidRPr="004D2690" w14:paraId="2B50C56C" w14:textId="77777777" w:rsidTr="00A45D0D">
        <w:trPr>
          <w:trHeight w:val="299"/>
        </w:trPr>
        <w:tc>
          <w:tcPr>
            <w:tcW w:w="2513" w:type="dxa"/>
            <w:tcBorders>
              <w:top w:val="nil"/>
              <w:left w:val="single" w:sz="8" w:space="0" w:color="auto"/>
              <w:bottom w:val="nil"/>
              <w:right w:val="single" w:sz="8" w:space="0" w:color="auto"/>
            </w:tcBorders>
            <w:shd w:val="clear" w:color="auto" w:fill="auto"/>
            <w:noWrap/>
            <w:vAlign w:val="bottom"/>
            <w:hideMark/>
          </w:tcPr>
          <w:p w14:paraId="45E53F88"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Cantidad y clase:</w:t>
            </w:r>
          </w:p>
        </w:tc>
        <w:tc>
          <w:tcPr>
            <w:tcW w:w="1694" w:type="dxa"/>
            <w:tcBorders>
              <w:top w:val="nil"/>
              <w:left w:val="nil"/>
              <w:bottom w:val="nil"/>
              <w:right w:val="single" w:sz="4" w:space="0" w:color="auto"/>
            </w:tcBorders>
            <w:shd w:val="clear" w:color="auto" w:fill="auto"/>
            <w:noWrap/>
            <w:vAlign w:val="bottom"/>
            <w:hideMark/>
          </w:tcPr>
          <w:p w14:paraId="06C32A63"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Valor de Costo</w:t>
            </w:r>
          </w:p>
        </w:tc>
        <w:tc>
          <w:tcPr>
            <w:tcW w:w="652" w:type="dxa"/>
            <w:tcBorders>
              <w:top w:val="nil"/>
              <w:left w:val="nil"/>
              <w:bottom w:val="nil"/>
              <w:right w:val="nil"/>
            </w:tcBorders>
            <w:shd w:val="clear" w:color="auto" w:fill="auto"/>
            <w:noWrap/>
            <w:vAlign w:val="bottom"/>
            <w:hideMark/>
          </w:tcPr>
          <w:p w14:paraId="083DD39D"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p>
        </w:tc>
        <w:tc>
          <w:tcPr>
            <w:tcW w:w="767" w:type="dxa"/>
            <w:tcBorders>
              <w:top w:val="nil"/>
              <w:left w:val="single" w:sz="4" w:space="0" w:color="auto"/>
              <w:bottom w:val="nil"/>
              <w:right w:val="single" w:sz="8" w:space="0" w:color="auto"/>
            </w:tcBorders>
            <w:shd w:val="clear" w:color="auto" w:fill="auto"/>
            <w:noWrap/>
            <w:vAlign w:val="center"/>
            <w:hideMark/>
          </w:tcPr>
          <w:p w14:paraId="46EBD1A0"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25" w:type="dxa"/>
            <w:tcBorders>
              <w:top w:val="nil"/>
              <w:left w:val="nil"/>
              <w:bottom w:val="nil"/>
              <w:right w:val="nil"/>
            </w:tcBorders>
            <w:shd w:val="clear" w:color="auto" w:fill="auto"/>
            <w:noWrap/>
            <w:vAlign w:val="bottom"/>
            <w:hideMark/>
          </w:tcPr>
          <w:p w14:paraId="5FD5CBAD"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Capital Social:  $ </w:t>
            </w:r>
          </w:p>
        </w:tc>
        <w:tc>
          <w:tcPr>
            <w:tcW w:w="764" w:type="dxa"/>
            <w:tcBorders>
              <w:top w:val="nil"/>
              <w:left w:val="nil"/>
              <w:bottom w:val="nil"/>
              <w:right w:val="nil"/>
            </w:tcBorders>
            <w:shd w:val="clear" w:color="auto" w:fill="auto"/>
            <w:noWrap/>
            <w:vAlign w:val="bottom"/>
            <w:hideMark/>
          </w:tcPr>
          <w:p w14:paraId="27F3A2E9"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p>
        </w:tc>
        <w:tc>
          <w:tcPr>
            <w:tcW w:w="973" w:type="dxa"/>
            <w:tcBorders>
              <w:top w:val="nil"/>
              <w:left w:val="nil"/>
              <w:bottom w:val="nil"/>
              <w:right w:val="single" w:sz="8" w:space="0" w:color="auto"/>
            </w:tcBorders>
            <w:shd w:val="clear" w:color="auto" w:fill="auto"/>
            <w:noWrap/>
            <w:vAlign w:val="bottom"/>
            <w:hideMark/>
          </w:tcPr>
          <w:p w14:paraId="48BD902C"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135A85" w:rsidRPr="004D2690" w14:paraId="1AD09D07" w14:textId="77777777" w:rsidTr="00A45D0D">
        <w:trPr>
          <w:trHeight w:val="299"/>
        </w:trPr>
        <w:tc>
          <w:tcPr>
            <w:tcW w:w="2513" w:type="dxa"/>
            <w:tcBorders>
              <w:top w:val="nil"/>
              <w:left w:val="single" w:sz="8" w:space="0" w:color="auto"/>
              <w:bottom w:val="nil"/>
              <w:right w:val="single" w:sz="8" w:space="0" w:color="auto"/>
            </w:tcBorders>
            <w:shd w:val="clear" w:color="auto" w:fill="auto"/>
            <w:noWrap/>
            <w:vAlign w:val="bottom"/>
            <w:hideMark/>
          </w:tcPr>
          <w:p w14:paraId="54B2871E"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Votos que otorga c/u:</w:t>
            </w:r>
          </w:p>
        </w:tc>
        <w:tc>
          <w:tcPr>
            <w:tcW w:w="1694" w:type="dxa"/>
            <w:tcBorders>
              <w:top w:val="nil"/>
              <w:left w:val="nil"/>
              <w:bottom w:val="nil"/>
              <w:right w:val="single" w:sz="4" w:space="0" w:color="auto"/>
            </w:tcBorders>
            <w:shd w:val="clear" w:color="auto" w:fill="auto"/>
            <w:noWrap/>
            <w:vAlign w:val="bottom"/>
            <w:hideMark/>
          </w:tcPr>
          <w:p w14:paraId="5FF65D4B"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Valor Contable</w:t>
            </w:r>
          </w:p>
        </w:tc>
        <w:tc>
          <w:tcPr>
            <w:tcW w:w="652" w:type="dxa"/>
            <w:tcBorders>
              <w:top w:val="nil"/>
              <w:left w:val="nil"/>
              <w:bottom w:val="nil"/>
              <w:right w:val="nil"/>
            </w:tcBorders>
            <w:shd w:val="clear" w:color="auto" w:fill="auto"/>
            <w:noWrap/>
            <w:vAlign w:val="bottom"/>
            <w:hideMark/>
          </w:tcPr>
          <w:p w14:paraId="0965E675"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p>
        </w:tc>
        <w:tc>
          <w:tcPr>
            <w:tcW w:w="767" w:type="dxa"/>
            <w:tcBorders>
              <w:top w:val="nil"/>
              <w:left w:val="single" w:sz="4" w:space="0" w:color="auto"/>
              <w:bottom w:val="nil"/>
              <w:right w:val="single" w:sz="8" w:space="0" w:color="auto"/>
            </w:tcBorders>
            <w:shd w:val="clear" w:color="auto" w:fill="auto"/>
            <w:noWrap/>
            <w:vAlign w:val="center"/>
            <w:hideMark/>
          </w:tcPr>
          <w:p w14:paraId="2546D2AC"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789" w:type="dxa"/>
            <w:gridSpan w:val="2"/>
            <w:tcBorders>
              <w:top w:val="nil"/>
              <w:left w:val="single" w:sz="8" w:space="0" w:color="auto"/>
              <w:bottom w:val="nil"/>
              <w:right w:val="nil"/>
            </w:tcBorders>
            <w:shd w:val="clear" w:color="auto" w:fill="auto"/>
            <w:noWrap/>
            <w:vAlign w:val="bottom"/>
            <w:hideMark/>
          </w:tcPr>
          <w:p w14:paraId="290CE4DB"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Resultado último ejercicio cerrado:  $ </w:t>
            </w:r>
          </w:p>
        </w:tc>
        <w:tc>
          <w:tcPr>
            <w:tcW w:w="973" w:type="dxa"/>
            <w:tcBorders>
              <w:top w:val="nil"/>
              <w:left w:val="nil"/>
              <w:bottom w:val="nil"/>
              <w:right w:val="single" w:sz="8" w:space="0" w:color="auto"/>
            </w:tcBorders>
            <w:shd w:val="clear" w:color="auto" w:fill="auto"/>
            <w:noWrap/>
            <w:vAlign w:val="bottom"/>
            <w:hideMark/>
          </w:tcPr>
          <w:p w14:paraId="6EB46D43"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135A85" w:rsidRPr="004D2690" w14:paraId="75B4985E" w14:textId="77777777" w:rsidTr="00A45D0D">
        <w:trPr>
          <w:trHeight w:val="299"/>
        </w:trPr>
        <w:tc>
          <w:tcPr>
            <w:tcW w:w="2513" w:type="dxa"/>
            <w:tcBorders>
              <w:top w:val="nil"/>
              <w:left w:val="single" w:sz="8" w:space="0" w:color="auto"/>
              <w:bottom w:val="nil"/>
              <w:right w:val="single" w:sz="8" w:space="0" w:color="auto"/>
            </w:tcBorders>
            <w:shd w:val="clear" w:color="auto" w:fill="auto"/>
            <w:noWrap/>
            <w:vAlign w:val="bottom"/>
            <w:hideMark/>
          </w:tcPr>
          <w:p w14:paraId="5024C86B"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Participación que otorga:     %</w:t>
            </w:r>
          </w:p>
        </w:tc>
        <w:tc>
          <w:tcPr>
            <w:tcW w:w="1694" w:type="dxa"/>
            <w:tcBorders>
              <w:top w:val="nil"/>
              <w:left w:val="nil"/>
              <w:bottom w:val="nil"/>
              <w:right w:val="single" w:sz="4" w:space="0" w:color="auto"/>
            </w:tcBorders>
            <w:shd w:val="clear" w:color="auto" w:fill="auto"/>
            <w:noWrap/>
            <w:vAlign w:val="bottom"/>
            <w:hideMark/>
          </w:tcPr>
          <w:p w14:paraId="2E299786"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Valor Cotización</w:t>
            </w:r>
          </w:p>
        </w:tc>
        <w:tc>
          <w:tcPr>
            <w:tcW w:w="652" w:type="dxa"/>
            <w:tcBorders>
              <w:top w:val="nil"/>
              <w:left w:val="nil"/>
              <w:bottom w:val="nil"/>
              <w:right w:val="nil"/>
            </w:tcBorders>
            <w:shd w:val="clear" w:color="auto" w:fill="auto"/>
            <w:noWrap/>
            <w:vAlign w:val="bottom"/>
            <w:hideMark/>
          </w:tcPr>
          <w:p w14:paraId="0CA6C3AE"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p>
        </w:tc>
        <w:tc>
          <w:tcPr>
            <w:tcW w:w="767" w:type="dxa"/>
            <w:tcBorders>
              <w:top w:val="nil"/>
              <w:left w:val="single" w:sz="4" w:space="0" w:color="auto"/>
              <w:bottom w:val="nil"/>
              <w:right w:val="single" w:sz="8" w:space="0" w:color="auto"/>
            </w:tcBorders>
            <w:shd w:val="clear" w:color="auto" w:fill="auto"/>
            <w:noWrap/>
            <w:vAlign w:val="center"/>
            <w:hideMark/>
          </w:tcPr>
          <w:p w14:paraId="74AD8F13"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789" w:type="dxa"/>
            <w:gridSpan w:val="2"/>
            <w:tcBorders>
              <w:top w:val="nil"/>
              <w:left w:val="single" w:sz="8" w:space="0" w:color="auto"/>
              <w:bottom w:val="nil"/>
              <w:right w:val="nil"/>
            </w:tcBorders>
            <w:shd w:val="clear" w:color="auto" w:fill="auto"/>
            <w:noWrap/>
            <w:vAlign w:val="bottom"/>
            <w:hideMark/>
          </w:tcPr>
          <w:p w14:paraId="4156B3D4"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Patr. Neto último ejercicio cerrado:  $ </w:t>
            </w:r>
          </w:p>
        </w:tc>
        <w:tc>
          <w:tcPr>
            <w:tcW w:w="973" w:type="dxa"/>
            <w:tcBorders>
              <w:top w:val="nil"/>
              <w:left w:val="nil"/>
              <w:bottom w:val="nil"/>
              <w:right w:val="single" w:sz="8" w:space="0" w:color="auto"/>
            </w:tcBorders>
            <w:shd w:val="clear" w:color="auto" w:fill="auto"/>
            <w:noWrap/>
            <w:vAlign w:val="bottom"/>
            <w:hideMark/>
          </w:tcPr>
          <w:p w14:paraId="363DA375"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135A85" w:rsidRPr="004D2690" w14:paraId="0BF6898E" w14:textId="77777777" w:rsidTr="00A45D0D">
        <w:trPr>
          <w:trHeight w:val="250"/>
        </w:trPr>
        <w:tc>
          <w:tcPr>
            <w:tcW w:w="2513" w:type="dxa"/>
            <w:tcBorders>
              <w:top w:val="nil"/>
              <w:left w:val="single" w:sz="8" w:space="0" w:color="auto"/>
              <w:bottom w:val="single" w:sz="8" w:space="0" w:color="auto"/>
              <w:right w:val="single" w:sz="8" w:space="0" w:color="auto"/>
            </w:tcBorders>
            <w:shd w:val="clear" w:color="auto" w:fill="auto"/>
            <w:noWrap/>
            <w:vAlign w:val="center"/>
            <w:hideMark/>
          </w:tcPr>
          <w:p w14:paraId="2C463853" w14:textId="77777777" w:rsidR="00135A85" w:rsidRPr="004D2690" w:rsidRDefault="00135A85" w:rsidP="00135A85">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694" w:type="dxa"/>
            <w:tcBorders>
              <w:top w:val="nil"/>
              <w:left w:val="nil"/>
              <w:bottom w:val="single" w:sz="8" w:space="0" w:color="auto"/>
              <w:right w:val="single" w:sz="4" w:space="0" w:color="auto"/>
            </w:tcBorders>
            <w:shd w:val="clear" w:color="auto" w:fill="auto"/>
            <w:noWrap/>
            <w:vAlign w:val="center"/>
            <w:hideMark/>
          </w:tcPr>
          <w:p w14:paraId="1CEB8A77"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52" w:type="dxa"/>
            <w:tcBorders>
              <w:top w:val="nil"/>
              <w:left w:val="nil"/>
              <w:bottom w:val="single" w:sz="8" w:space="0" w:color="auto"/>
              <w:right w:val="nil"/>
            </w:tcBorders>
            <w:shd w:val="clear" w:color="auto" w:fill="auto"/>
            <w:noWrap/>
            <w:vAlign w:val="center"/>
            <w:hideMark/>
          </w:tcPr>
          <w:p w14:paraId="132BC78F"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67" w:type="dxa"/>
            <w:tcBorders>
              <w:top w:val="nil"/>
              <w:left w:val="single" w:sz="4" w:space="0" w:color="auto"/>
              <w:bottom w:val="single" w:sz="8" w:space="0" w:color="auto"/>
              <w:right w:val="single" w:sz="8" w:space="0" w:color="auto"/>
            </w:tcBorders>
            <w:shd w:val="clear" w:color="auto" w:fill="auto"/>
            <w:noWrap/>
            <w:vAlign w:val="center"/>
            <w:hideMark/>
          </w:tcPr>
          <w:p w14:paraId="119361A3" w14:textId="77777777" w:rsidR="00135A85" w:rsidRPr="004D2690" w:rsidRDefault="00135A85" w:rsidP="00135A85">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025" w:type="dxa"/>
            <w:tcBorders>
              <w:top w:val="nil"/>
              <w:left w:val="nil"/>
              <w:bottom w:val="single" w:sz="8" w:space="0" w:color="auto"/>
              <w:right w:val="nil"/>
            </w:tcBorders>
            <w:shd w:val="clear" w:color="auto" w:fill="auto"/>
            <w:noWrap/>
            <w:vAlign w:val="bottom"/>
            <w:hideMark/>
          </w:tcPr>
          <w:p w14:paraId="5E1575E4"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64" w:type="dxa"/>
            <w:tcBorders>
              <w:top w:val="nil"/>
              <w:left w:val="nil"/>
              <w:bottom w:val="single" w:sz="8" w:space="0" w:color="auto"/>
              <w:right w:val="nil"/>
            </w:tcBorders>
            <w:shd w:val="clear" w:color="auto" w:fill="auto"/>
            <w:noWrap/>
            <w:vAlign w:val="bottom"/>
            <w:hideMark/>
          </w:tcPr>
          <w:p w14:paraId="78589732"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3" w:type="dxa"/>
            <w:tcBorders>
              <w:top w:val="nil"/>
              <w:left w:val="nil"/>
              <w:bottom w:val="single" w:sz="8" w:space="0" w:color="auto"/>
              <w:right w:val="single" w:sz="8" w:space="0" w:color="auto"/>
            </w:tcBorders>
            <w:shd w:val="clear" w:color="auto" w:fill="auto"/>
            <w:noWrap/>
            <w:vAlign w:val="bottom"/>
            <w:hideMark/>
          </w:tcPr>
          <w:p w14:paraId="79AD6487"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bl>
    <w:p w14:paraId="2A8CF66C" w14:textId="77777777" w:rsidR="00922E14" w:rsidRPr="004D2690" w:rsidRDefault="00922E14" w:rsidP="00135A85">
      <w:pPr>
        <w:jc w:val="both"/>
        <w:rPr>
          <w:rFonts w:ascii="Garamond" w:hAnsi="Garamond"/>
        </w:rPr>
      </w:pPr>
    </w:p>
    <w:p w14:paraId="2E0F6086" w14:textId="18886321" w:rsidR="00135A85" w:rsidRPr="006B2215" w:rsidRDefault="00135A85" w:rsidP="00135A85">
      <w:pPr>
        <w:jc w:val="both"/>
        <w:rPr>
          <w:rFonts w:ascii="Garamond" w:eastAsia="Times New Roman" w:hAnsi="Garamond" w:cs="Arial MT"/>
          <w:b/>
          <w:sz w:val="28"/>
          <w:szCs w:val="26"/>
          <w:lang w:val="es-ES"/>
        </w:rPr>
      </w:pPr>
      <w:r w:rsidRPr="006B2215">
        <w:rPr>
          <w:rFonts w:ascii="Garamond" w:eastAsia="Times New Roman" w:hAnsi="Garamond" w:cs="Arial MT"/>
          <w:b/>
          <w:sz w:val="28"/>
          <w:szCs w:val="26"/>
          <w:lang w:val="es-ES"/>
        </w:rPr>
        <w:t>ALGUNAS CONSIDERACIONES SOBRE EL ANEXO Y SU CONTENIDO</w:t>
      </w:r>
    </w:p>
    <w:p w14:paraId="1EF6BB7D" w14:textId="1A187AD8" w:rsidR="00135A85" w:rsidRPr="006B2215" w:rsidRDefault="00135A85" w:rsidP="00135A85">
      <w:pPr>
        <w:jc w:val="both"/>
        <w:rPr>
          <w:rFonts w:ascii="Garamond" w:eastAsia="Times New Roman" w:hAnsi="Garamond" w:cs="Arial MT"/>
          <w:sz w:val="28"/>
          <w:szCs w:val="26"/>
          <w:lang w:val="es-ES"/>
        </w:rPr>
      </w:pPr>
      <w:r w:rsidRPr="006B2215">
        <w:rPr>
          <w:rFonts w:ascii="Garamond" w:eastAsia="Times New Roman" w:hAnsi="Garamond" w:cs="Arial MT"/>
          <w:sz w:val="28"/>
          <w:szCs w:val="26"/>
          <w:lang w:val="es-ES"/>
        </w:rPr>
        <w:t>Título y características de la participación:</w:t>
      </w:r>
      <w:r w:rsidR="00922E14" w:rsidRPr="006B2215">
        <w:rPr>
          <w:rFonts w:ascii="Garamond" w:eastAsia="Times New Roman" w:hAnsi="Garamond" w:cs="Arial MT"/>
          <w:sz w:val="28"/>
          <w:szCs w:val="26"/>
          <w:lang w:val="es-ES"/>
        </w:rPr>
        <w:t xml:space="preserve"> </w:t>
      </w:r>
      <w:r w:rsidRPr="006B2215">
        <w:rPr>
          <w:rFonts w:ascii="Garamond" w:eastAsia="Times New Roman" w:hAnsi="Garamond" w:cs="Arial MT"/>
          <w:sz w:val="28"/>
          <w:szCs w:val="26"/>
          <w:lang w:val="es-ES"/>
        </w:rPr>
        <w:t>utilizando datos supuestos, apoyamos la propuesta con el siguiente ejemplo:</w:t>
      </w:r>
    </w:p>
    <w:p w14:paraId="7A8376D5" w14:textId="343AC17E" w:rsidR="00135A85" w:rsidRPr="006B2215" w:rsidRDefault="00135A85" w:rsidP="00135A85">
      <w:pPr>
        <w:jc w:val="both"/>
        <w:rPr>
          <w:rFonts w:ascii="Garamond" w:eastAsia="Times New Roman" w:hAnsi="Garamond" w:cs="Arial MT"/>
          <w:sz w:val="28"/>
          <w:szCs w:val="26"/>
          <w:lang w:val="es-ES"/>
        </w:rPr>
      </w:pPr>
      <w:r w:rsidRPr="006B2215">
        <w:rPr>
          <w:rFonts w:ascii="Garamond" w:eastAsia="Times New Roman" w:hAnsi="Garamond" w:cs="Arial MT"/>
          <w:sz w:val="28"/>
          <w:szCs w:val="26"/>
          <w:lang w:val="es-ES"/>
        </w:rPr>
        <w:t>Títul</w:t>
      </w:r>
      <w:r w:rsidR="009D29FD">
        <w:rPr>
          <w:rFonts w:ascii="Garamond" w:eastAsia="Times New Roman" w:hAnsi="Garamond" w:cs="Arial MT"/>
          <w:sz w:val="28"/>
          <w:szCs w:val="26"/>
          <w:lang w:val="es-ES"/>
        </w:rPr>
        <w:t xml:space="preserve">o o valor: acciones ordinarias - </w:t>
      </w:r>
      <w:r w:rsidRPr="006B2215">
        <w:rPr>
          <w:rFonts w:ascii="Garamond" w:eastAsia="Times New Roman" w:hAnsi="Garamond" w:cs="Arial MT"/>
          <w:sz w:val="28"/>
          <w:szCs w:val="26"/>
          <w:lang w:val="es-ES"/>
        </w:rPr>
        <w:t>Cantidad y clase: 500 clase "B"  -  Votos que otorga c/u: uno (1)  -  Participación que otorga: 10 %</w:t>
      </w:r>
    </w:p>
    <w:p w14:paraId="703E98C4" w14:textId="034177FE" w:rsidR="00135A85" w:rsidRPr="006B2215" w:rsidRDefault="00135A85" w:rsidP="00135A85">
      <w:pPr>
        <w:jc w:val="both"/>
        <w:rPr>
          <w:rFonts w:ascii="Garamond" w:eastAsia="Times New Roman" w:hAnsi="Garamond" w:cs="Arial MT"/>
          <w:sz w:val="28"/>
          <w:szCs w:val="26"/>
          <w:lang w:val="es-ES"/>
        </w:rPr>
      </w:pPr>
      <w:r w:rsidRPr="006B2215">
        <w:rPr>
          <w:rFonts w:ascii="Garamond" w:eastAsia="Times New Roman" w:hAnsi="Garamond" w:cs="Arial MT"/>
          <w:sz w:val="28"/>
          <w:szCs w:val="26"/>
          <w:lang w:val="es-ES"/>
        </w:rPr>
        <w:t>Información sobre la sociedad emisora:</w:t>
      </w:r>
      <w:r w:rsidR="00922E14" w:rsidRPr="006B2215">
        <w:rPr>
          <w:rFonts w:ascii="Garamond" w:eastAsia="Times New Roman" w:hAnsi="Garamond" w:cs="Arial MT"/>
          <w:sz w:val="28"/>
          <w:szCs w:val="26"/>
          <w:lang w:val="es-ES"/>
        </w:rPr>
        <w:t xml:space="preserve"> </w:t>
      </w:r>
      <w:r w:rsidRPr="006B2215">
        <w:rPr>
          <w:rFonts w:ascii="Garamond" w:eastAsia="Times New Roman" w:hAnsi="Garamond" w:cs="Arial MT"/>
          <w:sz w:val="28"/>
          <w:szCs w:val="26"/>
          <w:lang w:val="es-ES"/>
        </w:rPr>
        <w:t>la información sobre "Resultado" y "Patrimonio neto" del último ejercicio cerrado por la sociedad emisora, corresponde cuando la participación fuese su</w:t>
      </w:r>
      <w:r w:rsidR="009D29FD">
        <w:rPr>
          <w:rFonts w:ascii="Garamond" w:eastAsia="Times New Roman" w:hAnsi="Garamond" w:cs="Arial MT"/>
          <w:sz w:val="28"/>
          <w:szCs w:val="26"/>
          <w:lang w:val="es-ES"/>
        </w:rPr>
        <w:t xml:space="preserve">perior al 5% e inferior al 50% </w:t>
      </w:r>
      <w:r w:rsidRPr="006B2215">
        <w:rPr>
          <w:rFonts w:ascii="Garamond" w:eastAsia="Times New Roman" w:hAnsi="Garamond" w:cs="Arial MT"/>
          <w:sz w:val="28"/>
          <w:szCs w:val="26"/>
          <w:lang w:val="es-ES"/>
        </w:rPr>
        <w:t>(Art. 65 - 2° - Inc c., LSC 19550).</w:t>
      </w:r>
    </w:p>
    <w:p w14:paraId="03B8D9F1" w14:textId="4FF372BB" w:rsidR="00135A85" w:rsidRPr="006B2215" w:rsidRDefault="00922E14" w:rsidP="00135A85">
      <w:pPr>
        <w:jc w:val="both"/>
        <w:rPr>
          <w:rFonts w:ascii="Garamond" w:eastAsia="Times New Roman" w:hAnsi="Garamond" w:cs="Arial MT"/>
          <w:sz w:val="28"/>
          <w:szCs w:val="26"/>
          <w:lang w:val="es-ES"/>
        </w:rPr>
      </w:pPr>
      <w:r w:rsidRPr="006B2215">
        <w:rPr>
          <w:rFonts w:ascii="Garamond" w:eastAsia="Times New Roman" w:hAnsi="Garamond" w:cs="Arial MT"/>
          <w:b/>
          <w:sz w:val="28"/>
          <w:szCs w:val="26"/>
          <w:lang w:val="es-ES"/>
        </w:rPr>
        <w:t>NOTA</w:t>
      </w:r>
      <w:r w:rsidR="00135A85" w:rsidRPr="006B2215">
        <w:rPr>
          <w:rFonts w:ascii="Garamond" w:eastAsia="Times New Roman" w:hAnsi="Garamond" w:cs="Arial MT"/>
          <w:b/>
          <w:sz w:val="28"/>
          <w:szCs w:val="26"/>
          <w:lang w:val="es-ES"/>
        </w:rPr>
        <w:t>:</w:t>
      </w:r>
      <w:r w:rsidR="00135A85" w:rsidRPr="006B2215">
        <w:rPr>
          <w:rFonts w:ascii="Garamond" w:eastAsia="Times New Roman" w:hAnsi="Garamond" w:cs="Arial MT"/>
          <w:sz w:val="28"/>
          <w:szCs w:val="26"/>
          <w:lang w:val="es-ES"/>
        </w:rPr>
        <w:t xml:space="preserve"> el modelo de anexo sugerido no invalida que en la práctica se decida por otro formato o distinta conformación de los sectores que lo integran, siempre que la información a exponer se ajuste a lo exigido por las respectivas normas legales y técnicas.</w:t>
      </w:r>
    </w:p>
    <w:p w14:paraId="5C87280C" w14:textId="77777777" w:rsidR="0013070D" w:rsidRPr="004D2690" w:rsidRDefault="0013070D" w:rsidP="00135A85">
      <w:pPr>
        <w:jc w:val="both"/>
        <w:rPr>
          <w:rFonts w:ascii="Garamond" w:hAnsi="Garamond"/>
        </w:rPr>
        <w:sectPr w:rsidR="0013070D" w:rsidRPr="004D2690" w:rsidSect="00956806">
          <w:pgSz w:w="11906" w:h="16838" w:code="9"/>
          <w:pgMar w:top="720" w:right="720" w:bottom="720" w:left="720" w:header="708" w:footer="708" w:gutter="0"/>
          <w:cols w:space="708"/>
          <w:docGrid w:linePitch="360"/>
        </w:sectPr>
      </w:pPr>
    </w:p>
    <w:p w14:paraId="6F70A9DC" w14:textId="77777777" w:rsidR="00F10B01" w:rsidRPr="006B2215" w:rsidRDefault="00F10B01" w:rsidP="00135A85">
      <w:pPr>
        <w:jc w:val="both"/>
        <w:rPr>
          <w:rFonts w:ascii="Garamond" w:hAnsi="Garamond"/>
          <w:sz w:val="24"/>
          <w:szCs w:val="24"/>
        </w:rPr>
      </w:pPr>
    </w:p>
    <w:p w14:paraId="0DE72238" w14:textId="65A2687F" w:rsidR="00973123" w:rsidRPr="006B2215" w:rsidRDefault="00F177B2" w:rsidP="000755B4">
      <w:pPr>
        <w:jc w:val="center"/>
        <w:rPr>
          <w:rFonts w:ascii="Garamond" w:eastAsia="Times New Roman" w:hAnsi="Garamond" w:cs="Arial MT"/>
          <w:b/>
          <w:sz w:val="28"/>
          <w:szCs w:val="26"/>
          <w:lang w:val="es-ES"/>
        </w:rPr>
      </w:pPr>
      <w:r w:rsidRPr="006B2215">
        <w:rPr>
          <w:rFonts w:ascii="Garamond" w:eastAsia="Times New Roman" w:hAnsi="Garamond" w:cs="Arial MT"/>
          <w:b/>
          <w:sz w:val="28"/>
          <w:szCs w:val="26"/>
          <w:lang w:val="es-ES"/>
        </w:rPr>
        <w:t>1</w:t>
      </w:r>
      <w:r w:rsidR="003F2199" w:rsidRPr="006B2215">
        <w:rPr>
          <w:rFonts w:ascii="Garamond" w:eastAsia="Times New Roman" w:hAnsi="Garamond" w:cs="Arial MT"/>
          <w:b/>
          <w:sz w:val="28"/>
          <w:szCs w:val="26"/>
          <w:lang w:val="es-ES"/>
        </w:rPr>
        <w:t>1</w:t>
      </w:r>
      <w:r w:rsidR="000755B4" w:rsidRPr="006B2215">
        <w:rPr>
          <w:rFonts w:ascii="Garamond" w:eastAsia="Times New Roman" w:hAnsi="Garamond" w:cs="Arial MT"/>
          <w:b/>
          <w:sz w:val="28"/>
          <w:szCs w:val="26"/>
          <w:lang w:val="es-ES"/>
        </w:rPr>
        <w:t xml:space="preserve"> </w:t>
      </w:r>
      <w:r w:rsidRPr="006B2215">
        <w:rPr>
          <w:rFonts w:ascii="Garamond" w:eastAsia="Times New Roman" w:hAnsi="Garamond" w:cs="Arial MT"/>
          <w:b/>
          <w:sz w:val="28"/>
          <w:szCs w:val="26"/>
          <w:lang w:val="es-ES"/>
        </w:rPr>
        <w:t>- ANEXO: ACTIVOS INTANGIBLES</w:t>
      </w:r>
    </w:p>
    <w:tbl>
      <w:tblPr>
        <w:tblW w:w="10692" w:type="dxa"/>
        <w:tblInd w:w="-152" w:type="dxa"/>
        <w:tblCellMar>
          <w:left w:w="70" w:type="dxa"/>
          <w:right w:w="70" w:type="dxa"/>
        </w:tblCellMar>
        <w:tblLook w:val="04A0" w:firstRow="1" w:lastRow="0" w:firstColumn="1" w:lastColumn="0" w:noHBand="0" w:noVBand="1"/>
      </w:tblPr>
      <w:tblGrid>
        <w:gridCol w:w="1636"/>
        <w:gridCol w:w="853"/>
        <w:gridCol w:w="881"/>
        <w:gridCol w:w="854"/>
        <w:gridCol w:w="858"/>
        <w:gridCol w:w="1015"/>
        <w:gridCol w:w="776"/>
        <w:gridCol w:w="310"/>
        <w:gridCol w:w="807"/>
        <w:gridCol w:w="1017"/>
        <w:gridCol w:w="840"/>
        <w:gridCol w:w="845"/>
      </w:tblGrid>
      <w:tr w:rsidR="00973123" w:rsidRPr="004D2690" w14:paraId="6A53521F" w14:textId="77777777" w:rsidTr="00A45D0D">
        <w:trPr>
          <w:trHeight w:val="373"/>
        </w:trPr>
        <w:tc>
          <w:tcPr>
            <w:tcW w:w="1636" w:type="dxa"/>
            <w:tcBorders>
              <w:top w:val="single" w:sz="8" w:space="0" w:color="auto"/>
              <w:left w:val="single" w:sz="8" w:space="0" w:color="auto"/>
              <w:bottom w:val="nil"/>
              <w:right w:val="nil"/>
            </w:tcBorders>
            <w:shd w:val="clear" w:color="auto" w:fill="auto"/>
            <w:noWrap/>
            <w:vAlign w:val="bottom"/>
            <w:hideMark/>
          </w:tcPr>
          <w:p w14:paraId="35780450" w14:textId="77777777" w:rsidR="00973123" w:rsidRPr="004D2690" w:rsidRDefault="00973123" w:rsidP="00973123">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853" w:type="dxa"/>
            <w:tcBorders>
              <w:top w:val="single" w:sz="8" w:space="0" w:color="auto"/>
              <w:left w:val="nil"/>
              <w:bottom w:val="nil"/>
              <w:right w:val="nil"/>
            </w:tcBorders>
            <w:shd w:val="clear" w:color="auto" w:fill="auto"/>
            <w:noWrap/>
            <w:vAlign w:val="bottom"/>
            <w:hideMark/>
          </w:tcPr>
          <w:p w14:paraId="584A46B4"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81" w:type="dxa"/>
            <w:tcBorders>
              <w:top w:val="single" w:sz="8" w:space="0" w:color="auto"/>
              <w:left w:val="nil"/>
              <w:bottom w:val="nil"/>
              <w:right w:val="nil"/>
            </w:tcBorders>
            <w:shd w:val="clear" w:color="auto" w:fill="auto"/>
            <w:noWrap/>
            <w:vAlign w:val="bottom"/>
            <w:hideMark/>
          </w:tcPr>
          <w:p w14:paraId="348758D5"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54" w:type="dxa"/>
            <w:tcBorders>
              <w:top w:val="single" w:sz="8" w:space="0" w:color="auto"/>
              <w:left w:val="nil"/>
              <w:bottom w:val="nil"/>
              <w:right w:val="nil"/>
            </w:tcBorders>
            <w:shd w:val="clear" w:color="auto" w:fill="auto"/>
            <w:noWrap/>
            <w:vAlign w:val="bottom"/>
            <w:hideMark/>
          </w:tcPr>
          <w:p w14:paraId="4767BD5E"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58" w:type="dxa"/>
            <w:tcBorders>
              <w:top w:val="single" w:sz="8" w:space="0" w:color="auto"/>
              <w:left w:val="nil"/>
              <w:bottom w:val="nil"/>
              <w:right w:val="nil"/>
            </w:tcBorders>
            <w:shd w:val="clear" w:color="auto" w:fill="auto"/>
            <w:noWrap/>
            <w:vAlign w:val="bottom"/>
            <w:hideMark/>
          </w:tcPr>
          <w:p w14:paraId="71D89EC1"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015" w:type="dxa"/>
            <w:tcBorders>
              <w:top w:val="single" w:sz="8" w:space="0" w:color="auto"/>
              <w:left w:val="nil"/>
              <w:bottom w:val="nil"/>
              <w:right w:val="nil"/>
            </w:tcBorders>
            <w:shd w:val="clear" w:color="auto" w:fill="auto"/>
            <w:noWrap/>
            <w:vAlign w:val="bottom"/>
            <w:hideMark/>
          </w:tcPr>
          <w:p w14:paraId="1E4F49A0"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76" w:type="dxa"/>
            <w:tcBorders>
              <w:top w:val="single" w:sz="8" w:space="0" w:color="auto"/>
              <w:left w:val="nil"/>
              <w:bottom w:val="nil"/>
              <w:right w:val="nil"/>
            </w:tcBorders>
            <w:shd w:val="clear" w:color="auto" w:fill="auto"/>
            <w:noWrap/>
            <w:vAlign w:val="bottom"/>
            <w:hideMark/>
          </w:tcPr>
          <w:p w14:paraId="62C84E2C"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10" w:type="dxa"/>
            <w:tcBorders>
              <w:top w:val="single" w:sz="8" w:space="0" w:color="auto"/>
              <w:left w:val="nil"/>
              <w:bottom w:val="nil"/>
              <w:right w:val="nil"/>
            </w:tcBorders>
            <w:shd w:val="clear" w:color="auto" w:fill="auto"/>
            <w:noWrap/>
            <w:vAlign w:val="bottom"/>
            <w:hideMark/>
          </w:tcPr>
          <w:p w14:paraId="396BE007"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07" w:type="dxa"/>
            <w:tcBorders>
              <w:top w:val="single" w:sz="8" w:space="0" w:color="auto"/>
              <w:left w:val="nil"/>
              <w:bottom w:val="nil"/>
              <w:right w:val="nil"/>
            </w:tcBorders>
            <w:shd w:val="clear" w:color="auto" w:fill="auto"/>
            <w:noWrap/>
            <w:vAlign w:val="bottom"/>
            <w:hideMark/>
          </w:tcPr>
          <w:p w14:paraId="7A7E318C"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017" w:type="dxa"/>
            <w:tcBorders>
              <w:top w:val="single" w:sz="8" w:space="0" w:color="auto"/>
              <w:left w:val="nil"/>
              <w:bottom w:val="nil"/>
              <w:right w:val="nil"/>
            </w:tcBorders>
            <w:shd w:val="clear" w:color="auto" w:fill="auto"/>
            <w:noWrap/>
            <w:vAlign w:val="bottom"/>
            <w:hideMark/>
          </w:tcPr>
          <w:p w14:paraId="563FD33A" w14:textId="77777777" w:rsidR="00973123" w:rsidRPr="004D2690" w:rsidRDefault="00973123" w:rsidP="0097312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ANEXO</w:t>
            </w:r>
          </w:p>
        </w:tc>
        <w:tc>
          <w:tcPr>
            <w:tcW w:w="840" w:type="dxa"/>
            <w:tcBorders>
              <w:top w:val="single" w:sz="8" w:space="0" w:color="auto"/>
              <w:left w:val="nil"/>
              <w:bottom w:val="nil"/>
              <w:right w:val="nil"/>
            </w:tcBorders>
            <w:shd w:val="clear" w:color="auto" w:fill="auto"/>
            <w:noWrap/>
            <w:vAlign w:val="bottom"/>
            <w:hideMark/>
          </w:tcPr>
          <w:p w14:paraId="69972C36" w14:textId="77777777" w:rsidR="00973123" w:rsidRPr="004D2690" w:rsidRDefault="00973123" w:rsidP="0097312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840" w:type="dxa"/>
            <w:tcBorders>
              <w:top w:val="single" w:sz="8" w:space="0" w:color="auto"/>
              <w:left w:val="nil"/>
              <w:bottom w:val="nil"/>
              <w:right w:val="single" w:sz="8" w:space="0" w:color="auto"/>
            </w:tcBorders>
            <w:shd w:val="clear" w:color="auto" w:fill="auto"/>
            <w:noWrap/>
            <w:vAlign w:val="bottom"/>
            <w:hideMark/>
          </w:tcPr>
          <w:p w14:paraId="67881325"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973123" w:rsidRPr="004D2690" w14:paraId="0025A0EB" w14:textId="77777777" w:rsidTr="00A45D0D">
        <w:trPr>
          <w:trHeight w:val="428"/>
        </w:trPr>
        <w:tc>
          <w:tcPr>
            <w:tcW w:w="1636" w:type="dxa"/>
            <w:tcBorders>
              <w:top w:val="nil"/>
              <w:left w:val="single" w:sz="8" w:space="0" w:color="auto"/>
              <w:bottom w:val="nil"/>
              <w:right w:val="nil"/>
            </w:tcBorders>
            <w:shd w:val="clear" w:color="auto" w:fill="auto"/>
            <w:noWrap/>
            <w:vAlign w:val="bottom"/>
            <w:hideMark/>
          </w:tcPr>
          <w:p w14:paraId="19826DBE"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53" w:type="dxa"/>
            <w:tcBorders>
              <w:top w:val="nil"/>
              <w:left w:val="nil"/>
              <w:bottom w:val="nil"/>
              <w:right w:val="nil"/>
            </w:tcBorders>
            <w:shd w:val="clear" w:color="auto" w:fill="auto"/>
            <w:noWrap/>
            <w:vAlign w:val="bottom"/>
            <w:hideMark/>
          </w:tcPr>
          <w:p w14:paraId="3BB8DCE1" w14:textId="77777777" w:rsidR="00973123" w:rsidRPr="004D2690" w:rsidRDefault="00973123" w:rsidP="00973123">
            <w:pPr>
              <w:spacing w:after="0" w:line="240" w:lineRule="auto"/>
              <w:rPr>
                <w:rFonts w:ascii="Garamond" w:eastAsia="Times New Roman" w:hAnsi="Garamond" w:cs="Arial"/>
                <w:sz w:val="20"/>
                <w:szCs w:val="20"/>
                <w:lang w:eastAsia="es-AR"/>
              </w:rPr>
            </w:pPr>
          </w:p>
        </w:tc>
        <w:tc>
          <w:tcPr>
            <w:tcW w:w="4384" w:type="dxa"/>
            <w:gridSpan w:val="5"/>
            <w:tcBorders>
              <w:top w:val="nil"/>
              <w:left w:val="nil"/>
              <w:bottom w:val="nil"/>
              <w:right w:val="nil"/>
            </w:tcBorders>
            <w:shd w:val="clear" w:color="auto" w:fill="auto"/>
            <w:noWrap/>
            <w:vAlign w:val="bottom"/>
            <w:hideMark/>
          </w:tcPr>
          <w:p w14:paraId="3DFE68D3" w14:textId="77777777" w:rsidR="00973123" w:rsidRPr="004D2690" w:rsidRDefault="00973123" w:rsidP="00973123">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ACTIVOS INTANGIBLES</w:t>
            </w:r>
          </w:p>
        </w:tc>
        <w:tc>
          <w:tcPr>
            <w:tcW w:w="310" w:type="dxa"/>
            <w:tcBorders>
              <w:top w:val="nil"/>
              <w:left w:val="nil"/>
              <w:bottom w:val="nil"/>
              <w:right w:val="nil"/>
            </w:tcBorders>
            <w:shd w:val="clear" w:color="auto" w:fill="auto"/>
            <w:noWrap/>
            <w:vAlign w:val="bottom"/>
            <w:hideMark/>
          </w:tcPr>
          <w:p w14:paraId="64082C42" w14:textId="77777777" w:rsidR="00973123" w:rsidRPr="004D2690" w:rsidRDefault="00973123" w:rsidP="00973123">
            <w:pPr>
              <w:spacing w:after="0" w:line="240" w:lineRule="auto"/>
              <w:jc w:val="center"/>
              <w:rPr>
                <w:rFonts w:ascii="Garamond" w:eastAsia="Times New Roman" w:hAnsi="Garamond" w:cs="Arial"/>
                <w:b/>
                <w:bCs/>
                <w:lang w:eastAsia="es-AR"/>
              </w:rPr>
            </w:pPr>
          </w:p>
        </w:tc>
        <w:tc>
          <w:tcPr>
            <w:tcW w:w="807" w:type="dxa"/>
            <w:tcBorders>
              <w:top w:val="nil"/>
              <w:left w:val="nil"/>
              <w:bottom w:val="nil"/>
              <w:right w:val="nil"/>
            </w:tcBorders>
            <w:shd w:val="clear" w:color="auto" w:fill="auto"/>
            <w:noWrap/>
            <w:vAlign w:val="bottom"/>
            <w:hideMark/>
          </w:tcPr>
          <w:p w14:paraId="2896D65D" w14:textId="77777777" w:rsidR="00973123" w:rsidRPr="004D2690" w:rsidRDefault="00973123" w:rsidP="00973123">
            <w:pPr>
              <w:spacing w:after="0" w:line="240" w:lineRule="auto"/>
              <w:rPr>
                <w:rFonts w:ascii="Garamond" w:eastAsia="Times New Roman" w:hAnsi="Garamond" w:cs="Times New Roman"/>
                <w:sz w:val="20"/>
                <w:szCs w:val="20"/>
                <w:lang w:eastAsia="es-AR"/>
              </w:rPr>
            </w:pPr>
          </w:p>
        </w:tc>
        <w:tc>
          <w:tcPr>
            <w:tcW w:w="1017" w:type="dxa"/>
            <w:tcBorders>
              <w:top w:val="nil"/>
              <w:left w:val="nil"/>
              <w:bottom w:val="nil"/>
              <w:right w:val="nil"/>
            </w:tcBorders>
            <w:shd w:val="clear" w:color="auto" w:fill="auto"/>
            <w:noWrap/>
            <w:vAlign w:val="bottom"/>
            <w:hideMark/>
          </w:tcPr>
          <w:p w14:paraId="3DAA8753" w14:textId="77777777" w:rsidR="00973123" w:rsidRPr="004D2690" w:rsidRDefault="00973123" w:rsidP="00973123">
            <w:pPr>
              <w:spacing w:after="0" w:line="240" w:lineRule="auto"/>
              <w:rPr>
                <w:rFonts w:ascii="Garamond" w:eastAsia="Times New Roman" w:hAnsi="Garamond" w:cs="Times New Roman"/>
                <w:sz w:val="20"/>
                <w:szCs w:val="20"/>
                <w:lang w:eastAsia="es-AR"/>
              </w:rPr>
            </w:pPr>
          </w:p>
        </w:tc>
        <w:tc>
          <w:tcPr>
            <w:tcW w:w="840" w:type="dxa"/>
            <w:tcBorders>
              <w:top w:val="nil"/>
              <w:left w:val="nil"/>
              <w:bottom w:val="nil"/>
              <w:right w:val="nil"/>
            </w:tcBorders>
            <w:shd w:val="clear" w:color="auto" w:fill="auto"/>
            <w:noWrap/>
            <w:vAlign w:val="bottom"/>
            <w:hideMark/>
          </w:tcPr>
          <w:p w14:paraId="52165750" w14:textId="77777777" w:rsidR="00973123" w:rsidRPr="004D2690" w:rsidRDefault="00973123" w:rsidP="00973123">
            <w:pPr>
              <w:spacing w:after="0" w:line="240" w:lineRule="auto"/>
              <w:rPr>
                <w:rFonts w:ascii="Garamond" w:eastAsia="Times New Roman" w:hAnsi="Garamond" w:cs="Times New Roman"/>
                <w:sz w:val="20"/>
                <w:szCs w:val="20"/>
                <w:lang w:eastAsia="es-AR"/>
              </w:rPr>
            </w:pPr>
          </w:p>
        </w:tc>
        <w:tc>
          <w:tcPr>
            <w:tcW w:w="840" w:type="dxa"/>
            <w:tcBorders>
              <w:top w:val="nil"/>
              <w:left w:val="nil"/>
              <w:bottom w:val="nil"/>
              <w:right w:val="single" w:sz="8" w:space="0" w:color="auto"/>
            </w:tcBorders>
            <w:shd w:val="clear" w:color="auto" w:fill="auto"/>
            <w:noWrap/>
            <w:vAlign w:val="bottom"/>
            <w:hideMark/>
          </w:tcPr>
          <w:p w14:paraId="3E2081F0"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973123" w:rsidRPr="004D2690" w14:paraId="5CFBF881" w14:textId="77777777" w:rsidTr="00A45D0D">
        <w:trPr>
          <w:trHeight w:val="318"/>
        </w:trPr>
        <w:tc>
          <w:tcPr>
            <w:tcW w:w="10692" w:type="dxa"/>
            <w:gridSpan w:val="12"/>
            <w:tcBorders>
              <w:top w:val="nil"/>
              <w:left w:val="single" w:sz="8" w:space="0" w:color="auto"/>
              <w:bottom w:val="nil"/>
              <w:right w:val="single" w:sz="8" w:space="0" w:color="000000"/>
            </w:tcBorders>
            <w:shd w:val="clear" w:color="auto" w:fill="auto"/>
            <w:noWrap/>
            <w:vAlign w:val="bottom"/>
            <w:hideMark/>
          </w:tcPr>
          <w:p w14:paraId="3E9B0AD9" w14:textId="77777777" w:rsidR="00973123" w:rsidRPr="00956806" w:rsidRDefault="00973123" w:rsidP="00973123">
            <w:pPr>
              <w:spacing w:after="0" w:line="240" w:lineRule="auto"/>
              <w:jc w:val="center"/>
              <w:rPr>
                <w:rFonts w:ascii="Garamond" w:eastAsia="Times New Roman" w:hAnsi="Garamond" w:cs="Arial"/>
                <w:b/>
                <w:sz w:val="20"/>
                <w:szCs w:val="20"/>
                <w:lang w:eastAsia="es-AR"/>
              </w:rPr>
            </w:pPr>
            <w:r w:rsidRPr="00956806">
              <w:rPr>
                <w:rFonts w:ascii="Garamond" w:eastAsia="Times New Roman" w:hAnsi="Garamond" w:cs="Arial"/>
                <w:b/>
                <w:sz w:val="20"/>
                <w:szCs w:val="20"/>
                <w:lang w:eastAsia="es-AR"/>
              </w:rPr>
              <w:t xml:space="preserve"> Por el ejercicio anual finalizado el ... / ... / ...   (En Moneda Homogénea y comparativo con el ejercicio anterior)</w:t>
            </w:r>
          </w:p>
        </w:tc>
      </w:tr>
      <w:tr w:rsidR="00973123" w:rsidRPr="004D2690" w14:paraId="2F7673EE" w14:textId="77777777" w:rsidTr="00A45D0D">
        <w:trPr>
          <w:trHeight w:val="221"/>
        </w:trPr>
        <w:tc>
          <w:tcPr>
            <w:tcW w:w="1636" w:type="dxa"/>
            <w:tcBorders>
              <w:top w:val="nil"/>
              <w:left w:val="single" w:sz="8" w:space="0" w:color="auto"/>
              <w:bottom w:val="single" w:sz="4" w:space="0" w:color="auto"/>
              <w:right w:val="nil"/>
            </w:tcBorders>
            <w:shd w:val="clear" w:color="auto" w:fill="auto"/>
            <w:noWrap/>
            <w:vAlign w:val="bottom"/>
            <w:hideMark/>
          </w:tcPr>
          <w:p w14:paraId="497954A4"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53" w:type="dxa"/>
            <w:tcBorders>
              <w:top w:val="nil"/>
              <w:left w:val="nil"/>
              <w:bottom w:val="single" w:sz="4" w:space="0" w:color="auto"/>
              <w:right w:val="nil"/>
            </w:tcBorders>
            <w:shd w:val="clear" w:color="auto" w:fill="auto"/>
            <w:noWrap/>
            <w:vAlign w:val="bottom"/>
            <w:hideMark/>
          </w:tcPr>
          <w:p w14:paraId="4EB0E102"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81" w:type="dxa"/>
            <w:tcBorders>
              <w:top w:val="nil"/>
              <w:left w:val="nil"/>
              <w:bottom w:val="single" w:sz="4" w:space="0" w:color="auto"/>
              <w:right w:val="nil"/>
            </w:tcBorders>
            <w:shd w:val="clear" w:color="auto" w:fill="auto"/>
            <w:noWrap/>
            <w:vAlign w:val="center"/>
            <w:hideMark/>
          </w:tcPr>
          <w:p w14:paraId="72B4E3DD" w14:textId="77777777" w:rsidR="00973123" w:rsidRPr="00956806" w:rsidRDefault="00973123" w:rsidP="00973123">
            <w:pPr>
              <w:spacing w:after="0" w:line="240" w:lineRule="auto"/>
              <w:rPr>
                <w:rFonts w:ascii="Garamond" w:eastAsia="Times New Roman" w:hAnsi="Garamond" w:cs="Arial"/>
                <w:b/>
                <w:bCs/>
                <w:sz w:val="20"/>
                <w:szCs w:val="20"/>
                <w:lang w:eastAsia="es-AR"/>
              </w:rPr>
            </w:pPr>
            <w:r w:rsidRPr="00956806">
              <w:rPr>
                <w:rFonts w:ascii="Garamond" w:eastAsia="Times New Roman" w:hAnsi="Garamond" w:cs="Arial"/>
                <w:b/>
                <w:bCs/>
                <w:sz w:val="20"/>
                <w:szCs w:val="20"/>
                <w:lang w:eastAsia="es-AR"/>
              </w:rPr>
              <w:t> </w:t>
            </w:r>
          </w:p>
        </w:tc>
        <w:tc>
          <w:tcPr>
            <w:tcW w:w="854" w:type="dxa"/>
            <w:tcBorders>
              <w:top w:val="nil"/>
              <w:left w:val="nil"/>
              <w:bottom w:val="single" w:sz="4" w:space="0" w:color="auto"/>
              <w:right w:val="nil"/>
            </w:tcBorders>
            <w:shd w:val="clear" w:color="auto" w:fill="auto"/>
            <w:noWrap/>
            <w:vAlign w:val="center"/>
            <w:hideMark/>
          </w:tcPr>
          <w:p w14:paraId="209682D5" w14:textId="77777777" w:rsidR="00973123" w:rsidRPr="004D2690" w:rsidRDefault="00973123" w:rsidP="0097312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858" w:type="dxa"/>
            <w:tcBorders>
              <w:top w:val="nil"/>
              <w:left w:val="nil"/>
              <w:bottom w:val="single" w:sz="4" w:space="0" w:color="auto"/>
              <w:right w:val="nil"/>
            </w:tcBorders>
            <w:shd w:val="clear" w:color="auto" w:fill="auto"/>
            <w:noWrap/>
            <w:vAlign w:val="center"/>
            <w:hideMark/>
          </w:tcPr>
          <w:p w14:paraId="4925EE6F" w14:textId="77777777" w:rsidR="00973123" w:rsidRPr="004D2690" w:rsidRDefault="00973123" w:rsidP="0097312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015" w:type="dxa"/>
            <w:tcBorders>
              <w:top w:val="nil"/>
              <w:left w:val="nil"/>
              <w:bottom w:val="single" w:sz="4" w:space="0" w:color="auto"/>
              <w:right w:val="nil"/>
            </w:tcBorders>
            <w:shd w:val="clear" w:color="auto" w:fill="auto"/>
            <w:noWrap/>
            <w:vAlign w:val="center"/>
            <w:hideMark/>
          </w:tcPr>
          <w:p w14:paraId="4F38F5FC" w14:textId="77777777" w:rsidR="00973123" w:rsidRPr="004D2690" w:rsidRDefault="00973123" w:rsidP="0097312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776" w:type="dxa"/>
            <w:tcBorders>
              <w:top w:val="nil"/>
              <w:left w:val="nil"/>
              <w:bottom w:val="single" w:sz="4" w:space="0" w:color="auto"/>
              <w:right w:val="nil"/>
            </w:tcBorders>
            <w:shd w:val="clear" w:color="auto" w:fill="auto"/>
            <w:noWrap/>
            <w:vAlign w:val="center"/>
            <w:hideMark/>
          </w:tcPr>
          <w:p w14:paraId="5741A055" w14:textId="77777777" w:rsidR="00973123" w:rsidRPr="004D2690" w:rsidRDefault="00973123" w:rsidP="0097312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310" w:type="dxa"/>
            <w:tcBorders>
              <w:top w:val="nil"/>
              <w:left w:val="nil"/>
              <w:bottom w:val="single" w:sz="4" w:space="0" w:color="auto"/>
              <w:right w:val="nil"/>
            </w:tcBorders>
            <w:shd w:val="clear" w:color="auto" w:fill="auto"/>
            <w:noWrap/>
            <w:vAlign w:val="center"/>
            <w:hideMark/>
          </w:tcPr>
          <w:p w14:paraId="0BB0CA47" w14:textId="77777777" w:rsidR="00973123" w:rsidRPr="004D2690" w:rsidRDefault="00973123" w:rsidP="0097312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807" w:type="dxa"/>
            <w:tcBorders>
              <w:top w:val="nil"/>
              <w:left w:val="nil"/>
              <w:bottom w:val="single" w:sz="4" w:space="0" w:color="auto"/>
              <w:right w:val="nil"/>
            </w:tcBorders>
            <w:shd w:val="clear" w:color="auto" w:fill="auto"/>
            <w:noWrap/>
            <w:vAlign w:val="center"/>
            <w:hideMark/>
          </w:tcPr>
          <w:p w14:paraId="184CC0C4" w14:textId="77777777" w:rsidR="00973123" w:rsidRPr="004D2690" w:rsidRDefault="00973123" w:rsidP="0097312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017" w:type="dxa"/>
            <w:tcBorders>
              <w:top w:val="nil"/>
              <w:left w:val="nil"/>
              <w:bottom w:val="single" w:sz="4" w:space="0" w:color="auto"/>
              <w:right w:val="nil"/>
            </w:tcBorders>
            <w:shd w:val="clear" w:color="auto" w:fill="auto"/>
            <w:noWrap/>
            <w:vAlign w:val="bottom"/>
            <w:hideMark/>
          </w:tcPr>
          <w:p w14:paraId="538BD0CE"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40" w:type="dxa"/>
            <w:tcBorders>
              <w:top w:val="nil"/>
              <w:left w:val="nil"/>
              <w:bottom w:val="single" w:sz="4" w:space="0" w:color="auto"/>
              <w:right w:val="nil"/>
            </w:tcBorders>
            <w:shd w:val="clear" w:color="auto" w:fill="auto"/>
            <w:noWrap/>
            <w:vAlign w:val="bottom"/>
            <w:hideMark/>
          </w:tcPr>
          <w:p w14:paraId="35D6521E"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40" w:type="dxa"/>
            <w:tcBorders>
              <w:top w:val="nil"/>
              <w:left w:val="nil"/>
              <w:bottom w:val="single" w:sz="4" w:space="0" w:color="auto"/>
              <w:right w:val="single" w:sz="8" w:space="0" w:color="auto"/>
            </w:tcBorders>
            <w:shd w:val="clear" w:color="auto" w:fill="auto"/>
            <w:noWrap/>
            <w:vAlign w:val="bottom"/>
            <w:hideMark/>
          </w:tcPr>
          <w:p w14:paraId="7A191639"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973123" w:rsidRPr="004D2690" w14:paraId="1B032ECF" w14:textId="77777777" w:rsidTr="00A45D0D">
        <w:trPr>
          <w:trHeight w:val="333"/>
        </w:trPr>
        <w:tc>
          <w:tcPr>
            <w:tcW w:w="1636" w:type="dxa"/>
            <w:tcBorders>
              <w:top w:val="nil"/>
              <w:left w:val="single" w:sz="8" w:space="0" w:color="auto"/>
              <w:bottom w:val="nil"/>
              <w:right w:val="nil"/>
            </w:tcBorders>
            <w:shd w:val="clear" w:color="auto" w:fill="auto"/>
            <w:noWrap/>
            <w:vAlign w:val="bottom"/>
            <w:hideMark/>
          </w:tcPr>
          <w:p w14:paraId="6E4A489A"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446" w:type="dxa"/>
            <w:gridSpan w:val="4"/>
            <w:tcBorders>
              <w:top w:val="nil"/>
              <w:left w:val="single" w:sz="8" w:space="0" w:color="auto"/>
              <w:bottom w:val="single" w:sz="4" w:space="0" w:color="auto"/>
              <w:right w:val="single" w:sz="8" w:space="0" w:color="000000"/>
            </w:tcBorders>
            <w:shd w:val="clear" w:color="auto" w:fill="auto"/>
            <w:noWrap/>
            <w:vAlign w:val="center"/>
            <w:hideMark/>
          </w:tcPr>
          <w:p w14:paraId="32D01F4D" w14:textId="77777777" w:rsidR="00973123" w:rsidRPr="004D2690" w:rsidRDefault="00973123" w:rsidP="00973123">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VALORES  ORIGINALES</w:t>
            </w:r>
          </w:p>
        </w:tc>
        <w:tc>
          <w:tcPr>
            <w:tcW w:w="3925" w:type="dxa"/>
            <w:gridSpan w:val="5"/>
            <w:tcBorders>
              <w:top w:val="nil"/>
              <w:left w:val="nil"/>
              <w:bottom w:val="single" w:sz="4" w:space="0" w:color="auto"/>
              <w:right w:val="single" w:sz="8" w:space="0" w:color="000000"/>
            </w:tcBorders>
            <w:shd w:val="clear" w:color="auto" w:fill="auto"/>
            <w:noWrap/>
            <w:vAlign w:val="center"/>
            <w:hideMark/>
          </w:tcPr>
          <w:p w14:paraId="754DA16A" w14:textId="77777777" w:rsidR="00973123" w:rsidRPr="004D2690" w:rsidRDefault="00973123" w:rsidP="00973123">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 E P R E C I A C I O N E S</w:t>
            </w:r>
          </w:p>
        </w:tc>
        <w:tc>
          <w:tcPr>
            <w:tcW w:w="840" w:type="dxa"/>
            <w:tcBorders>
              <w:top w:val="nil"/>
              <w:left w:val="nil"/>
              <w:bottom w:val="nil"/>
              <w:right w:val="single" w:sz="8" w:space="0" w:color="auto"/>
            </w:tcBorders>
            <w:shd w:val="clear" w:color="auto" w:fill="auto"/>
            <w:noWrap/>
            <w:vAlign w:val="center"/>
            <w:hideMark/>
          </w:tcPr>
          <w:p w14:paraId="3E36548C"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VALOR NETO</w:t>
            </w:r>
          </w:p>
        </w:tc>
        <w:tc>
          <w:tcPr>
            <w:tcW w:w="840" w:type="dxa"/>
            <w:tcBorders>
              <w:top w:val="nil"/>
              <w:left w:val="nil"/>
              <w:bottom w:val="nil"/>
              <w:right w:val="single" w:sz="8" w:space="0" w:color="auto"/>
            </w:tcBorders>
            <w:shd w:val="clear" w:color="auto" w:fill="auto"/>
            <w:noWrap/>
            <w:vAlign w:val="center"/>
            <w:hideMark/>
          </w:tcPr>
          <w:p w14:paraId="45564E35"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VALOR NETO</w:t>
            </w:r>
          </w:p>
        </w:tc>
      </w:tr>
      <w:tr w:rsidR="00973123" w:rsidRPr="004D2690" w14:paraId="58C6F206" w14:textId="77777777" w:rsidTr="00A45D0D">
        <w:trPr>
          <w:trHeight w:val="294"/>
        </w:trPr>
        <w:tc>
          <w:tcPr>
            <w:tcW w:w="1636" w:type="dxa"/>
            <w:tcBorders>
              <w:top w:val="nil"/>
              <w:left w:val="single" w:sz="8" w:space="0" w:color="auto"/>
              <w:bottom w:val="nil"/>
              <w:right w:val="nil"/>
            </w:tcBorders>
            <w:shd w:val="clear" w:color="auto" w:fill="auto"/>
            <w:noWrap/>
            <w:vAlign w:val="bottom"/>
            <w:hideMark/>
          </w:tcPr>
          <w:p w14:paraId="64276FB9" w14:textId="77777777" w:rsidR="00973123" w:rsidRPr="004D2690" w:rsidRDefault="00973123" w:rsidP="00973123">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C O N C E P T O S</w:t>
            </w:r>
          </w:p>
        </w:tc>
        <w:tc>
          <w:tcPr>
            <w:tcW w:w="853" w:type="dxa"/>
            <w:tcBorders>
              <w:top w:val="nil"/>
              <w:left w:val="single" w:sz="8" w:space="0" w:color="auto"/>
              <w:bottom w:val="nil"/>
              <w:right w:val="single" w:sz="4" w:space="0" w:color="auto"/>
            </w:tcBorders>
            <w:shd w:val="clear" w:color="auto" w:fill="auto"/>
            <w:noWrap/>
            <w:vAlign w:val="bottom"/>
            <w:hideMark/>
          </w:tcPr>
          <w:p w14:paraId="57F5F2B5"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Inicio del</w:t>
            </w:r>
          </w:p>
        </w:tc>
        <w:tc>
          <w:tcPr>
            <w:tcW w:w="881" w:type="dxa"/>
            <w:tcBorders>
              <w:top w:val="nil"/>
              <w:left w:val="nil"/>
              <w:bottom w:val="nil"/>
              <w:right w:val="single" w:sz="4" w:space="0" w:color="auto"/>
            </w:tcBorders>
            <w:shd w:val="clear" w:color="auto" w:fill="auto"/>
            <w:noWrap/>
            <w:vAlign w:val="bottom"/>
            <w:hideMark/>
          </w:tcPr>
          <w:p w14:paraId="116CF62E"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Aumento</w:t>
            </w:r>
          </w:p>
        </w:tc>
        <w:tc>
          <w:tcPr>
            <w:tcW w:w="854" w:type="dxa"/>
            <w:tcBorders>
              <w:top w:val="nil"/>
              <w:left w:val="nil"/>
              <w:bottom w:val="nil"/>
              <w:right w:val="single" w:sz="4" w:space="0" w:color="auto"/>
            </w:tcBorders>
            <w:shd w:val="clear" w:color="auto" w:fill="auto"/>
            <w:noWrap/>
            <w:vAlign w:val="bottom"/>
            <w:hideMark/>
          </w:tcPr>
          <w:p w14:paraId="1C2CEFD2"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Dismin.</w:t>
            </w:r>
          </w:p>
        </w:tc>
        <w:tc>
          <w:tcPr>
            <w:tcW w:w="858" w:type="dxa"/>
            <w:tcBorders>
              <w:top w:val="nil"/>
              <w:left w:val="nil"/>
              <w:bottom w:val="nil"/>
              <w:right w:val="single" w:sz="8" w:space="0" w:color="auto"/>
            </w:tcBorders>
            <w:shd w:val="clear" w:color="auto" w:fill="auto"/>
            <w:noWrap/>
            <w:vAlign w:val="bottom"/>
            <w:hideMark/>
          </w:tcPr>
          <w:p w14:paraId="02F90C1B"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Cierre del</w:t>
            </w:r>
          </w:p>
        </w:tc>
        <w:tc>
          <w:tcPr>
            <w:tcW w:w="1015" w:type="dxa"/>
            <w:tcBorders>
              <w:top w:val="nil"/>
              <w:left w:val="nil"/>
              <w:bottom w:val="nil"/>
              <w:right w:val="nil"/>
            </w:tcBorders>
            <w:shd w:val="clear" w:color="auto" w:fill="auto"/>
            <w:noWrap/>
            <w:vAlign w:val="bottom"/>
            <w:hideMark/>
          </w:tcPr>
          <w:p w14:paraId="27521FDB"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Acumulad.</w:t>
            </w:r>
          </w:p>
        </w:tc>
        <w:tc>
          <w:tcPr>
            <w:tcW w:w="776" w:type="dxa"/>
            <w:tcBorders>
              <w:top w:val="nil"/>
              <w:left w:val="single" w:sz="4" w:space="0" w:color="auto"/>
              <w:bottom w:val="nil"/>
              <w:right w:val="single" w:sz="4" w:space="0" w:color="auto"/>
            </w:tcBorders>
            <w:shd w:val="clear" w:color="auto" w:fill="auto"/>
            <w:noWrap/>
            <w:vAlign w:val="bottom"/>
            <w:hideMark/>
          </w:tcPr>
          <w:p w14:paraId="149CE94F" w14:textId="77777777" w:rsidR="00973123" w:rsidRPr="004D2690" w:rsidRDefault="00973123" w:rsidP="00973123">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Dismin.</w:t>
            </w:r>
          </w:p>
        </w:tc>
        <w:tc>
          <w:tcPr>
            <w:tcW w:w="1117"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2AF3086"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DEL  EJERCICIO</w:t>
            </w:r>
          </w:p>
        </w:tc>
        <w:tc>
          <w:tcPr>
            <w:tcW w:w="1017" w:type="dxa"/>
            <w:tcBorders>
              <w:top w:val="nil"/>
              <w:left w:val="nil"/>
              <w:bottom w:val="nil"/>
              <w:right w:val="single" w:sz="8" w:space="0" w:color="auto"/>
            </w:tcBorders>
            <w:shd w:val="clear" w:color="auto" w:fill="auto"/>
            <w:noWrap/>
            <w:vAlign w:val="bottom"/>
            <w:hideMark/>
          </w:tcPr>
          <w:p w14:paraId="75E560B0"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Acumulad.</w:t>
            </w:r>
          </w:p>
        </w:tc>
        <w:tc>
          <w:tcPr>
            <w:tcW w:w="840" w:type="dxa"/>
            <w:tcBorders>
              <w:top w:val="nil"/>
              <w:left w:val="nil"/>
              <w:bottom w:val="nil"/>
              <w:right w:val="single" w:sz="8" w:space="0" w:color="auto"/>
            </w:tcBorders>
            <w:shd w:val="clear" w:color="auto" w:fill="auto"/>
            <w:noWrap/>
            <w:vAlign w:val="bottom"/>
            <w:hideMark/>
          </w:tcPr>
          <w:p w14:paraId="7BBB423C"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CIERRE</w:t>
            </w:r>
          </w:p>
        </w:tc>
        <w:tc>
          <w:tcPr>
            <w:tcW w:w="840" w:type="dxa"/>
            <w:tcBorders>
              <w:top w:val="nil"/>
              <w:left w:val="nil"/>
              <w:bottom w:val="nil"/>
              <w:right w:val="single" w:sz="8" w:space="0" w:color="auto"/>
            </w:tcBorders>
            <w:shd w:val="clear" w:color="auto" w:fill="auto"/>
            <w:noWrap/>
            <w:vAlign w:val="center"/>
            <w:hideMark/>
          </w:tcPr>
          <w:p w14:paraId="59E8F334"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CIERRE</w:t>
            </w:r>
          </w:p>
        </w:tc>
      </w:tr>
      <w:tr w:rsidR="00973123" w:rsidRPr="004D2690" w14:paraId="3F0052E2" w14:textId="77777777" w:rsidTr="00A45D0D">
        <w:trPr>
          <w:trHeight w:val="294"/>
        </w:trPr>
        <w:tc>
          <w:tcPr>
            <w:tcW w:w="1636" w:type="dxa"/>
            <w:tcBorders>
              <w:top w:val="nil"/>
              <w:left w:val="single" w:sz="8" w:space="0" w:color="auto"/>
              <w:bottom w:val="single" w:sz="4" w:space="0" w:color="auto"/>
              <w:right w:val="nil"/>
            </w:tcBorders>
            <w:shd w:val="clear" w:color="auto" w:fill="auto"/>
            <w:noWrap/>
            <w:vAlign w:val="bottom"/>
            <w:hideMark/>
          </w:tcPr>
          <w:p w14:paraId="633FABBE"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53" w:type="dxa"/>
            <w:tcBorders>
              <w:top w:val="nil"/>
              <w:left w:val="single" w:sz="8" w:space="0" w:color="auto"/>
              <w:bottom w:val="single" w:sz="4" w:space="0" w:color="auto"/>
              <w:right w:val="single" w:sz="4" w:space="0" w:color="auto"/>
            </w:tcBorders>
            <w:shd w:val="clear" w:color="auto" w:fill="auto"/>
            <w:noWrap/>
            <w:vAlign w:val="center"/>
            <w:hideMark/>
          </w:tcPr>
          <w:p w14:paraId="1CAC7084"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881" w:type="dxa"/>
            <w:tcBorders>
              <w:top w:val="nil"/>
              <w:left w:val="nil"/>
              <w:bottom w:val="single" w:sz="4" w:space="0" w:color="auto"/>
              <w:right w:val="single" w:sz="4" w:space="0" w:color="auto"/>
            </w:tcBorders>
            <w:shd w:val="clear" w:color="auto" w:fill="auto"/>
            <w:noWrap/>
            <w:vAlign w:val="center"/>
            <w:hideMark/>
          </w:tcPr>
          <w:p w14:paraId="1E653F4A"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854" w:type="dxa"/>
            <w:tcBorders>
              <w:top w:val="nil"/>
              <w:left w:val="nil"/>
              <w:bottom w:val="single" w:sz="4" w:space="0" w:color="auto"/>
              <w:right w:val="single" w:sz="4" w:space="0" w:color="auto"/>
            </w:tcBorders>
            <w:shd w:val="clear" w:color="auto" w:fill="auto"/>
            <w:noWrap/>
            <w:vAlign w:val="center"/>
            <w:hideMark/>
          </w:tcPr>
          <w:p w14:paraId="2D39AA5D"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858" w:type="dxa"/>
            <w:tcBorders>
              <w:top w:val="nil"/>
              <w:left w:val="nil"/>
              <w:bottom w:val="single" w:sz="4" w:space="0" w:color="auto"/>
              <w:right w:val="single" w:sz="8" w:space="0" w:color="auto"/>
            </w:tcBorders>
            <w:shd w:val="clear" w:color="auto" w:fill="auto"/>
            <w:noWrap/>
            <w:vAlign w:val="center"/>
            <w:hideMark/>
          </w:tcPr>
          <w:p w14:paraId="18497945"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1015" w:type="dxa"/>
            <w:tcBorders>
              <w:top w:val="nil"/>
              <w:left w:val="nil"/>
              <w:bottom w:val="single" w:sz="4" w:space="0" w:color="auto"/>
              <w:right w:val="single" w:sz="4" w:space="0" w:color="auto"/>
            </w:tcBorders>
            <w:shd w:val="clear" w:color="auto" w:fill="auto"/>
            <w:noWrap/>
            <w:vAlign w:val="center"/>
            <w:hideMark/>
          </w:tcPr>
          <w:p w14:paraId="55BE0A7B"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Inicio</w:t>
            </w:r>
          </w:p>
        </w:tc>
        <w:tc>
          <w:tcPr>
            <w:tcW w:w="776" w:type="dxa"/>
            <w:tcBorders>
              <w:top w:val="nil"/>
              <w:left w:val="nil"/>
              <w:bottom w:val="single" w:sz="4" w:space="0" w:color="auto"/>
              <w:right w:val="single" w:sz="4" w:space="0" w:color="auto"/>
            </w:tcBorders>
            <w:shd w:val="clear" w:color="auto" w:fill="auto"/>
            <w:noWrap/>
            <w:vAlign w:val="center"/>
            <w:hideMark/>
          </w:tcPr>
          <w:p w14:paraId="76A4F649" w14:textId="77777777" w:rsidR="00973123" w:rsidRPr="004D2690" w:rsidRDefault="00973123" w:rsidP="00973123">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Ejercicio</w:t>
            </w:r>
          </w:p>
        </w:tc>
        <w:tc>
          <w:tcPr>
            <w:tcW w:w="310" w:type="dxa"/>
            <w:tcBorders>
              <w:top w:val="nil"/>
              <w:left w:val="nil"/>
              <w:bottom w:val="single" w:sz="4" w:space="0" w:color="auto"/>
              <w:right w:val="single" w:sz="4" w:space="0" w:color="auto"/>
            </w:tcBorders>
            <w:shd w:val="clear" w:color="auto" w:fill="auto"/>
            <w:noWrap/>
            <w:vAlign w:val="center"/>
            <w:hideMark/>
          </w:tcPr>
          <w:p w14:paraId="3189340C"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w:t>
            </w:r>
          </w:p>
        </w:tc>
        <w:tc>
          <w:tcPr>
            <w:tcW w:w="807" w:type="dxa"/>
            <w:tcBorders>
              <w:top w:val="nil"/>
              <w:left w:val="nil"/>
              <w:bottom w:val="single" w:sz="4" w:space="0" w:color="auto"/>
              <w:right w:val="single" w:sz="4" w:space="0" w:color="auto"/>
            </w:tcBorders>
            <w:shd w:val="clear" w:color="auto" w:fill="auto"/>
            <w:noWrap/>
            <w:vAlign w:val="center"/>
            <w:hideMark/>
          </w:tcPr>
          <w:p w14:paraId="779E8EFE"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Importe</w:t>
            </w:r>
          </w:p>
        </w:tc>
        <w:tc>
          <w:tcPr>
            <w:tcW w:w="1017" w:type="dxa"/>
            <w:tcBorders>
              <w:top w:val="nil"/>
              <w:left w:val="nil"/>
              <w:bottom w:val="single" w:sz="4" w:space="0" w:color="auto"/>
              <w:right w:val="single" w:sz="8" w:space="0" w:color="auto"/>
            </w:tcBorders>
            <w:shd w:val="clear" w:color="auto" w:fill="auto"/>
            <w:noWrap/>
            <w:vAlign w:val="center"/>
            <w:hideMark/>
          </w:tcPr>
          <w:p w14:paraId="18E08FED"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Cierre</w:t>
            </w:r>
          </w:p>
        </w:tc>
        <w:tc>
          <w:tcPr>
            <w:tcW w:w="840" w:type="dxa"/>
            <w:tcBorders>
              <w:top w:val="nil"/>
              <w:left w:val="nil"/>
              <w:bottom w:val="single" w:sz="4" w:space="0" w:color="auto"/>
              <w:right w:val="single" w:sz="8" w:space="0" w:color="auto"/>
            </w:tcBorders>
            <w:shd w:val="clear" w:color="auto" w:fill="auto"/>
            <w:noWrap/>
            <w:vAlign w:val="center"/>
            <w:hideMark/>
          </w:tcPr>
          <w:p w14:paraId="79FE2F11"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Actual</w:t>
            </w:r>
          </w:p>
        </w:tc>
        <w:tc>
          <w:tcPr>
            <w:tcW w:w="840" w:type="dxa"/>
            <w:tcBorders>
              <w:top w:val="nil"/>
              <w:left w:val="nil"/>
              <w:bottom w:val="single" w:sz="4" w:space="0" w:color="auto"/>
              <w:right w:val="single" w:sz="8" w:space="0" w:color="auto"/>
            </w:tcBorders>
            <w:shd w:val="clear" w:color="auto" w:fill="auto"/>
            <w:noWrap/>
            <w:vAlign w:val="center"/>
            <w:hideMark/>
          </w:tcPr>
          <w:p w14:paraId="27609351"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Anterior</w:t>
            </w:r>
          </w:p>
        </w:tc>
      </w:tr>
      <w:tr w:rsidR="00973123" w:rsidRPr="004D2690" w14:paraId="294478A6" w14:textId="77777777" w:rsidTr="00A45D0D">
        <w:trPr>
          <w:trHeight w:val="373"/>
        </w:trPr>
        <w:tc>
          <w:tcPr>
            <w:tcW w:w="1636" w:type="dxa"/>
            <w:tcBorders>
              <w:top w:val="nil"/>
              <w:left w:val="single" w:sz="8" w:space="0" w:color="auto"/>
              <w:bottom w:val="nil"/>
              <w:right w:val="nil"/>
            </w:tcBorders>
            <w:shd w:val="clear" w:color="auto" w:fill="auto"/>
            <w:noWrap/>
            <w:vAlign w:val="center"/>
            <w:hideMark/>
          </w:tcPr>
          <w:p w14:paraId="0A787462"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3" w:type="dxa"/>
            <w:tcBorders>
              <w:top w:val="nil"/>
              <w:left w:val="single" w:sz="8" w:space="0" w:color="auto"/>
              <w:bottom w:val="nil"/>
              <w:right w:val="nil"/>
            </w:tcBorders>
            <w:shd w:val="clear" w:color="auto" w:fill="auto"/>
            <w:noWrap/>
            <w:vAlign w:val="center"/>
            <w:hideMark/>
          </w:tcPr>
          <w:p w14:paraId="4A1583A1"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1" w:type="dxa"/>
            <w:tcBorders>
              <w:top w:val="nil"/>
              <w:left w:val="single" w:sz="4" w:space="0" w:color="auto"/>
              <w:bottom w:val="nil"/>
              <w:right w:val="single" w:sz="4" w:space="0" w:color="auto"/>
            </w:tcBorders>
            <w:shd w:val="clear" w:color="auto" w:fill="auto"/>
            <w:noWrap/>
            <w:vAlign w:val="center"/>
            <w:hideMark/>
          </w:tcPr>
          <w:p w14:paraId="3667A1E3"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4" w:type="dxa"/>
            <w:tcBorders>
              <w:top w:val="nil"/>
              <w:left w:val="nil"/>
              <w:bottom w:val="nil"/>
              <w:right w:val="single" w:sz="4" w:space="0" w:color="auto"/>
            </w:tcBorders>
            <w:shd w:val="clear" w:color="auto" w:fill="auto"/>
            <w:noWrap/>
            <w:vAlign w:val="center"/>
            <w:hideMark/>
          </w:tcPr>
          <w:p w14:paraId="40BA589B"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8" w:type="dxa"/>
            <w:tcBorders>
              <w:top w:val="nil"/>
              <w:left w:val="nil"/>
              <w:bottom w:val="nil"/>
              <w:right w:val="single" w:sz="8" w:space="0" w:color="auto"/>
            </w:tcBorders>
            <w:shd w:val="clear" w:color="auto" w:fill="auto"/>
            <w:noWrap/>
            <w:vAlign w:val="center"/>
            <w:hideMark/>
          </w:tcPr>
          <w:p w14:paraId="47E615AA"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5" w:type="dxa"/>
            <w:tcBorders>
              <w:top w:val="nil"/>
              <w:left w:val="nil"/>
              <w:bottom w:val="nil"/>
              <w:right w:val="single" w:sz="4" w:space="0" w:color="auto"/>
            </w:tcBorders>
            <w:shd w:val="clear" w:color="auto" w:fill="auto"/>
            <w:noWrap/>
            <w:vAlign w:val="center"/>
            <w:hideMark/>
          </w:tcPr>
          <w:p w14:paraId="60D9EF0D"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76" w:type="dxa"/>
            <w:tcBorders>
              <w:top w:val="nil"/>
              <w:left w:val="nil"/>
              <w:bottom w:val="nil"/>
              <w:right w:val="single" w:sz="4" w:space="0" w:color="auto"/>
            </w:tcBorders>
            <w:shd w:val="clear" w:color="auto" w:fill="auto"/>
            <w:noWrap/>
            <w:vAlign w:val="center"/>
            <w:hideMark/>
          </w:tcPr>
          <w:p w14:paraId="23B4ACD3"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10" w:type="dxa"/>
            <w:tcBorders>
              <w:top w:val="nil"/>
              <w:left w:val="nil"/>
              <w:bottom w:val="nil"/>
              <w:right w:val="single" w:sz="4" w:space="0" w:color="auto"/>
            </w:tcBorders>
            <w:shd w:val="clear" w:color="auto" w:fill="auto"/>
            <w:noWrap/>
            <w:vAlign w:val="center"/>
            <w:hideMark/>
          </w:tcPr>
          <w:p w14:paraId="6556F217" w14:textId="77777777" w:rsidR="00973123" w:rsidRPr="004D2690" w:rsidRDefault="00973123" w:rsidP="00973123">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07" w:type="dxa"/>
            <w:tcBorders>
              <w:top w:val="nil"/>
              <w:left w:val="nil"/>
              <w:bottom w:val="nil"/>
              <w:right w:val="single" w:sz="4" w:space="0" w:color="auto"/>
            </w:tcBorders>
            <w:shd w:val="clear" w:color="auto" w:fill="auto"/>
            <w:noWrap/>
            <w:vAlign w:val="center"/>
            <w:hideMark/>
          </w:tcPr>
          <w:p w14:paraId="53925B95"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7" w:type="dxa"/>
            <w:tcBorders>
              <w:top w:val="nil"/>
              <w:left w:val="nil"/>
              <w:bottom w:val="nil"/>
              <w:right w:val="single" w:sz="8" w:space="0" w:color="auto"/>
            </w:tcBorders>
            <w:shd w:val="clear" w:color="auto" w:fill="auto"/>
            <w:noWrap/>
            <w:vAlign w:val="center"/>
            <w:hideMark/>
          </w:tcPr>
          <w:p w14:paraId="30D04D4E"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42326B93"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2355AFC2"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973123" w:rsidRPr="004D2690" w14:paraId="481743FF" w14:textId="77777777" w:rsidTr="00A45D0D">
        <w:trPr>
          <w:trHeight w:val="333"/>
        </w:trPr>
        <w:tc>
          <w:tcPr>
            <w:tcW w:w="1636" w:type="dxa"/>
            <w:tcBorders>
              <w:top w:val="nil"/>
              <w:left w:val="single" w:sz="8" w:space="0" w:color="auto"/>
              <w:bottom w:val="nil"/>
              <w:right w:val="nil"/>
            </w:tcBorders>
            <w:shd w:val="clear" w:color="auto" w:fill="auto"/>
            <w:noWrap/>
            <w:vAlign w:val="center"/>
            <w:hideMark/>
          </w:tcPr>
          <w:p w14:paraId="42D5439C"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3" w:type="dxa"/>
            <w:tcBorders>
              <w:top w:val="nil"/>
              <w:left w:val="single" w:sz="8" w:space="0" w:color="auto"/>
              <w:bottom w:val="nil"/>
              <w:right w:val="nil"/>
            </w:tcBorders>
            <w:shd w:val="clear" w:color="auto" w:fill="auto"/>
            <w:noWrap/>
            <w:vAlign w:val="center"/>
            <w:hideMark/>
          </w:tcPr>
          <w:p w14:paraId="0A8F8035"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1" w:type="dxa"/>
            <w:tcBorders>
              <w:top w:val="nil"/>
              <w:left w:val="single" w:sz="4" w:space="0" w:color="auto"/>
              <w:bottom w:val="nil"/>
              <w:right w:val="single" w:sz="4" w:space="0" w:color="auto"/>
            </w:tcBorders>
            <w:shd w:val="clear" w:color="auto" w:fill="auto"/>
            <w:noWrap/>
            <w:vAlign w:val="center"/>
            <w:hideMark/>
          </w:tcPr>
          <w:p w14:paraId="3E361E23"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4" w:type="dxa"/>
            <w:tcBorders>
              <w:top w:val="nil"/>
              <w:left w:val="nil"/>
              <w:bottom w:val="nil"/>
              <w:right w:val="single" w:sz="4" w:space="0" w:color="auto"/>
            </w:tcBorders>
            <w:shd w:val="clear" w:color="auto" w:fill="auto"/>
            <w:noWrap/>
            <w:vAlign w:val="center"/>
            <w:hideMark/>
          </w:tcPr>
          <w:p w14:paraId="3D2EF6FD"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8" w:type="dxa"/>
            <w:tcBorders>
              <w:top w:val="nil"/>
              <w:left w:val="nil"/>
              <w:bottom w:val="nil"/>
              <w:right w:val="single" w:sz="8" w:space="0" w:color="auto"/>
            </w:tcBorders>
            <w:shd w:val="clear" w:color="auto" w:fill="auto"/>
            <w:noWrap/>
            <w:vAlign w:val="center"/>
            <w:hideMark/>
          </w:tcPr>
          <w:p w14:paraId="4DC60C52"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5" w:type="dxa"/>
            <w:tcBorders>
              <w:top w:val="nil"/>
              <w:left w:val="nil"/>
              <w:bottom w:val="nil"/>
              <w:right w:val="single" w:sz="4" w:space="0" w:color="auto"/>
            </w:tcBorders>
            <w:shd w:val="clear" w:color="auto" w:fill="auto"/>
            <w:noWrap/>
            <w:vAlign w:val="center"/>
            <w:hideMark/>
          </w:tcPr>
          <w:p w14:paraId="41D37969"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76" w:type="dxa"/>
            <w:tcBorders>
              <w:top w:val="nil"/>
              <w:left w:val="nil"/>
              <w:bottom w:val="nil"/>
              <w:right w:val="single" w:sz="4" w:space="0" w:color="auto"/>
            </w:tcBorders>
            <w:shd w:val="clear" w:color="auto" w:fill="auto"/>
            <w:noWrap/>
            <w:vAlign w:val="center"/>
            <w:hideMark/>
          </w:tcPr>
          <w:p w14:paraId="68E57FE4"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10" w:type="dxa"/>
            <w:tcBorders>
              <w:top w:val="nil"/>
              <w:left w:val="nil"/>
              <w:bottom w:val="nil"/>
              <w:right w:val="single" w:sz="4" w:space="0" w:color="auto"/>
            </w:tcBorders>
            <w:shd w:val="clear" w:color="auto" w:fill="auto"/>
            <w:noWrap/>
            <w:vAlign w:val="center"/>
            <w:hideMark/>
          </w:tcPr>
          <w:p w14:paraId="47684A5C" w14:textId="77777777" w:rsidR="00973123" w:rsidRPr="004D2690" w:rsidRDefault="00973123" w:rsidP="00973123">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07" w:type="dxa"/>
            <w:tcBorders>
              <w:top w:val="nil"/>
              <w:left w:val="nil"/>
              <w:bottom w:val="nil"/>
              <w:right w:val="single" w:sz="4" w:space="0" w:color="auto"/>
            </w:tcBorders>
            <w:shd w:val="clear" w:color="auto" w:fill="auto"/>
            <w:noWrap/>
            <w:vAlign w:val="center"/>
            <w:hideMark/>
          </w:tcPr>
          <w:p w14:paraId="06F980EB"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7" w:type="dxa"/>
            <w:tcBorders>
              <w:top w:val="nil"/>
              <w:left w:val="nil"/>
              <w:bottom w:val="nil"/>
              <w:right w:val="single" w:sz="8" w:space="0" w:color="auto"/>
            </w:tcBorders>
            <w:shd w:val="clear" w:color="auto" w:fill="auto"/>
            <w:noWrap/>
            <w:vAlign w:val="center"/>
            <w:hideMark/>
          </w:tcPr>
          <w:p w14:paraId="2CD37484"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4729A7D2"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24180226"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973123" w:rsidRPr="004D2690" w14:paraId="3E9A1C55" w14:textId="77777777" w:rsidTr="00A45D0D">
        <w:trPr>
          <w:trHeight w:val="333"/>
        </w:trPr>
        <w:tc>
          <w:tcPr>
            <w:tcW w:w="1636" w:type="dxa"/>
            <w:tcBorders>
              <w:top w:val="nil"/>
              <w:left w:val="single" w:sz="8" w:space="0" w:color="auto"/>
              <w:bottom w:val="nil"/>
              <w:right w:val="nil"/>
            </w:tcBorders>
            <w:shd w:val="clear" w:color="auto" w:fill="auto"/>
            <w:noWrap/>
            <w:vAlign w:val="center"/>
            <w:hideMark/>
          </w:tcPr>
          <w:p w14:paraId="3F985F75"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3" w:type="dxa"/>
            <w:tcBorders>
              <w:top w:val="nil"/>
              <w:left w:val="single" w:sz="8" w:space="0" w:color="auto"/>
              <w:bottom w:val="nil"/>
              <w:right w:val="nil"/>
            </w:tcBorders>
            <w:shd w:val="clear" w:color="auto" w:fill="auto"/>
            <w:noWrap/>
            <w:vAlign w:val="center"/>
            <w:hideMark/>
          </w:tcPr>
          <w:p w14:paraId="5392F2D4"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1" w:type="dxa"/>
            <w:tcBorders>
              <w:top w:val="nil"/>
              <w:left w:val="single" w:sz="4" w:space="0" w:color="auto"/>
              <w:bottom w:val="nil"/>
              <w:right w:val="single" w:sz="4" w:space="0" w:color="auto"/>
            </w:tcBorders>
            <w:shd w:val="clear" w:color="auto" w:fill="auto"/>
            <w:noWrap/>
            <w:vAlign w:val="center"/>
            <w:hideMark/>
          </w:tcPr>
          <w:p w14:paraId="477A9B5D"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4" w:type="dxa"/>
            <w:tcBorders>
              <w:top w:val="nil"/>
              <w:left w:val="nil"/>
              <w:bottom w:val="nil"/>
              <w:right w:val="single" w:sz="4" w:space="0" w:color="auto"/>
            </w:tcBorders>
            <w:shd w:val="clear" w:color="auto" w:fill="auto"/>
            <w:noWrap/>
            <w:vAlign w:val="center"/>
            <w:hideMark/>
          </w:tcPr>
          <w:p w14:paraId="45A70B49"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8" w:type="dxa"/>
            <w:tcBorders>
              <w:top w:val="nil"/>
              <w:left w:val="nil"/>
              <w:bottom w:val="nil"/>
              <w:right w:val="single" w:sz="8" w:space="0" w:color="auto"/>
            </w:tcBorders>
            <w:shd w:val="clear" w:color="auto" w:fill="auto"/>
            <w:noWrap/>
            <w:vAlign w:val="center"/>
            <w:hideMark/>
          </w:tcPr>
          <w:p w14:paraId="3468DAD1"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5" w:type="dxa"/>
            <w:tcBorders>
              <w:top w:val="nil"/>
              <w:left w:val="nil"/>
              <w:bottom w:val="nil"/>
              <w:right w:val="single" w:sz="4" w:space="0" w:color="auto"/>
            </w:tcBorders>
            <w:shd w:val="clear" w:color="auto" w:fill="auto"/>
            <w:noWrap/>
            <w:vAlign w:val="center"/>
            <w:hideMark/>
          </w:tcPr>
          <w:p w14:paraId="359F61F6"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76" w:type="dxa"/>
            <w:tcBorders>
              <w:top w:val="nil"/>
              <w:left w:val="nil"/>
              <w:bottom w:val="nil"/>
              <w:right w:val="single" w:sz="4" w:space="0" w:color="auto"/>
            </w:tcBorders>
            <w:shd w:val="clear" w:color="auto" w:fill="auto"/>
            <w:noWrap/>
            <w:vAlign w:val="center"/>
            <w:hideMark/>
          </w:tcPr>
          <w:p w14:paraId="3E7DF2A2"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10" w:type="dxa"/>
            <w:tcBorders>
              <w:top w:val="nil"/>
              <w:left w:val="nil"/>
              <w:bottom w:val="nil"/>
              <w:right w:val="single" w:sz="4" w:space="0" w:color="auto"/>
            </w:tcBorders>
            <w:shd w:val="clear" w:color="auto" w:fill="auto"/>
            <w:noWrap/>
            <w:vAlign w:val="center"/>
            <w:hideMark/>
          </w:tcPr>
          <w:p w14:paraId="00D209A5" w14:textId="77777777" w:rsidR="00973123" w:rsidRPr="004D2690" w:rsidRDefault="00973123" w:rsidP="00973123">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07" w:type="dxa"/>
            <w:tcBorders>
              <w:top w:val="nil"/>
              <w:left w:val="nil"/>
              <w:bottom w:val="nil"/>
              <w:right w:val="single" w:sz="4" w:space="0" w:color="auto"/>
            </w:tcBorders>
            <w:shd w:val="clear" w:color="auto" w:fill="auto"/>
            <w:noWrap/>
            <w:vAlign w:val="center"/>
            <w:hideMark/>
          </w:tcPr>
          <w:p w14:paraId="14C8BBC9"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7" w:type="dxa"/>
            <w:tcBorders>
              <w:top w:val="nil"/>
              <w:left w:val="nil"/>
              <w:bottom w:val="nil"/>
              <w:right w:val="single" w:sz="8" w:space="0" w:color="auto"/>
            </w:tcBorders>
            <w:shd w:val="clear" w:color="auto" w:fill="auto"/>
            <w:noWrap/>
            <w:vAlign w:val="center"/>
            <w:hideMark/>
          </w:tcPr>
          <w:p w14:paraId="73D8D460"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605861B8"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39A9B539"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973123" w:rsidRPr="004D2690" w14:paraId="690E6756" w14:textId="77777777" w:rsidTr="00A45D0D">
        <w:trPr>
          <w:trHeight w:val="333"/>
        </w:trPr>
        <w:tc>
          <w:tcPr>
            <w:tcW w:w="1636" w:type="dxa"/>
            <w:tcBorders>
              <w:top w:val="nil"/>
              <w:left w:val="single" w:sz="8" w:space="0" w:color="auto"/>
              <w:bottom w:val="nil"/>
              <w:right w:val="nil"/>
            </w:tcBorders>
            <w:shd w:val="clear" w:color="auto" w:fill="auto"/>
            <w:noWrap/>
            <w:vAlign w:val="center"/>
            <w:hideMark/>
          </w:tcPr>
          <w:p w14:paraId="393DAD70"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3" w:type="dxa"/>
            <w:tcBorders>
              <w:top w:val="nil"/>
              <w:left w:val="single" w:sz="8" w:space="0" w:color="auto"/>
              <w:bottom w:val="nil"/>
              <w:right w:val="nil"/>
            </w:tcBorders>
            <w:shd w:val="clear" w:color="auto" w:fill="auto"/>
            <w:noWrap/>
            <w:vAlign w:val="center"/>
            <w:hideMark/>
          </w:tcPr>
          <w:p w14:paraId="0E33833F"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1" w:type="dxa"/>
            <w:tcBorders>
              <w:top w:val="nil"/>
              <w:left w:val="single" w:sz="4" w:space="0" w:color="auto"/>
              <w:bottom w:val="nil"/>
              <w:right w:val="single" w:sz="4" w:space="0" w:color="auto"/>
            </w:tcBorders>
            <w:shd w:val="clear" w:color="auto" w:fill="auto"/>
            <w:noWrap/>
            <w:vAlign w:val="center"/>
            <w:hideMark/>
          </w:tcPr>
          <w:p w14:paraId="693ECE64"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4" w:type="dxa"/>
            <w:tcBorders>
              <w:top w:val="nil"/>
              <w:left w:val="nil"/>
              <w:bottom w:val="nil"/>
              <w:right w:val="single" w:sz="4" w:space="0" w:color="auto"/>
            </w:tcBorders>
            <w:shd w:val="clear" w:color="auto" w:fill="auto"/>
            <w:noWrap/>
            <w:vAlign w:val="center"/>
            <w:hideMark/>
          </w:tcPr>
          <w:p w14:paraId="2980CF9C"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8" w:type="dxa"/>
            <w:tcBorders>
              <w:top w:val="nil"/>
              <w:left w:val="nil"/>
              <w:bottom w:val="nil"/>
              <w:right w:val="single" w:sz="8" w:space="0" w:color="auto"/>
            </w:tcBorders>
            <w:shd w:val="clear" w:color="auto" w:fill="auto"/>
            <w:noWrap/>
            <w:vAlign w:val="center"/>
            <w:hideMark/>
          </w:tcPr>
          <w:p w14:paraId="4DA9621F"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5" w:type="dxa"/>
            <w:tcBorders>
              <w:top w:val="nil"/>
              <w:left w:val="nil"/>
              <w:bottom w:val="nil"/>
              <w:right w:val="single" w:sz="4" w:space="0" w:color="auto"/>
            </w:tcBorders>
            <w:shd w:val="clear" w:color="auto" w:fill="auto"/>
            <w:noWrap/>
            <w:vAlign w:val="center"/>
            <w:hideMark/>
          </w:tcPr>
          <w:p w14:paraId="76261FEB"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76" w:type="dxa"/>
            <w:tcBorders>
              <w:top w:val="nil"/>
              <w:left w:val="nil"/>
              <w:bottom w:val="nil"/>
              <w:right w:val="single" w:sz="4" w:space="0" w:color="auto"/>
            </w:tcBorders>
            <w:shd w:val="clear" w:color="auto" w:fill="auto"/>
            <w:noWrap/>
            <w:vAlign w:val="center"/>
            <w:hideMark/>
          </w:tcPr>
          <w:p w14:paraId="2FA3605A"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10" w:type="dxa"/>
            <w:tcBorders>
              <w:top w:val="nil"/>
              <w:left w:val="nil"/>
              <w:bottom w:val="nil"/>
              <w:right w:val="single" w:sz="4" w:space="0" w:color="auto"/>
            </w:tcBorders>
            <w:shd w:val="clear" w:color="auto" w:fill="auto"/>
            <w:noWrap/>
            <w:vAlign w:val="center"/>
            <w:hideMark/>
          </w:tcPr>
          <w:p w14:paraId="29B4186A" w14:textId="77777777" w:rsidR="00973123" w:rsidRPr="004D2690" w:rsidRDefault="00973123" w:rsidP="00973123">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07" w:type="dxa"/>
            <w:tcBorders>
              <w:top w:val="nil"/>
              <w:left w:val="nil"/>
              <w:bottom w:val="nil"/>
              <w:right w:val="single" w:sz="4" w:space="0" w:color="auto"/>
            </w:tcBorders>
            <w:shd w:val="clear" w:color="auto" w:fill="auto"/>
            <w:noWrap/>
            <w:vAlign w:val="center"/>
            <w:hideMark/>
          </w:tcPr>
          <w:p w14:paraId="7D196B6D"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7" w:type="dxa"/>
            <w:tcBorders>
              <w:top w:val="nil"/>
              <w:left w:val="nil"/>
              <w:bottom w:val="nil"/>
              <w:right w:val="single" w:sz="8" w:space="0" w:color="auto"/>
            </w:tcBorders>
            <w:shd w:val="clear" w:color="auto" w:fill="auto"/>
            <w:noWrap/>
            <w:vAlign w:val="center"/>
            <w:hideMark/>
          </w:tcPr>
          <w:p w14:paraId="533B3B65"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226262D7"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3376A115"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973123" w:rsidRPr="004D2690" w14:paraId="559D33FC" w14:textId="77777777" w:rsidTr="00A45D0D">
        <w:trPr>
          <w:trHeight w:val="333"/>
        </w:trPr>
        <w:tc>
          <w:tcPr>
            <w:tcW w:w="1636" w:type="dxa"/>
            <w:tcBorders>
              <w:top w:val="nil"/>
              <w:left w:val="single" w:sz="8" w:space="0" w:color="auto"/>
              <w:bottom w:val="nil"/>
              <w:right w:val="nil"/>
            </w:tcBorders>
            <w:shd w:val="clear" w:color="auto" w:fill="auto"/>
            <w:noWrap/>
            <w:vAlign w:val="center"/>
            <w:hideMark/>
          </w:tcPr>
          <w:p w14:paraId="689F3DBC"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3" w:type="dxa"/>
            <w:tcBorders>
              <w:top w:val="nil"/>
              <w:left w:val="single" w:sz="8" w:space="0" w:color="auto"/>
              <w:bottom w:val="nil"/>
              <w:right w:val="nil"/>
            </w:tcBorders>
            <w:shd w:val="clear" w:color="auto" w:fill="auto"/>
            <w:noWrap/>
            <w:vAlign w:val="center"/>
            <w:hideMark/>
          </w:tcPr>
          <w:p w14:paraId="401039ED"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1" w:type="dxa"/>
            <w:tcBorders>
              <w:top w:val="nil"/>
              <w:left w:val="single" w:sz="4" w:space="0" w:color="auto"/>
              <w:bottom w:val="nil"/>
              <w:right w:val="single" w:sz="4" w:space="0" w:color="auto"/>
            </w:tcBorders>
            <w:shd w:val="clear" w:color="auto" w:fill="auto"/>
            <w:noWrap/>
            <w:vAlign w:val="center"/>
            <w:hideMark/>
          </w:tcPr>
          <w:p w14:paraId="498B10C3"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4" w:type="dxa"/>
            <w:tcBorders>
              <w:top w:val="nil"/>
              <w:left w:val="nil"/>
              <w:bottom w:val="nil"/>
              <w:right w:val="single" w:sz="4" w:space="0" w:color="auto"/>
            </w:tcBorders>
            <w:shd w:val="clear" w:color="auto" w:fill="auto"/>
            <w:noWrap/>
            <w:vAlign w:val="center"/>
            <w:hideMark/>
          </w:tcPr>
          <w:p w14:paraId="770EF69B"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8" w:type="dxa"/>
            <w:tcBorders>
              <w:top w:val="nil"/>
              <w:left w:val="nil"/>
              <w:bottom w:val="nil"/>
              <w:right w:val="single" w:sz="8" w:space="0" w:color="auto"/>
            </w:tcBorders>
            <w:shd w:val="clear" w:color="auto" w:fill="auto"/>
            <w:noWrap/>
            <w:vAlign w:val="center"/>
            <w:hideMark/>
          </w:tcPr>
          <w:p w14:paraId="14179C7C"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5" w:type="dxa"/>
            <w:tcBorders>
              <w:top w:val="nil"/>
              <w:left w:val="nil"/>
              <w:bottom w:val="nil"/>
              <w:right w:val="single" w:sz="4" w:space="0" w:color="auto"/>
            </w:tcBorders>
            <w:shd w:val="clear" w:color="auto" w:fill="auto"/>
            <w:noWrap/>
            <w:vAlign w:val="center"/>
            <w:hideMark/>
          </w:tcPr>
          <w:p w14:paraId="68DB0468"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76" w:type="dxa"/>
            <w:tcBorders>
              <w:top w:val="nil"/>
              <w:left w:val="nil"/>
              <w:bottom w:val="nil"/>
              <w:right w:val="single" w:sz="4" w:space="0" w:color="auto"/>
            </w:tcBorders>
            <w:shd w:val="clear" w:color="auto" w:fill="auto"/>
            <w:noWrap/>
            <w:vAlign w:val="center"/>
            <w:hideMark/>
          </w:tcPr>
          <w:p w14:paraId="3544EEEF"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10" w:type="dxa"/>
            <w:tcBorders>
              <w:top w:val="nil"/>
              <w:left w:val="nil"/>
              <w:bottom w:val="nil"/>
              <w:right w:val="single" w:sz="4" w:space="0" w:color="auto"/>
            </w:tcBorders>
            <w:shd w:val="clear" w:color="auto" w:fill="auto"/>
            <w:noWrap/>
            <w:vAlign w:val="center"/>
            <w:hideMark/>
          </w:tcPr>
          <w:p w14:paraId="308F28E8" w14:textId="77777777" w:rsidR="00973123" w:rsidRPr="004D2690" w:rsidRDefault="00973123" w:rsidP="00973123">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07" w:type="dxa"/>
            <w:tcBorders>
              <w:top w:val="nil"/>
              <w:left w:val="nil"/>
              <w:bottom w:val="nil"/>
              <w:right w:val="single" w:sz="4" w:space="0" w:color="auto"/>
            </w:tcBorders>
            <w:shd w:val="clear" w:color="auto" w:fill="auto"/>
            <w:noWrap/>
            <w:vAlign w:val="center"/>
            <w:hideMark/>
          </w:tcPr>
          <w:p w14:paraId="7F211D33"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7" w:type="dxa"/>
            <w:tcBorders>
              <w:top w:val="nil"/>
              <w:left w:val="nil"/>
              <w:bottom w:val="nil"/>
              <w:right w:val="single" w:sz="8" w:space="0" w:color="auto"/>
            </w:tcBorders>
            <w:shd w:val="clear" w:color="auto" w:fill="auto"/>
            <w:noWrap/>
            <w:vAlign w:val="center"/>
            <w:hideMark/>
          </w:tcPr>
          <w:p w14:paraId="346A3453"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6966254C"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0EB1C9F3"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973123" w:rsidRPr="004D2690" w14:paraId="3A686A53" w14:textId="77777777" w:rsidTr="00A45D0D">
        <w:trPr>
          <w:trHeight w:val="333"/>
        </w:trPr>
        <w:tc>
          <w:tcPr>
            <w:tcW w:w="1636" w:type="dxa"/>
            <w:tcBorders>
              <w:top w:val="nil"/>
              <w:left w:val="single" w:sz="8" w:space="0" w:color="auto"/>
              <w:bottom w:val="nil"/>
              <w:right w:val="nil"/>
            </w:tcBorders>
            <w:shd w:val="clear" w:color="auto" w:fill="auto"/>
            <w:noWrap/>
            <w:vAlign w:val="center"/>
            <w:hideMark/>
          </w:tcPr>
          <w:p w14:paraId="0AE03A0B"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3" w:type="dxa"/>
            <w:tcBorders>
              <w:top w:val="nil"/>
              <w:left w:val="single" w:sz="8" w:space="0" w:color="auto"/>
              <w:bottom w:val="nil"/>
              <w:right w:val="nil"/>
            </w:tcBorders>
            <w:shd w:val="clear" w:color="auto" w:fill="auto"/>
            <w:noWrap/>
            <w:vAlign w:val="center"/>
            <w:hideMark/>
          </w:tcPr>
          <w:p w14:paraId="571F7643"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1" w:type="dxa"/>
            <w:tcBorders>
              <w:top w:val="nil"/>
              <w:left w:val="single" w:sz="4" w:space="0" w:color="auto"/>
              <w:bottom w:val="nil"/>
              <w:right w:val="single" w:sz="4" w:space="0" w:color="auto"/>
            </w:tcBorders>
            <w:shd w:val="clear" w:color="auto" w:fill="auto"/>
            <w:noWrap/>
            <w:vAlign w:val="center"/>
            <w:hideMark/>
          </w:tcPr>
          <w:p w14:paraId="6D08C001"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4" w:type="dxa"/>
            <w:tcBorders>
              <w:top w:val="nil"/>
              <w:left w:val="nil"/>
              <w:bottom w:val="nil"/>
              <w:right w:val="single" w:sz="4" w:space="0" w:color="auto"/>
            </w:tcBorders>
            <w:shd w:val="clear" w:color="auto" w:fill="auto"/>
            <w:noWrap/>
            <w:vAlign w:val="center"/>
            <w:hideMark/>
          </w:tcPr>
          <w:p w14:paraId="03BAD423"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8" w:type="dxa"/>
            <w:tcBorders>
              <w:top w:val="nil"/>
              <w:left w:val="nil"/>
              <w:bottom w:val="nil"/>
              <w:right w:val="single" w:sz="8" w:space="0" w:color="auto"/>
            </w:tcBorders>
            <w:shd w:val="clear" w:color="auto" w:fill="auto"/>
            <w:noWrap/>
            <w:vAlign w:val="center"/>
            <w:hideMark/>
          </w:tcPr>
          <w:p w14:paraId="3168FA3D"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5" w:type="dxa"/>
            <w:tcBorders>
              <w:top w:val="nil"/>
              <w:left w:val="nil"/>
              <w:bottom w:val="nil"/>
              <w:right w:val="single" w:sz="4" w:space="0" w:color="auto"/>
            </w:tcBorders>
            <w:shd w:val="clear" w:color="auto" w:fill="auto"/>
            <w:noWrap/>
            <w:vAlign w:val="center"/>
            <w:hideMark/>
          </w:tcPr>
          <w:p w14:paraId="2354C07E"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76" w:type="dxa"/>
            <w:tcBorders>
              <w:top w:val="nil"/>
              <w:left w:val="nil"/>
              <w:bottom w:val="nil"/>
              <w:right w:val="single" w:sz="4" w:space="0" w:color="auto"/>
            </w:tcBorders>
            <w:shd w:val="clear" w:color="auto" w:fill="auto"/>
            <w:noWrap/>
            <w:vAlign w:val="center"/>
            <w:hideMark/>
          </w:tcPr>
          <w:p w14:paraId="05695C72"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10" w:type="dxa"/>
            <w:tcBorders>
              <w:top w:val="nil"/>
              <w:left w:val="nil"/>
              <w:bottom w:val="nil"/>
              <w:right w:val="single" w:sz="4" w:space="0" w:color="auto"/>
            </w:tcBorders>
            <w:shd w:val="clear" w:color="auto" w:fill="auto"/>
            <w:noWrap/>
            <w:vAlign w:val="center"/>
            <w:hideMark/>
          </w:tcPr>
          <w:p w14:paraId="360C3D82" w14:textId="77777777" w:rsidR="00973123" w:rsidRPr="004D2690" w:rsidRDefault="00973123" w:rsidP="00973123">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07" w:type="dxa"/>
            <w:tcBorders>
              <w:top w:val="nil"/>
              <w:left w:val="nil"/>
              <w:bottom w:val="nil"/>
              <w:right w:val="single" w:sz="4" w:space="0" w:color="auto"/>
            </w:tcBorders>
            <w:shd w:val="clear" w:color="auto" w:fill="auto"/>
            <w:noWrap/>
            <w:vAlign w:val="center"/>
            <w:hideMark/>
          </w:tcPr>
          <w:p w14:paraId="0EA071A1"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7" w:type="dxa"/>
            <w:tcBorders>
              <w:top w:val="nil"/>
              <w:left w:val="nil"/>
              <w:bottom w:val="nil"/>
              <w:right w:val="single" w:sz="8" w:space="0" w:color="auto"/>
            </w:tcBorders>
            <w:shd w:val="clear" w:color="auto" w:fill="auto"/>
            <w:noWrap/>
            <w:vAlign w:val="center"/>
            <w:hideMark/>
          </w:tcPr>
          <w:p w14:paraId="3C33F951"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30F06B5F"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1253F847"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973123" w:rsidRPr="004D2690" w14:paraId="50EA7803" w14:textId="77777777" w:rsidTr="00A45D0D">
        <w:trPr>
          <w:trHeight w:val="333"/>
        </w:trPr>
        <w:tc>
          <w:tcPr>
            <w:tcW w:w="1636" w:type="dxa"/>
            <w:tcBorders>
              <w:top w:val="nil"/>
              <w:left w:val="single" w:sz="8" w:space="0" w:color="auto"/>
              <w:bottom w:val="nil"/>
              <w:right w:val="nil"/>
            </w:tcBorders>
            <w:shd w:val="clear" w:color="auto" w:fill="auto"/>
            <w:noWrap/>
            <w:vAlign w:val="center"/>
            <w:hideMark/>
          </w:tcPr>
          <w:p w14:paraId="52C3C446"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3" w:type="dxa"/>
            <w:tcBorders>
              <w:top w:val="nil"/>
              <w:left w:val="single" w:sz="8" w:space="0" w:color="auto"/>
              <w:bottom w:val="nil"/>
              <w:right w:val="nil"/>
            </w:tcBorders>
            <w:shd w:val="clear" w:color="auto" w:fill="auto"/>
            <w:noWrap/>
            <w:vAlign w:val="center"/>
            <w:hideMark/>
          </w:tcPr>
          <w:p w14:paraId="3B4D8E44"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1" w:type="dxa"/>
            <w:tcBorders>
              <w:top w:val="nil"/>
              <w:left w:val="single" w:sz="4" w:space="0" w:color="auto"/>
              <w:bottom w:val="nil"/>
              <w:right w:val="single" w:sz="4" w:space="0" w:color="auto"/>
            </w:tcBorders>
            <w:shd w:val="clear" w:color="auto" w:fill="auto"/>
            <w:noWrap/>
            <w:vAlign w:val="center"/>
            <w:hideMark/>
          </w:tcPr>
          <w:p w14:paraId="2957A291"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4" w:type="dxa"/>
            <w:tcBorders>
              <w:top w:val="nil"/>
              <w:left w:val="nil"/>
              <w:bottom w:val="nil"/>
              <w:right w:val="nil"/>
            </w:tcBorders>
            <w:shd w:val="clear" w:color="auto" w:fill="auto"/>
            <w:noWrap/>
            <w:vAlign w:val="center"/>
            <w:hideMark/>
          </w:tcPr>
          <w:p w14:paraId="220462AE"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8" w:type="dxa"/>
            <w:tcBorders>
              <w:top w:val="nil"/>
              <w:left w:val="single" w:sz="4" w:space="0" w:color="auto"/>
              <w:bottom w:val="nil"/>
              <w:right w:val="single" w:sz="8" w:space="0" w:color="auto"/>
            </w:tcBorders>
            <w:shd w:val="clear" w:color="auto" w:fill="auto"/>
            <w:noWrap/>
            <w:vAlign w:val="center"/>
            <w:hideMark/>
          </w:tcPr>
          <w:p w14:paraId="1D4A6410"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5" w:type="dxa"/>
            <w:tcBorders>
              <w:top w:val="nil"/>
              <w:left w:val="nil"/>
              <w:bottom w:val="nil"/>
              <w:right w:val="nil"/>
            </w:tcBorders>
            <w:shd w:val="clear" w:color="auto" w:fill="auto"/>
            <w:noWrap/>
            <w:vAlign w:val="center"/>
            <w:hideMark/>
          </w:tcPr>
          <w:p w14:paraId="49ED6BCA"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76" w:type="dxa"/>
            <w:tcBorders>
              <w:top w:val="nil"/>
              <w:left w:val="single" w:sz="4" w:space="0" w:color="auto"/>
              <w:bottom w:val="nil"/>
              <w:right w:val="single" w:sz="4" w:space="0" w:color="auto"/>
            </w:tcBorders>
            <w:shd w:val="clear" w:color="auto" w:fill="auto"/>
            <w:noWrap/>
            <w:vAlign w:val="center"/>
            <w:hideMark/>
          </w:tcPr>
          <w:p w14:paraId="344D0424"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10" w:type="dxa"/>
            <w:tcBorders>
              <w:top w:val="nil"/>
              <w:left w:val="nil"/>
              <w:bottom w:val="nil"/>
              <w:right w:val="nil"/>
            </w:tcBorders>
            <w:shd w:val="clear" w:color="auto" w:fill="auto"/>
            <w:noWrap/>
            <w:vAlign w:val="center"/>
            <w:hideMark/>
          </w:tcPr>
          <w:p w14:paraId="09A4B82A" w14:textId="77777777" w:rsidR="00973123" w:rsidRPr="004D2690" w:rsidRDefault="00973123" w:rsidP="00973123">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07" w:type="dxa"/>
            <w:tcBorders>
              <w:top w:val="nil"/>
              <w:left w:val="single" w:sz="4" w:space="0" w:color="auto"/>
              <w:bottom w:val="nil"/>
              <w:right w:val="nil"/>
            </w:tcBorders>
            <w:shd w:val="clear" w:color="auto" w:fill="auto"/>
            <w:noWrap/>
            <w:vAlign w:val="center"/>
            <w:hideMark/>
          </w:tcPr>
          <w:p w14:paraId="0F39E9FE"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7" w:type="dxa"/>
            <w:tcBorders>
              <w:top w:val="nil"/>
              <w:left w:val="single" w:sz="4" w:space="0" w:color="auto"/>
              <w:bottom w:val="nil"/>
              <w:right w:val="single" w:sz="8" w:space="0" w:color="auto"/>
            </w:tcBorders>
            <w:shd w:val="clear" w:color="auto" w:fill="auto"/>
            <w:noWrap/>
            <w:vAlign w:val="center"/>
            <w:hideMark/>
          </w:tcPr>
          <w:p w14:paraId="3BD27ABC"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14BB4063"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6EA1D161"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973123" w:rsidRPr="004D2690" w14:paraId="28C423F4" w14:textId="77777777" w:rsidTr="00A45D0D">
        <w:trPr>
          <w:trHeight w:val="333"/>
        </w:trPr>
        <w:tc>
          <w:tcPr>
            <w:tcW w:w="1636" w:type="dxa"/>
            <w:tcBorders>
              <w:top w:val="nil"/>
              <w:left w:val="single" w:sz="8" w:space="0" w:color="auto"/>
              <w:bottom w:val="single" w:sz="4" w:space="0" w:color="auto"/>
              <w:right w:val="nil"/>
            </w:tcBorders>
            <w:shd w:val="clear" w:color="auto" w:fill="auto"/>
            <w:noWrap/>
            <w:vAlign w:val="center"/>
            <w:hideMark/>
          </w:tcPr>
          <w:p w14:paraId="4E0AFC02"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3" w:type="dxa"/>
            <w:tcBorders>
              <w:top w:val="nil"/>
              <w:left w:val="single" w:sz="8" w:space="0" w:color="auto"/>
              <w:bottom w:val="single" w:sz="4" w:space="0" w:color="auto"/>
              <w:right w:val="nil"/>
            </w:tcBorders>
            <w:shd w:val="clear" w:color="auto" w:fill="auto"/>
            <w:noWrap/>
            <w:vAlign w:val="center"/>
            <w:hideMark/>
          </w:tcPr>
          <w:p w14:paraId="1672A84E"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47AF6811"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4" w:type="dxa"/>
            <w:tcBorders>
              <w:top w:val="nil"/>
              <w:left w:val="nil"/>
              <w:bottom w:val="single" w:sz="4" w:space="0" w:color="auto"/>
              <w:right w:val="single" w:sz="4" w:space="0" w:color="auto"/>
            </w:tcBorders>
            <w:shd w:val="clear" w:color="auto" w:fill="auto"/>
            <w:noWrap/>
            <w:vAlign w:val="center"/>
            <w:hideMark/>
          </w:tcPr>
          <w:p w14:paraId="2F3822B4"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8" w:type="dxa"/>
            <w:tcBorders>
              <w:top w:val="nil"/>
              <w:left w:val="nil"/>
              <w:bottom w:val="single" w:sz="4" w:space="0" w:color="auto"/>
              <w:right w:val="single" w:sz="8" w:space="0" w:color="auto"/>
            </w:tcBorders>
            <w:shd w:val="clear" w:color="auto" w:fill="auto"/>
            <w:noWrap/>
            <w:vAlign w:val="center"/>
            <w:hideMark/>
          </w:tcPr>
          <w:p w14:paraId="179814A8"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5" w:type="dxa"/>
            <w:tcBorders>
              <w:top w:val="nil"/>
              <w:left w:val="nil"/>
              <w:bottom w:val="single" w:sz="4" w:space="0" w:color="auto"/>
              <w:right w:val="nil"/>
            </w:tcBorders>
            <w:shd w:val="clear" w:color="auto" w:fill="auto"/>
            <w:noWrap/>
            <w:vAlign w:val="center"/>
            <w:hideMark/>
          </w:tcPr>
          <w:p w14:paraId="405D2C86"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5181F30F"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10" w:type="dxa"/>
            <w:tcBorders>
              <w:top w:val="nil"/>
              <w:left w:val="nil"/>
              <w:bottom w:val="single" w:sz="4" w:space="0" w:color="auto"/>
              <w:right w:val="nil"/>
            </w:tcBorders>
            <w:shd w:val="clear" w:color="auto" w:fill="auto"/>
            <w:noWrap/>
            <w:vAlign w:val="center"/>
            <w:hideMark/>
          </w:tcPr>
          <w:p w14:paraId="01567340" w14:textId="77777777" w:rsidR="00973123" w:rsidRPr="004D2690" w:rsidRDefault="00973123" w:rsidP="00973123">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07" w:type="dxa"/>
            <w:tcBorders>
              <w:top w:val="nil"/>
              <w:left w:val="single" w:sz="4" w:space="0" w:color="auto"/>
              <w:bottom w:val="single" w:sz="4" w:space="0" w:color="auto"/>
              <w:right w:val="nil"/>
            </w:tcBorders>
            <w:shd w:val="clear" w:color="auto" w:fill="auto"/>
            <w:noWrap/>
            <w:vAlign w:val="center"/>
            <w:hideMark/>
          </w:tcPr>
          <w:p w14:paraId="6C9007D5"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7" w:type="dxa"/>
            <w:tcBorders>
              <w:top w:val="nil"/>
              <w:left w:val="single" w:sz="4" w:space="0" w:color="auto"/>
              <w:bottom w:val="single" w:sz="4" w:space="0" w:color="auto"/>
              <w:right w:val="single" w:sz="8" w:space="0" w:color="auto"/>
            </w:tcBorders>
            <w:shd w:val="clear" w:color="auto" w:fill="auto"/>
            <w:noWrap/>
            <w:vAlign w:val="center"/>
            <w:hideMark/>
          </w:tcPr>
          <w:p w14:paraId="6C896F50"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single" w:sz="4" w:space="0" w:color="auto"/>
              <w:right w:val="single" w:sz="8" w:space="0" w:color="auto"/>
            </w:tcBorders>
            <w:shd w:val="clear" w:color="auto" w:fill="auto"/>
            <w:noWrap/>
            <w:vAlign w:val="center"/>
            <w:hideMark/>
          </w:tcPr>
          <w:p w14:paraId="6F803BE2"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single" w:sz="4" w:space="0" w:color="auto"/>
              <w:right w:val="single" w:sz="8" w:space="0" w:color="auto"/>
            </w:tcBorders>
            <w:shd w:val="clear" w:color="auto" w:fill="auto"/>
            <w:noWrap/>
            <w:vAlign w:val="center"/>
            <w:hideMark/>
          </w:tcPr>
          <w:p w14:paraId="258635A1"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973123" w:rsidRPr="004D2690" w14:paraId="71F8C5C0" w14:textId="77777777" w:rsidTr="00A45D0D">
        <w:trPr>
          <w:trHeight w:val="405"/>
        </w:trPr>
        <w:tc>
          <w:tcPr>
            <w:tcW w:w="1636" w:type="dxa"/>
            <w:tcBorders>
              <w:top w:val="nil"/>
              <w:left w:val="single" w:sz="8" w:space="0" w:color="auto"/>
              <w:bottom w:val="single" w:sz="8" w:space="0" w:color="auto"/>
              <w:right w:val="nil"/>
            </w:tcBorders>
            <w:shd w:val="clear" w:color="auto" w:fill="auto"/>
            <w:noWrap/>
            <w:vAlign w:val="center"/>
            <w:hideMark/>
          </w:tcPr>
          <w:p w14:paraId="07A3FF8A"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xml:space="preserve"> T O T A L E S</w:t>
            </w:r>
          </w:p>
        </w:tc>
        <w:tc>
          <w:tcPr>
            <w:tcW w:w="853" w:type="dxa"/>
            <w:tcBorders>
              <w:top w:val="nil"/>
              <w:left w:val="single" w:sz="8" w:space="0" w:color="auto"/>
              <w:bottom w:val="single" w:sz="8" w:space="0" w:color="auto"/>
              <w:right w:val="nil"/>
            </w:tcBorders>
            <w:shd w:val="clear" w:color="auto" w:fill="auto"/>
            <w:noWrap/>
            <w:vAlign w:val="center"/>
            <w:hideMark/>
          </w:tcPr>
          <w:p w14:paraId="398F17F1"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1" w:type="dxa"/>
            <w:tcBorders>
              <w:top w:val="nil"/>
              <w:left w:val="single" w:sz="4" w:space="0" w:color="auto"/>
              <w:bottom w:val="single" w:sz="8" w:space="0" w:color="auto"/>
              <w:right w:val="single" w:sz="4" w:space="0" w:color="auto"/>
            </w:tcBorders>
            <w:shd w:val="clear" w:color="auto" w:fill="auto"/>
            <w:noWrap/>
            <w:vAlign w:val="center"/>
            <w:hideMark/>
          </w:tcPr>
          <w:p w14:paraId="419644FA" w14:textId="77777777" w:rsidR="00973123" w:rsidRPr="004D2690" w:rsidRDefault="00973123" w:rsidP="0097312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854" w:type="dxa"/>
            <w:tcBorders>
              <w:top w:val="nil"/>
              <w:left w:val="nil"/>
              <w:bottom w:val="single" w:sz="8" w:space="0" w:color="auto"/>
              <w:right w:val="nil"/>
            </w:tcBorders>
            <w:shd w:val="clear" w:color="auto" w:fill="auto"/>
            <w:noWrap/>
            <w:vAlign w:val="center"/>
            <w:hideMark/>
          </w:tcPr>
          <w:p w14:paraId="3CE10F26" w14:textId="77777777" w:rsidR="00973123" w:rsidRPr="004D2690" w:rsidRDefault="00973123" w:rsidP="0097312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858" w:type="dxa"/>
            <w:tcBorders>
              <w:top w:val="nil"/>
              <w:left w:val="single" w:sz="4" w:space="0" w:color="auto"/>
              <w:bottom w:val="single" w:sz="8" w:space="0" w:color="auto"/>
              <w:right w:val="single" w:sz="8" w:space="0" w:color="auto"/>
            </w:tcBorders>
            <w:shd w:val="clear" w:color="auto" w:fill="auto"/>
            <w:noWrap/>
            <w:vAlign w:val="center"/>
            <w:hideMark/>
          </w:tcPr>
          <w:p w14:paraId="210F06F7" w14:textId="77777777" w:rsidR="00973123" w:rsidRPr="004D2690" w:rsidRDefault="00973123" w:rsidP="0097312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15" w:type="dxa"/>
            <w:tcBorders>
              <w:top w:val="nil"/>
              <w:left w:val="nil"/>
              <w:bottom w:val="single" w:sz="8" w:space="0" w:color="auto"/>
              <w:right w:val="nil"/>
            </w:tcBorders>
            <w:shd w:val="clear" w:color="auto" w:fill="auto"/>
            <w:noWrap/>
            <w:vAlign w:val="center"/>
            <w:hideMark/>
          </w:tcPr>
          <w:p w14:paraId="588AE342" w14:textId="77777777" w:rsidR="00973123" w:rsidRPr="004D2690" w:rsidRDefault="00973123" w:rsidP="0097312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776" w:type="dxa"/>
            <w:tcBorders>
              <w:top w:val="nil"/>
              <w:left w:val="single" w:sz="4" w:space="0" w:color="auto"/>
              <w:bottom w:val="single" w:sz="8" w:space="0" w:color="auto"/>
              <w:right w:val="single" w:sz="4" w:space="0" w:color="auto"/>
            </w:tcBorders>
            <w:shd w:val="clear" w:color="auto" w:fill="auto"/>
            <w:noWrap/>
            <w:vAlign w:val="center"/>
            <w:hideMark/>
          </w:tcPr>
          <w:p w14:paraId="633D3749" w14:textId="77777777" w:rsidR="00973123" w:rsidRPr="004D2690" w:rsidRDefault="00973123" w:rsidP="0097312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10" w:type="dxa"/>
            <w:tcBorders>
              <w:top w:val="nil"/>
              <w:left w:val="nil"/>
              <w:bottom w:val="single" w:sz="8" w:space="0" w:color="auto"/>
              <w:right w:val="single" w:sz="4" w:space="0" w:color="auto"/>
            </w:tcBorders>
            <w:shd w:val="clear" w:color="auto" w:fill="auto"/>
            <w:noWrap/>
            <w:vAlign w:val="center"/>
            <w:hideMark/>
          </w:tcPr>
          <w:p w14:paraId="3E7EE355" w14:textId="77777777" w:rsidR="00973123" w:rsidRPr="004D2690" w:rsidRDefault="00973123" w:rsidP="0097312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807" w:type="dxa"/>
            <w:tcBorders>
              <w:top w:val="nil"/>
              <w:left w:val="nil"/>
              <w:bottom w:val="single" w:sz="8" w:space="0" w:color="auto"/>
              <w:right w:val="nil"/>
            </w:tcBorders>
            <w:shd w:val="clear" w:color="auto" w:fill="auto"/>
            <w:noWrap/>
            <w:vAlign w:val="center"/>
            <w:hideMark/>
          </w:tcPr>
          <w:p w14:paraId="24E3F85E" w14:textId="77777777" w:rsidR="00973123" w:rsidRPr="004D2690" w:rsidRDefault="00973123" w:rsidP="0097312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17" w:type="dxa"/>
            <w:tcBorders>
              <w:top w:val="nil"/>
              <w:left w:val="single" w:sz="4" w:space="0" w:color="auto"/>
              <w:bottom w:val="single" w:sz="8" w:space="0" w:color="auto"/>
              <w:right w:val="single" w:sz="8" w:space="0" w:color="auto"/>
            </w:tcBorders>
            <w:shd w:val="clear" w:color="auto" w:fill="auto"/>
            <w:noWrap/>
            <w:vAlign w:val="center"/>
            <w:hideMark/>
          </w:tcPr>
          <w:p w14:paraId="58BBE25F" w14:textId="77777777" w:rsidR="00973123" w:rsidRPr="004D2690" w:rsidRDefault="00973123" w:rsidP="0097312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840" w:type="dxa"/>
            <w:tcBorders>
              <w:top w:val="nil"/>
              <w:left w:val="nil"/>
              <w:bottom w:val="single" w:sz="8" w:space="0" w:color="auto"/>
              <w:right w:val="single" w:sz="8" w:space="0" w:color="auto"/>
            </w:tcBorders>
            <w:shd w:val="clear" w:color="auto" w:fill="auto"/>
            <w:noWrap/>
            <w:vAlign w:val="center"/>
            <w:hideMark/>
          </w:tcPr>
          <w:p w14:paraId="3AE84781" w14:textId="77777777" w:rsidR="00973123" w:rsidRPr="004D2690" w:rsidRDefault="00973123" w:rsidP="0097312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840" w:type="dxa"/>
            <w:tcBorders>
              <w:top w:val="nil"/>
              <w:left w:val="nil"/>
              <w:bottom w:val="single" w:sz="8" w:space="0" w:color="auto"/>
              <w:right w:val="single" w:sz="8" w:space="0" w:color="auto"/>
            </w:tcBorders>
            <w:shd w:val="clear" w:color="auto" w:fill="auto"/>
            <w:noWrap/>
            <w:vAlign w:val="center"/>
            <w:hideMark/>
          </w:tcPr>
          <w:p w14:paraId="7C0BF667" w14:textId="77777777" w:rsidR="00973123" w:rsidRPr="004D2690" w:rsidRDefault="00973123" w:rsidP="0097312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bl>
    <w:p w14:paraId="28A0A0A5" w14:textId="503154A8" w:rsidR="00135A85" w:rsidRPr="004D2690" w:rsidRDefault="00135A85" w:rsidP="0006579A">
      <w:pPr>
        <w:jc w:val="both"/>
        <w:rPr>
          <w:rFonts w:ascii="Garamond" w:hAnsi="Garamond"/>
        </w:rPr>
      </w:pPr>
    </w:p>
    <w:p w14:paraId="50733DB5" w14:textId="701339AB" w:rsidR="00C27758" w:rsidRPr="004D2690" w:rsidRDefault="00C27758" w:rsidP="0006579A">
      <w:pPr>
        <w:jc w:val="both"/>
        <w:rPr>
          <w:rFonts w:ascii="Garamond" w:hAnsi="Garamond"/>
        </w:rPr>
      </w:pPr>
    </w:p>
    <w:p w14:paraId="2C984B0F" w14:textId="698454B1" w:rsidR="00C27758" w:rsidRPr="004D2690" w:rsidRDefault="00C27758" w:rsidP="0006579A">
      <w:pPr>
        <w:jc w:val="both"/>
        <w:rPr>
          <w:rFonts w:ascii="Garamond" w:hAnsi="Garamond"/>
        </w:rPr>
      </w:pPr>
    </w:p>
    <w:p w14:paraId="14B1E6C4" w14:textId="07EEA63A" w:rsidR="00C27758" w:rsidRPr="004D2690" w:rsidRDefault="00C27758" w:rsidP="0006579A">
      <w:pPr>
        <w:jc w:val="both"/>
        <w:rPr>
          <w:rFonts w:ascii="Garamond" w:hAnsi="Garamond"/>
        </w:rPr>
      </w:pPr>
    </w:p>
    <w:p w14:paraId="696BBB4F" w14:textId="77777777" w:rsidR="00C27758" w:rsidRPr="004D2690" w:rsidRDefault="00C27758" w:rsidP="0006579A">
      <w:pPr>
        <w:jc w:val="both"/>
        <w:rPr>
          <w:rFonts w:ascii="Garamond" w:hAnsi="Garamond"/>
        </w:rPr>
      </w:pPr>
    </w:p>
    <w:p w14:paraId="15A94F1B" w14:textId="1B4C7330" w:rsidR="00F10B01" w:rsidRPr="004D2690" w:rsidRDefault="00F10B01" w:rsidP="0006579A">
      <w:pPr>
        <w:jc w:val="both"/>
        <w:rPr>
          <w:rFonts w:ascii="Garamond" w:hAnsi="Garamond"/>
        </w:rPr>
      </w:pPr>
    </w:p>
    <w:p w14:paraId="5DB34175" w14:textId="440B833A" w:rsidR="00F10B01" w:rsidRDefault="00F10B01" w:rsidP="000755B4">
      <w:pPr>
        <w:rPr>
          <w:rFonts w:ascii="Garamond" w:hAnsi="Garamond"/>
          <w:b/>
          <w:bCs/>
          <w:sz w:val="28"/>
          <w:szCs w:val="28"/>
        </w:rPr>
      </w:pPr>
    </w:p>
    <w:p w14:paraId="4D1DC101" w14:textId="77777777" w:rsidR="009D29FD" w:rsidRDefault="009D29FD" w:rsidP="000755B4">
      <w:pPr>
        <w:rPr>
          <w:rFonts w:ascii="Garamond" w:hAnsi="Garamond"/>
          <w:b/>
          <w:bCs/>
          <w:sz w:val="28"/>
          <w:szCs w:val="28"/>
        </w:rPr>
      </w:pPr>
    </w:p>
    <w:p w14:paraId="09821FF1" w14:textId="77777777" w:rsidR="009D29FD" w:rsidRDefault="009D29FD" w:rsidP="000755B4">
      <w:pPr>
        <w:rPr>
          <w:rFonts w:ascii="Garamond" w:hAnsi="Garamond"/>
          <w:b/>
          <w:bCs/>
          <w:sz w:val="28"/>
          <w:szCs w:val="28"/>
        </w:rPr>
      </w:pPr>
    </w:p>
    <w:p w14:paraId="601010CE" w14:textId="77777777" w:rsidR="009D29FD" w:rsidRDefault="009D29FD" w:rsidP="000755B4">
      <w:pPr>
        <w:rPr>
          <w:rFonts w:ascii="Garamond" w:hAnsi="Garamond"/>
          <w:b/>
          <w:bCs/>
          <w:sz w:val="28"/>
          <w:szCs w:val="28"/>
        </w:rPr>
      </w:pPr>
    </w:p>
    <w:p w14:paraId="636187C6" w14:textId="77777777" w:rsidR="009D29FD" w:rsidRDefault="009D29FD" w:rsidP="000755B4">
      <w:pPr>
        <w:rPr>
          <w:rFonts w:ascii="Garamond" w:hAnsi="Garamond"/>
          <w:b/>
          <w:bCs/>
          <w:sz w:val="28"/>
          <w:szCs w:val="28"/>
        </w:rPr>
      </w:pPr>
    </w:p>
    <w:p w14:paraId="2FA2A813" w14:textId="77777777" w:rsidR="009D29FD" w:rsidRDefault="009D29FD" w:rsidP="000755B4">
      <w:pPr>
        <w:rPr>
          <w:rFonts w:ascii="Garamond" w:hAnsi="Garamond"/>
          <w:b/>
          <w:bCs/>
          <w:sz w:val="28"/>
          <w:szCs w:val="28"/>
        </w:rPr>
      </w:pPr>
    </w:p>
    <w:p w14:paraId="0E169F05" w14:textId="77777777" w:rsidR="009D29FD" w:rsidRDefault="009D29FD" w:rsidP="000755B4">
      <w:pPr>
        <w:rPr>
          <w:rFonts w:ascii="Garamond" w:hAnsi="Garamond"/>
          <w:b/>
          <w:bCs/>
          <w:sz w:val="28"/>
          <w:szCs w:val="28"/>
        </w:rPr>
      </w:pPr>
    </w:p>
    <w:p w14:paraId="14DF4C8C" w14:textId="77777777" w:rsidR="009D29FD" w:rsidRDefault="009D29FD" w:rsidP="000755B4">
      <w:pPr>
        <w:rPr>
          <w:rFonts w:ascii="Garamond" w:hAnsi="Garamond"/>
          <w:b/>
          <w:bCs/>
          <w:sz w:val="28"/>
          <w:szCs w:val="28"/>
        </w:rPr>
      </w:pPr>
    </w:p>
    <w:p w14:paraId="55886682" w14:textId="77777777" w:rsidR="009D29FD" w:rsidRDefault="009D29FD" w:rsidP="000755B4">
      <w:pPr>
        <w:rPr>
          <w:rFonts w:ascii="Garamond" w:hAnsi="Garamond"/>
          <w:b/>
          <w:bCs/>
          <w:sz w:val="28"/>
          <w:szCs w:val="28"/>
        </w:rPr>
      </w:pPr>
    </w:p>
    <w:p w14:paraId="6CD16649" w14:textId="77777777" w:rsidR="009D29FD" w:rsidRPr="004D2690" w:rsidRDefault="009D29FD" w:rsidP="000755B4">
      <w:pPr>
        <w:rPr>
          <w:rFonts w:ascii="Garamond" w:hAnsi="Garamond"/>
          <w:b/>
          <w:bCs/>
          <w:sz w:val="28"/>
          <w:szCs w:val="28"/>
        </w:rPr>
      </w:pPr>
    </w:p>
    <w:tbl>
      <w:tblPr>
        <w:tblpPr w:leftFromText="141" w:rightFromText="141" w:vertAnchor="page" w:horzAnchor="margin" w:tblpXSpec="center" w:tblpY="2180"/>
        <w:tblW w:w="10763" w:type="dxa"/>
        <w:tblCellMar>
          <w:left w:w="70" w:type="dxa"/>
          <w:right w:w="70" w:type="dxa"/>
        </w:tblCellMar>
        <w:tblLook w:val="04A0" w:firstRow="1" w:lastRow="0" w:firstColumn="1" w:lastColumn="0" w:noHBand="0" w:noVBand="1"/>
      </w:tblPr>
      <w:tblGrid>
        <w:gridCol w:w="1772"/>
        <w:gridCol w:w="982"/>
        <w:gridCol w:w="1056"/>
        <w:gridCol w:w="1149"/>
        <w:gridCol w:w="940"/>
        <w:gridCol w:w="1275"/>
        <w:gridCol w:w="1180"/>
        <w:gridCol w:w="1134"/>
        <w:gridCol w:w="992"/>
        <w:gridCol w:w="606"/>
      </w:tblGrid>
      <w:tr w:rsidR="00C27758" w:rsidRPr="004D2690" w14:paraId="051CAEBF" w14:textId="77777777" w:rsidTr="00A45D0D">
        <w:trPr>
          <w:trHeight w:val="563"/>
        </w:trPr>
        <w:tc>
          <w:tcPr>
            <w:tcW w:w="2754" w:type="dxa"/>
            <w:gridSpan w:val="2"/>
            <w:tcBorders>
              <w:top w:val="single" w:sz="8" w:space="0" w:color="auto"/>
              <w:left w:val="single" w:sz="8" w:space="0" w:color="auto"/>
              <w:bottom w:val="nil"/>
              <w:right w:val="nil"/>
            </w:tcBorders>
            <w:shd w:val="clear" w:color="auto" w:fill="auto"/>
            <w:noWrap/>
            <w:vAlign w:val="bottom"/>
            <w:hideMark/>
          </w:tcPr>
          <w:p w14:paraId="1FA0C9D7" w14:textId="77777777" w:rsidR="00C27758" w:rsidRPr="004D2690" w:rsidRDefault="00C27758" w:rsidP="00062C7A">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lastRenderedPageBreak/>
              <w:t>Denominación de la entidad:</w:t>
            </w:r>
          </w:p>
        </w:tc>
        <w:tc>
          <w:tcPr>
            <w:tcW w:w="1056" w:type="dxa"/>
            <w:tcBorders>
              <w:top w:val="single" w:sz="8" w:space="0" w:color="auto"/>
              <w:left w:val="nil"/>
              <w:bottom w:val="nil"/>
              <w:right w:val="nil"/>
            </w:tcBorders>
            <w:shd w:val="clear" w:color="auto" w:fill="auto"/>
            <w:noWrap/>
            <w:vAlign w:val="bottom"/>
            <w:hideMark/>
          </w:tcPr>
          <w:p w14:paraId="766BF599"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149" w:type="dxa"/>
            <w:tcBorders>
              <w:top w:val="single" w:sz="8" w:space="0" w:color="auto"/>
              <w:left w:val="nil"/>
              <w:bottom w:val="nil"/>
              <w:right w:val="nil"/>
            </w:tcBorders>
            <w:shd w:val="clear" w:color="auto" w:fill="auto"/>
            <w:noWrap/>
            <w:vAlign w:val="bottom"/>
            <w:hideMark/>
          </w:tcPr>
          <w:p w14:paraId="26B9ED23"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40" w:type="dxa"/>
            <w:tcBorders>
              <w:top w:val="single" w:sz="8" w:space="0" w:color="auto"/>
              <w:left w:val="nil"/>
              <w:bottom w:val="nil"/>
              <w:right w:val="nil"/>
            </w:tcBorders>
            <w:shd w:val="clear" w:color="auto" w:fill="auto"/>
            <w:noWrap/>
            <w:vAlign w:val="bottom"/>
            <w:hideMark/>
          </w:tcPr>
          <w:p w14:paraId="45CB299D"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75" w:type="dxa"/>
            <w:tcBorders>
              <w:top w:val="single" w:sz="8" w:space="0" w:color="auto"/>
              <w:left w:val="nil"/>
              <w:bottom w:val="nil"/>
              <w:right w:val="nil"/>
            </w:tcBorders>
            <w:shd w:val="clear" w:color="auto" w:fill="auto"/>
            <w:noWrap/>
            <w:vAlign w:val="bottom"/>
            <w:hideMark/>
          </w:tcPr>
          <w:p w14:paraId="1E0833F8" w14:textId="77777777" w:rsidR="00C27758" w:rsidRPr="004D2690" w:rsidRDefault="00C27758" w:rsidP="00062C7A">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 </w:t>
            </w:r>
          </w:p>
        </w:tc>
        <w:tc>
          <w:tcPr>
            <w:tcW w:w="1180" w:type="dxa"/>
            <w:tcBorders>
              <w:top w:val="single" w:sz="8" w:space="0" w:color="auto"/>
              <w:left w:val="nil"/>
              <w:bottom w:val="nil"/>
              <w:right w:val="nil"/>
            </w:tcBorders>
            <w:shd w:val="clear" w:color="auto" w:fill="auto"/>
            <w:noWrap/>
            <w:vAlign w:val="bottom"/>
            <w:hideMark/>
          </w:tcPr>
          <w:p w14:paraId="3BBE72F5" w14:textId="77777777" w:rsidR="00C27758" w:rsidRPr="004D2690" w:rsidRDefault="00C27758" w:rsidP="00062C7A">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 </w:t>
            </w:r>
          </w:p>
        </w:tc>
        <w:tc>
          <w:tcPr>
            <w:tcW w:w="1134" w:type="dxa"/>
            <w:tcBorders>
              <w:top w:val="single" w:sz="8" w:space="0" w:color="auto"/>
              <w:left w:val="nil"/>
              <w:bottom w:val="nil"/>
              <w:right w:val="nil"/>
            </w:tcBorders>
            <w:shd w:val="clear" w:color="auto" w:fill="auto"/>
            <w:noWrap/>
            <w:vAlign w:val="bottom"/>
            <w:hideMark/>
          </w:tcPr>
          <w:p w14:paraId="144CEDE2"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92" w:type="dxa"/>
            <w:tcBorders>
              <w:top w:val="single" w:sz="8" w:space="0" w:color="auto"/>
              <w:left w:val="nil"/>
              <w:bottom w:val="nil"/>
              <w:right w:val="nil"/>
            </w:tcBorders>
            <w:shd w:val="clear" w:color="auto" w:fill="auto"/>
            <w:noWrap/>
            <w:vAlign w:val="bottom"/>
            <w:hideMark/>
          </w:tcPr>
          <w:p w14:paraId="664EB883" w14:textId="77777777" w:rsidR="00C27758" w:rsidRPr="004D2690" w:rsidRDefault="00C27758" w:rsidP="00062C7A">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ANEXO</w:t>
            </w:r>
          </w:p>
        </w:tc>
        <w:tc>
          <w:tcPr>
            <w:tcW w:w="283" w:type="dxa"/>
            <w:tcBorders>
              <w:top w:val="single" w:sz="8" w:space="0" w:color="auto"/>
              <w:left w:val="nil"/>
              <w:bottom w:val="nil"/>
              <w:right w:val="single" w:sz="8" w:space="0" w:color="auto"/>
            </w:tcBorders>
            <w:shd w:val="clear" w:color="auto" w:fill="auto"/>
            <w:noWrap/>
            <w:vAlign w:val="bottom"/>
            <w:hideMark/>
          </w:tcPr>
          <w:p w14:paraId="75096961"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C27758" w:rsidRPr="004D2690" w14:paraId="17F2CF86" w14:textId="77777777" w:rsidTr="00A45D0D">
        <w:trPr>
          <w:trHeight w:val="523"/>
        </w:trPr>
        <w:tc>
          <w:tcPr>
            <w:tcW w:w="1772" w:type="dxa"/>
            <w:tcBorders>
              <w:top w:val="nil"/>
              <w:left w:val="single" w:sz="8" w:space="0" w:color="auto"/>
              <w:bottom w:val="nil"/>
              <w:right w:val="nil"/>
            </w:tcBorders>
            <w:shd w:val="clear" w:color="auto" w:fill="auto"/>
            <w:noWrap/>
            <w:vAlign w:val="bottom"/>
            <w:hideMark/>
          </w:tcPr>
          <w:p w14:paraId="38687648"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82" w:type="dxa"/>
            <w:tcBorders>
              <w:top w:val="nil"/>
              <w:left w:val="nil"/>
              <w:bottom w:val="nil"/>
              <w:right w:val="nil"/>
            </w:tcBorders>
            <w:shd w:val="clear" w:color="auto" w:fill="auto"/>
            <w:noWrap/>
            <w:vAlign w:val="bottom"/>
            <w:hideMark/>
          </w:tcPr>
          <w:p w14:paraId="1A8E7808" w14:textId="77777777" w:rsidR="00C27758" w:rsidRPr="004D2690" w:rsidRDefault="00C27758" w:rsidP="00062C7A">
            <w:pPr>
              <w:spacing w:after="0" w:line="240" w:lineRule="auto"/>
              <w:rPr>
                <w:rFonts w:ascii="Garamond" w:eastAsia="Times New Roman" w:hAnsi="Garamond" w:cs="Arial"/>
                <w:sz w:val="20"/>
                <w:szCs w:val="20"/>
                <w:lang w:eastAsia="es-AR"/>
              </w:rPr>
            </w:pPr>
          </w:p>
        </w:tc>
        <w:tc>
          <w:tcPr>
            <w:tcW w:w="5600" w:type="dxa"/>
            <w:gridSpan w:val="5"/>
            <w:tcBorders>
              <w:top w:val="nil"/>
              <w:left w:val="nil"/>
              <w:bottom w:val="nil"/>
              <w:right w:val="nil"/>
            </w:tcBorders>
            <w:shd w:val="clear" w:color="auto" w:fill="auto"/>
            <w:noWrap/>
            <w:vAlign w:val="bottom"/>
            <w:hideMark/>
          </w:tcPr>
          <w:p w14:paraId="669F9682" w14:textId="77777777" w:rsidR="00C27758" w:rsidRPr="004D2690" w:rsidRDefault="00C27758" w:rsidP="00062C7A">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PREVISIONES</w:t>
            </w:r>
          </w:p>
        </w:tc>
        <w:tc>
          <w:tcPr>
            <w:tcW w:w="1134" w:type="dxa"/>
            <w:tcBorders>
              <w:top w:val="nil"/>
              <w:left w:val="nil"/>
              <w:bottom w:val="nil"/>
              <w:right w:val="nil"/>
            </w:tcBorders>
            <w:shd w:val="clear" w:color="auto" w:fill="auto"/>
            <w:noWrap/>
            <w:vAlign w:val="bottom"/>
            <w:hideMark/>
          </w:tcPr>
          <w:p w14:paraId="135DDDA2" w14:textId="77777777" w:rsidR="00C27758" w:rsidRPr="004D2690" w:rsidRDefault="00C27758" w:rsidP="00062C7A">
            <w:pPr>
              <w:spacing w:after="0" w:line="240" w:lineRule="auto"/>
              <w:jc w:val="center"/>
              <w:rPr>
                <w:rFonts w:ascii="Garamond" w:eastAsia="Times New Roman" w:hAnsi="Garamond" w:cs="Arial"/>
                <w:b/>
                <w:bCs/>
                <w:lang w:eastAsia="es-AR"/>
              </w:rPr>
            </w:pPr>
          </w:p>
        </w:tc>
        <w:tc>
          <w:tcPr>
            <w:tcW w:w="992" w:type="dxa"/>
            <w:tcBorders>
              <w:top w:val="nil"/>
              <w:left w:val="nil"/>
              <w:bottom w:val="nil"/>
              <w:right w:val="nil"/>
            </w:tcBorders>
            <w:shd w:val="clear" w:color="auto" w:fill="auto"/>
            <w:noWrap/>
            <w:vAlign w:val="bottom"/>
            <w:hideMark/>
          </w:tcPr>
          <w:p w14:paraId="130C529E" w14:textId="77777777" w:rsidR="00C27758" w:rsidRPr="004D2690" w:rsidRDefault="00C27758" w:rsidP="00062C7A">
            <w:pPr>
              <w:spacing w:after="0" w:line="240" w:lineRule="auto"/>
              <w:rPr>
                <w:rFonts w:ascii="Garamond" w:eastAsia="Times New Roman" w:hAnsi="Garamond" w:cs="Times New Roman"/>
                <w:sz w:val="20"/>
                <w:szCs w:val="20"/>
                <w:lang w:eastAsia="es-AR"/>
              </w:rPr>
            </w:pPr>
          </w:p>
        </w:tc>
        <w:tc>
          <w:tcPr>
            <w:tcW w:w="283" w:type="dxa"/>
            <w:tcBorders>
              <w:top w:val="nil"/>
              <w:left w:val="nil"/>
              <w:bottom w:val="nil"/>
              <w:right w:val="single" w:sz="8" w:space="0" w:color="auto"/>
            </w:tcBorders>
            <w:shd w:val="clear" w:color="auto" w:fill="auto"/>
            <w:noWrap/>
            <w:vAlign w:val="bottom"/>
            <w:hideMark/>
          </w:tcPr>
          <w:p w14:paraId="5ACA24CE"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C27758" w:rsidRPr="004D2690" w14:paraId="5919B18D" w14:textId="77777777" w:rsidTr="00A45D0D">
        <w:trPr>
          <w:trHeight w:val="406"/>
        </w:trPr>
        <w:tc>
          <w:tcPr>
            <w:tcW w:w="10763" w:type="dxa"/>
            <w:gridSpan w:val="10"/>
            <w:tcBorders>
              <w:top w:val="nil"/>
              <w:left w:val="single" w:sz="8" w:space="0" w:color="auto"/>
              <w:bottom w:val="nil"/>
              <w:right w:val="single" w:sz="8" w:space="0" w:color="000000"/>
            </w:tcBorders>
            <w:shd w:val="clear" w:color="auto" w:fill="auto"/>
            <w:noWrap/>
            <w:vAlign w:val="center"/>
            <w:hideMark/>
          </w:tcPr>
          <w:p w14:paraId="5910159B" w14:textId="77777777" w:rsidR="00C27758" w:rsidRPr="004D2690" w:rsidRDefault="00C27758" w:rsidP="00062C7A">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Por el ejercicio anual finalizado el ... / ... / ...   (En Moneda Homogénea y comparativo con el ejercicio anterior)</w:t>
            </w:r>
          </w:p>
        </w:tc>
      </w:tr>
      <w:tr w:rsidR="00C27758" w:rsidRPr="004D2690" w14:paraId="62D30BFB" w14:textId="77777777" w:rsidTr="00A45D0D">
        <w:trPr>
          <w:trHeight w:val="339"/>
        </w:trPr>
        <w:tc>
          <w:tcPr>
            <w:tcW w:w="1772" w:type="dxa"/>
            <w:tcBorders>
              <w:top w:val="nil"/>
              <w:left w:val="single" w:sz="8" w:space="0" w:color="auto"/>
              <w:bottom w:val="nil"/>
              <w:right w:val="nil"/>
            </w:tcBorders>
            <w:shd w:val="clear" w:color="auto" w:fill="auto"/>
            <w:noWrap/>
            <w:vAlign w:val="bottom"/>
            <w:hideMark/>
          </w:tcPr>
          <w:p w14:paraId="49BD4AAF"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82" w:type="dxa"/>
            <w:tcBorders>
              <w:top w:val="nil"/>
              <w:left w:val="nil"/>
              <w:bottom w:val="nil"/>
              <w:right w:val="nil"/>
            </w:tcBorders>
            <w:shd w:val="clear" w:color="auto" w:fill="auto"/>
            <w:noWrap/>
            <w:hideMark/>
          </w:tcPr>
          <w:p w14:paraId="7DE6FAF4" w14:textId="77777777" w:rsidR="00C27758" w:rsidRPr="004D2690" w:rsidRDefault="00C27758" w:rsidP="00062C7A">
            <w:pPr>
              <w:spacing w:after="0" w:line="240" w:lineRule="auto"/>
              <w:rPr>
                <w:rFonts w:ascii="Garamond" w:eastAsia="Times New Roman" w:hAnsi="Garamond" w:cs="Arial"/>
                <w:sz w:val="20"/>
                <w:szCs w:val="20"/>
                <w:lang w:eastAsia="es-AR"/>
              </w:rPr>
            </w:pPr>
          </w:p>
        </w:tc>
        <w:tc>
          <w:tcPr>
            <w:tcW w:w="1056" w:type="dxa"/>
            <w:tcBorders>
              <w:top w:val="nil"/>
              <w:left w:val="nil"/>
              <w:bottom w:val="nil"/>
              <w:right w:val="nil"/>
            </w:tcBorders>
            <w:shd w:val="clear" w:color="auto" w:fill="auto"/>
            <w:noWrap/>
            <w:hideMark/>
          </w:tcPr>
          <w:p w14:paraId="21366B9D" w14:textId="77777777" w:rsidR="00C27758" w:rsidRPr="004D2690" w:rsidRDefault="00C27758" w:rsidP="00062C7A">
            <w:pPr>
              <w:spacing w:after="0" w:line="240" w:lineRule="auto"/>
              <w:rPr>
                <w:rFonts w:ascii="Garamond" w:eastAsia="Times New Roman" w:hAnsi="Garamond" w:cs="Times New Roman"/>
                <w:sz w:val="20"/>
                <w:szCs w:val="20"/>
                <w:lang w:eastAsia="es-AR"/>
              </w:rPr>
            </w:pPr>
          </w:p>
        </w:tc>
        <w:tc>
          <w:tcPr>
            <w:tcW w:w="1149" w:type="dxa"/>
            <w:tcBorders>
              <w:top w:val="nil"/>
              <w:left w:val="nil"/>
              <w:bottom w:val="nil"/>
              <w:right w:val="nil"/>
            </w:tcBorders>
            <w:shd w:val="clear" w:color="auto" w:fill="auto"/>
            <w:noWrap/>
            <w:hideMark/>
          </w:tcPr>
          <w:p w14:paraId="3FCB1B03" w14:textId="77777777" w:rsidR="00C27758" w:rsidRPr="004D2690" w:rsidRDefault="00C27758" w:rsidP="00062C7A">
            <w:pPr>
              <w:spacing w:after="0" w:line="240" w:lineRule="auto"/>
              <w:rPr>
                <w:rFonts w:ascii="Garamond" w:eastAsia="Times New Roman" w:hAnsi="Garamond" w:cs="Times New Roman"/>
                <w:sz w:val="20"/>
                <w:szCs w:val="20"/>
                <w:lang w:eastAsia="es-AR"/>
              </w:rPr>
            </w:pPr>
          </w:p>
        </w:tc>
        <w:tc>
          <w:tcPr>
            <w:tcW w:w="940" w:type="dxa"/>
            <w:tcBorders>
              <w:top w:val="nil"/>
              <w:left w:val="nil"/>
              <w:bottom w:val="nil"/>
              <w:right w:val="nil"/>
            </w:tcBorders>
            <w:shd w:val="clear" w:color="auto" w:fill="auto"/>
            <w:noWrap/>
            <w:hideMark/>
          </w:tcPr>
          <w:p w14:paraId="6DD805AC" w14:textId="77777777" w:rsidR="00C27758" w:rsidRPr="004D2690" w:rsidRDefault="00C27758" w:rsidP="00062C7A">
            <w:pPr>
              <w:spacing w:after="0" w:line="240" w:lineRule="auto"/>
              <w:rPr>
                <w:rFonts w:ascii="Garamond" w:eastAsia="Times New Roman" w:hAnsi="Garamond" w:cs="Times New Roman"/>
                <w:sz w:val="20"/>
                <w:szCs w:val="20"/>
                <w:lang w:eastAsia="es-AR"/>
              </w:rPr>
            </w:pPr>
          </w:p>
        </w:tc>
        <w:tc>
          <w:tcPr>
            <w:tcW w:w="1275" w:type="dxa"/>
            <w:tcBorders>
              <w:top w:val="nil"/>
              <w:left w:val="nil"/>
              <w:bottom w:val="single" w:sz="4" w:space="0" w:color="auto"/>
              <w:right w:val="nil"/>
            </w:tcBorders>
            <w:shd w:val="clear" w:color="auto" w:fill="auto"/>
            <w:noWrap/>
            <w:hideMark/>
          </w:tcPr>
          <w:p w14:paraId="135E918C" w14:textId="77777777" w:rsidR="00C27758" w:rsidRPr="004D2690" w:rsidRDefault="00C27758" w:rsidP="00062C7A">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180" w:type="dxa"/>
            <w:tcBorders>
              <w:top w:val="nil"/>
              <w:left w:val="nil"/>
              <w:bottom w:val="single" w:sz="4" w:space="0" w:color="auto"/>
              <w:right w:val="nil"/>
            </w:tcBorders>
            <w:shd w:val="clear" w:color="auto" w:fill="auto"/>
            <w:noWrap/>
            <w:hideMark/>
          </w:tcPr>
          <w:p w14:paraId="2E02574A" w14:textId="77777777" w:rsidR="00C27758" w:rsidRPr="004D2690" w:rsidRDefault="00C27758" w:rsidP="00062C7A">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134" w:type="dxa"/>
            <w:tcBorders>
              <w:top w:val="nil"/>
              <w:left w:val="nil"/>
              <w:bottom w:val="single" w:sz="4" w:space="0" w:color="auto"/>
              <w:right w:val="nil"/>
            </w:tcBorders>
            <w:shd w:val="clear" w:color="auto" w:fill="auto"/>
            <w:noWrap/>
            <w:vAlign w:val="bottom"/>
            <w:hideMark/>
          </w:tcPr>
          <w:p w14:paraId="2ADB8AE6"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92" w:type="dxa"/>
            <w:tcBorders>
              <w:top w:val="nil"/>
              <w:left w:val="nil"/>
              <w:bottom w:val="single" w:sz="4" w:space="0" w:color="auto"/>
              <w:right w:val="nil"/>
            </w:tcBorders>
            <w:shd w:val="clear" w:color="auto" w:fill="auto"/>
            <w:noWrap/>
            <w:vAlign w:val="bottom"/>
            <w:hideMark/>
          </w:tcPr>
          <w:p w14:paraId="436C6B4D"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283" w:type="dxa"/>
            <w:tcBorders>
              <w:top w:val="nil"/>
              <w:left w:val="nil"/>
              <w:bottom w:val="single" w:sz="4" w:space="0" w:color="auto"/>
              <w:right w:val="single" w:sz="8" w:space="0" w:color="auto"/>
            </w:tcBorders>
            <w:shd w:val="clear" w:color="auto" w:fill="auto"/>
            <w:noWrap/>
            <w:vAlign w:val="bottom"/>
            <w:hideMark/>
          </w:tcPr>
          <w:p w14:paraId="315D4955"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C27758" w:rsidRPr="004D2690" w14:paraId="7602BB9C" w14:textId="77777777" w:rsidTr="00A45D0D">
        <w:trPr>
          <w:trHeight w:val="406"/>
        </w:trPr>
        <w:tc>
          <w:tcPr>
            <w:tcW w:w="5899"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57F8EAC" w14:textId="77777777" w:rsidR="00C27758" w:rsidRPr="004D2690" w:rsidRDefault="00C27758" w:rsidP="00062C7A">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DEDUCIDAS EN EL ACTIVO</w:t>
            </w:r>
          </w:p>
        </w:tc>
        <w:tc>
          <w:tcPr>
            <w:tcW w:w="4864"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19914B4E" w14:textId="77777777" w:rsidR="00C27758" w:rsidRPr="004D2690" w:rsidRDefault="00C27758" w:rsidP="00A45D0D">
            <w:pPr>
              <w:spacing w:after="0" w:line="240" w:lineRule="auto"/>
              <w:ind w:right="536"/>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EXPUESTAS EN EL PASIVO</w:t>
            </w:r>
          </w:p>
        </w:tc>
      </w:tr>
      <w:tr w:rsidR="00C27758" w:rsidRPr="004D2690" w14:paraId="60BB7BFA" w14:textId="77777777" w:rsidTr="00A45D0D">
        <w:trPr>
          <w:trHeight w:val="388"/>
        </w:trPr>
        <w:tc>
          <w:tcPr>
            <w:tcW w:w="1772" w:type="dxa"/>
            <w:tcBorders>
              <w:top w:val="nil"/>
              <w:left w:val="single" w:sz="8" w:space="0" w:color="auto"/>
              <w:bottom w:val="nil"/>
              <w:right w:val="nil"/>
            </w:tcBorders>
            <w:shd w:val="clear" w:color="auto" w:fill="auto"/>
            <w:noWrap/>
            <w:vAlign w:val="bottom"/>
            <w:hideMark/>
          </w:tcPr>
          <w:p w14:paraId="61E44C6D"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Denominación</w:t>
            </w:r>
          </w:p>
        </w:tc>
        <w:tc>
          <w:tcPr>
            <w:tcW w:w="982" w:type="dxa"/>
            <w:tcBorders>
              <w:top w:val="nil"/>
              <w:left w:val="single" w:sz="4" w:space="0" w:color="auto"/>
              <w:bottom w:val="nil"/>
              <w:right w:val="single" w:sz="4" w:space="0" w:color="auto"/>
            </w:tcBorders>
            <w:shd w:val="clear" w:color="auto" w:fill="auto"/>
            <w:noWrap/>
            <w:vAlign w:val="bottom"/>
            <w:hideMark/>
          </w:tcPr>
          <w:p w14:paraId="0E54DC13"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Saldo al</w:t>
            </w:r>
          </w:p>
        </w:tc>
        <w:tc>
          <w:tcPr>
            <w:tcW w:w="1056" w:type="dxa"/>
            <w:tcBorders>
              <w:top w:val="nil"/>
              <w:left w:val="nil"/>
              <w:bottom w:val="nil"/>
              <w:right w:val="single" w:sz="4" w:space="0" w:color="auto"/>
            </w:tcBorders>
            <w:shd w:val="clear" w:color="auto" w:fill="auto"/>
            <w:noWrap/>
            <w:vAlign w:val="bottom"/>
            <w:hideMark/>
          </w:tcPr>
          <w:p w14:paraId="688B7CA6"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Aumento</w:t>
            </w:r>
          </w:p>
        </w:tc>
        <w:tc>
          <w:tcPr>
            <w:tcW w:w="1149" w:type="dxa"/>
            <w:tcBorders>
              <w:top w:val="nil"/>
              <w:left w:val="nil"/>
              <w:bottom w:val="nil"/>
              <w:right w:val="nil"/>
            </w:tcBorders>
            <w:shd w:val="clear" w:color="auto" w:fill="auto"/>
            <w:noWrap/>
            <w:vAlign w:val="bottom"/>
            <w:hideMark/>
          </w:tcPr>
          <w:p w14:paraId="4A39CB8A"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Disminuc.</w:t>
            </w:r>
          </w:p>
        </w:tc>
        <w:tc>
          <w:tcPr>
            <w:tcW w:w="940" w:type="dxa"/>
            <w:tcBorders>
              <w:top w:val="nil"/>
              <w:left w:val="single" w:sz="4" w:space="0" w:color="auto"/>
              <w:bottom w:val="nil"/>
              <w:right w:val="single" w:sz="8" w:space="0" w:color="auto"/>
            </w:tcBorders>
            <w:shd w:val="clear" w:color="auto" w:fill="auto"/>
            <w:noWrap/>
            <w:vAlign w:val="bottom"/>
            <w:hideMark/>
          </w:tcPr>
          <w:p w14:paraId="264241CE"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Saldo al</w:t>
            </w:r>
          </w:p>
        </w:tc>
        <w:tc>
          <w:tcPr>
            <w:tcW w:w="1275" w:type="dxa"/>
            <w:tcBorders>
              <w:top w:val="nil"/>
              <w:left w:val="nil"/>
              <w:bottom w:val="nil"/>
              <w:right w:val="nil"/>
            </w:tcBorders>
            <w:shd w:val="clear" w:color="auto" w:fill="auto"/>
            <w:noWrap/>
            <w:vAlign w:val="bottom"/>
            <w:hideMark/>
          </w:tcPr>
          <w:p w14:paraId="56E3390D"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Denominación</w:t>
            </w:r>
          </w:p>
        </w:tc>
        <w:tc>
          <w:tcPr>
            <w:tcW w:w="1180" w:type="dxa"/>
            <w:tcBorders>
              <w:top w:val="nil"/>
              <w:left w:val="single" w:sz="4" w:space="0" w:color="auto"/>
              <w:bottom w:val="nil"/>
              <w:right w:val="single" w:sz="4" w:space="0" w:color="auto"/>
            </w:tcBorders>
            <w:shd w:val="clear" w:color="auto" w:fill="auto"/>
            <w:noWrap/>
            <w:vAlign w:val="bottom"/>
            <w:hideMark/>
          </w:tcPr>
          <w:p w14:paraId="661090EC"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Saldo al</w:t>
            </w:r>
          </w:p>
        </w:tc>
        <w:tc>
          <w:tcPr>
            <w:tcW w:w="1134" w:type="dxa"/>
            <w:tcBorders>
              <w:top w:val="nil"/>
              <w:left w:val="nil"/>
              <w:bottom w:val="nil"/>
              <w:right w:val="single" w:sz="4" w:space="0" w:color="auto"/>
            </w:tcBorders>
            <w:shd w:val="clear" w:color="auto" w:fill="auto"/>
            <w:noWrap/>
            <w:vAlign w:val="bottom"/>
            <w:hideMark/>
          </w:tcPr>
          <w:p w14:paraId="24948879"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Aumento</w:t>
            </w:r>
          </w:p>
        </w:tc>
        <w:tc>
          <w:tcPr>
            <w:tcW w:w="992" w:type="dxa"/>
            <w:tcBorders>
              <w:top w:val="nil"/>
              <w:left w:val="nil"/>
              <w:bottom w:val="nil"/>
              <w:right w:val="nil"/>
            </w:tcBorders>
            <w:shd w:val="clear" w:color="auto" w:fill="auto"/>
            <w:noWrap/>
            <w:vAlign w:val="bottom"/>
            <w:hideMark/>
          </w:tcPr>
          <w:p w14:paraId="71446285"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Disminuc.</w:t>
            </w:r>
          </w:p>
        </w:tc>
        <w:tc>
          <w:tcPr>
            <w:tcW w:w="283" w:type="dxa"/>
            <w:tcBorders>
              <w:top w:val="nil"/>
              <w:left w:val="single" w:sz="4" w:space="0" w:color="auto"/>
              <w:bottom w:val="nil"/>
              <w:right w:val="single" w:sz="8" w:space="0" w:color="auto"/>
            </w:tcBorders>
            <w:shd w:val="clear" w:color="auto" w:fill="auto"/>
            <w:noWrap/>
            <w:vAlign w:val="bottom"/>
            <w:hideMark/>
          </w:tcPr>
          <w:p w14:paraId="67847CFA"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Saldo al</w:t>
            </w:r>
          </w:p>
        </w:tc>
      </w:tr>
      <w:tr w:rsidR="00C27758" w:rsidRPr="004D2690" w14:paraId="11EE7966" w14:textId="77777777" w:rsidTr="00A45D0D">
        <w:trPr>
          <w:trHeight w:val="360"/>
        </w:trPr>
        <w:tc>
          <w:tcPr>
            <w:tcW w:w="1772" w:type="dxa"/>
            <w:tcBorders>
              <w:top w:val="nil"/>
              <w:left w:val="single" w:sz="8" w:space="0" w:color="auto"/>
              <w:bottom w:val="single" w:sz="4" w:space="0" w:color="auto"/>
              <w:right w:val="nil"/>
            </w:tcBorders>
            <w:shd w:val="clear" w:color="auto" w:fill="auto"/>
            <w:noWrap/>
            <w:vAlign w:val="center"/>
            <w:hideMark/>
          </w:tcPr>
          <w:p w14:paraId="13901B03"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de la Previsión</w:t>
            </w:r>
          </w:p>
        </w:tc>
        <w:tc>
          <w:tcPr>
            <w:tcW w:w="982" w:type="dxa"/>
            <w:tcBorders>
              <w:top w:val="nil"/>
              <w:left w:val="single" w:sz="4" w:space="0" w:color="auto"/>
              <w:bottom w:val="single" w:sz="4" w:space="0" w:color="auto"/>
              <w:right w:val="nil"/>
            </w:tcBorders>
            <w:shd w:val="clear" w:color="auto" w:fill="auto"/>
            <w:noWrap/>
            <w:vAlign w:val="center"/>
            <w:hideMark/>
          </w:tcPr>
          <w:p w14:paraId="1A68F8DD"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Inicio</w:t>
            </w:r>
          </w:p>
        </w:tc>
        <w:tc>
          <w:tcPr>
            <w:tcW w:w="1056" w:type="dxa"/>
            <w:tcBorders>
              <w:top w:val="nil"/>
              <w:left w:val="single" w:sz="4" w:space="0" w:color="auto"/>
              <w:bottom w:val="single" w:sz="4" w:space="0" w:color="auto"/>
              <w:right w:val="single" w:sz="4" w:space="0" w:color="auto"/>
            </w:tcBorders>
            <w:shd w:val="clear" w:color="auto" w:fill="auto"/>
            <w:noWrap/>
            <w:vAlign w:val="center"/>
            <w:hideMark/>
          </w:tcPr>
          <w:p w14:paraId="482007A8"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1149" w:type="dxa"/>
            <w:tcBorders>
              <w:top w:val="nil"/>
              <w:left w:val="nil"/>
              <w:bottom w:val="single" w:sz="4" w:space="0" w:color="auto"/>
              <w:right w:val="nil"/>
            </w:tcBorders>
            <w:shd w:val="clear" w:color="auto" w:fill="auto"/>
            <w:noWrap/>
            <w:vAlign w:val="center"/>
            <w:hideMark/>
          </w:tcPr>
          <w:p w14:paraId="0FD29BEA"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940" w:type="dxa"/>
            <w:tcBorders>
              <w:top w:val="nil"/>
              <w:left w:val="single" w:sz="4" w:space="0" w:color="auto"/>
              <w:bottom w:val="single" w:sz="4" w:space="0" w:color="auto"/>
              <w:right w:val="single" w:sz="8" w:space="0" w:color="auto"/>
            </w:tcBorders>
            <w:shd w:val="clear" w:color="auto" w:fill="auto"/>
            <w:noWrap/>
            <w:vAlign w:val="center"/>
            <w:hideMark/>
          </w:tcPr>
          <w:p w14:paraId="1DB4185B"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Cierre</w:t>
            </w:r>
          </w:p>
        </w:tc>
        <w:tc>
          <w:tcPr>
            <w:tcW w:w="1275" w:type="dxa"/>
            <w:tcBorders>
              <w:top w:val="nil"/>
              <w:left w:val="nil"/>
              <w:bottom w:val="single" w:sz="4" w:space="0" w:color="auto"/>
              <w:right w:val="nil"/>
            </w:tcBorders>
            <w:shd w:val="clear" w:color="auto" w:fill="auto"/>
            <w:noWrap/>
            <w:vAlign w:val="center"/>
            <w:hideMark/>
          </w:tcPr>
          <w:p w14:paraId="21172551"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de la Previsión</w:t>
            </w:r>
          </w:p>
        </w:tc>
        <w:tc>
          <w:tcPr>
            <w:tcW w:w="1180" w:type="dxa"/>
            <w:tcBorders>
              <w:top w:val="nil"/>
              <w:left w:val="single" w:sz="4" w:space="0" w:color="auto"/>
              <w:bottom w:val="single" w:sz="4" w:space="0" w:color="auto"/>
              <w:right w:val="nil"/>
            </w:tcBorders>
            <w:shd w:val="clear" w:color="auto" w:fill="auto"/>
            <w:noWrap/>
            <w:vAlign w:val="center"/>
            <w:hideMark/>
          </w:tcPr>
          <w:p w14:paraId="0FFF4821"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Inicio</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F7EDA34"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992" w:type="dxa"/>
            <w:tcBorders>
              <w:top w:val="nil"/>
              <w:left w:val="nil"/>
              <w:bottom w:val="single" w:sz="4" w:space="0" w:color="auto"/>
              <w:right w:val="single" w:sz="4" w:space="0" w:color="auto"/>
            </w:tcBorders>
            <w:shd w:val="clear" w:color="auto" w:fill="auto"/>
            <w:noWrap/>
            <w:vAlign w:val="center"/>
            <w:hideMark/>
          </w:tcPr>
          <w:p w14:paraId="5085C9EB"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283" w:type="dxa"/>
            <w:tcBorders>
              <w:top w:val="nil"/>
              <w:left w:val="nil"/>
              <w:bottom w:val="single" w:sz="4" w:space="0" w:color="auto"/>
              <w:right w:val="single" w:sz="8" w:space="0" w:color="auto"/>
            </w:tcBorders>
            <w:shd w:val="clear" w:color="auto" w:fill="auto"/>
            <w:noWrap/>
            <w:vAlign w:val="center"/>
            <w:hideMark/>
          </w:tcPr>
          <w:p w14:paraId="37A00BB9"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Cierre</w:t>
            </w:r>
          </w:p>
        </w:tc>
      </w:tr>
      <w:tr w:rsidR="00C27758" w:rsidRPr="004D2690" w14:paraId="3AD4056E" w14:textId="77777777" w:rsidTr="00A45D0D">
        <w:trPr>
          <w:trHeight w:val="456"/>
        </w:trPr>
        <w:tc>
          <w:tcPr>
            <w:tcW w:w="1772" w:type="dxa"/>
            <w:tcBorders>
              <w:top w:val="nil"/>
              <w:left w:val="single" w:sz="8" w:space="0" w:color="auto"/>
              <w:bottom w:val="nil"/>
              <w:right w:val="nil"/>
            </w:tcBorders>
            <w:shd w:val="clear" w:color="auto" w:fill="auto"/>
            <w:noWrap/>
            <w:vAlign w:val="bottom"/>
            <w:hideMark/>
          </w:tcPr>
          <w:p w14:paraId="04B3F295"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2" w:type="dxa"/>
            <w:tcBorders>
              <w:top w:val="nil"/>
              <w:left w:val="single" w:sz="4" w:space="0" w:color="auto"/>
              <w:bottom w:val="nil"/>
              <w:right w:val="single" w:sz="4" w:space="0" w:color="auto"/>
            </w:tcBorders>
            <w:shd w:val="clear" w:color="auto" w:fill="auto"/>
            <w:noWrap/>
            <w:vAlign w:val="bottom"/>
            <w:hideMark/>
          </w:tcPr>
          <w:p w14:paraId="066DFE45"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6" w:type="dxa"/>
            <w:tcBorders>
              <w:top w:val="nil"/>
              <w:left w:val="nil"/>
              <w:bottom w:val="nil"/>
              <w:right w:val="nil"/>
            </w:tcBorders>
            <w:shd w:val="clear" w:color="auto" w:fill="auto"/>
            <w:noWrap/>
            <w:vAlign w:val="bottom"/>
            <w:hideMark/>
          </w:tcPr>
          <w:p w14:paraId="44C06320"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49" w:type="dxa"/>
            <w:tcBorders>
              <w:top w:val="nil"/>
              <w:left w:val="single" w:sz="4" w:space="0" w:color="auto"/>
              <w:bottom w:val="nil"/>
              <w:right w:val="nil"/>
            </w:tcBorders>
            <w:shd w:val="clear" w:color="auto" w:fill="auto"/>
            <w:noWrap/>
            <w:vAlign w:val="bottom"/>
            <w:hideMark/>
          </w:tcPr>
          <w:p w14:paraId="23A79619"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0" w:type="dxa"/>
            <w:tcBorders>
              <w:top w:val="nil"/>
              <w:left w:val="single" w:sz="4" w:space="0" w:color="auto"/>
              <w:bottom w:val="nil"/>
              <w:right w:val="single" w:sz="8" w:space="0" w:color="auto"/>
            </w:tcBorders>
            <w:shd w:val="clear" w:color="auto" w:fill="auto"/>
            <w:noWrap/>
            <w:vAlign w:val="bottom"/>
            <w:hideMark/>
          </w:tcPr>
          <w:p w14:paraId="6F35FDE4"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75" w:type="dxa"/>
            <w:tcBorders>
              <w:top w:val="nil"/>
              <w:left w:val="nil"/>
              <w:bottom w:val="nil"/>
              <w:right w:val="nil"/>
            </w:tcBorders>
            <w:shd w:val="clear" w:color="auto" w:fill="auto"/>
            <w:noWrap/>
            <w:vAlign w:val="bottom"/>
            <w:hideMark/>
          </w:tcPr>
          <w:p w14:paraId="055A189B"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1180" w:type="dxa"/>
            <w:tcBorders>
              <w:top w:val="nil"/>
              <w:left w:val="single" w:sz="4" w:space="0" w:color="auto"/>
              <w:bottom w:val="nil"/>
              <w:right w:val="single" w:sz="4" w:space="0" w:color="auto"/>
            </w:tcBorders>
            <w:shd w:val="clear" w:color="auto" w:fill="auto"/>
            <w:noWrap/>
            <w:vAlign w:val="bottom"/>
            <w:hideMark/>
          </w:tcPr>
          <w:p w14:paraId="6C6EA0B0"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4" w:type="dxa"/>
            <w:tcBorders>
              <w:top w:val="nil"/>
              <w:left w:val="nil"/>
              <w:bottom w:val="nil"/>
              <w:right w:val="nil"/>
            </w:tcBorders>
            <w:shd w:val="clear" w:color="auto" w:fill="auto"/>
            <w:noWrap/>
            <w:vAlign w:val="bottom"/>
            <w:hideMark/>
          </w:tcPr>
          <w:p w14:paraId="6B176A7C"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992" w:type="dxa"/>
            <w:tcBorders>
              <w:top w:val="nil"/>
              <w:left w:val="single" w:sz="4" w:space="0" w:color="auto"/>
              <w:bottom w:val="nil"/>
              <w:right w:val="single" w:sz="4" w:space="0" w:color="auto"/>
            </w:tcBorders>
            <w:shd w:val="clear" w:color="auto" w:fill="auto"/>
            <w:noWrap/>
            <w:vAlign w:val="bottom"/>
            <w:hideMark/>
          </w:tcPr>
          <w:p w14:paraId="7C5CFC46"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283" w:type="dxa"/>
            <w:tcBorders>
              <w:top w:val="nil"/>
              <w:left w:val="nil"/>
              <w:bottom w:val="nil"/>
              <w:right w:val="single" w:sz="8" w:space="0" w:color="auto"/>
            </w:tcBorders>
            <w:shd w:val="clear" w:color="auto" w:fill="auto"/>
            <w:noWrap/>
            <w:vAlign w:val="bottom"/>
            <w:hideMark/>
          </w:tcPr>
          <w:p w14:paraId="1646F28F"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6F2C3D85" w14:textId="77777777" w:rsidTr="00A45D0D">
        <w:trPr>
          <w:trHeight w:val="427"/>
        </w:trPr>
        <w:tc>
          <w:tcPr>
            <w:tcW w:w="1772" w:type="dxa"/>
            <w:tcBorders>
              <w:top w:val="nil"/>
              <w:left w:val="single" w:sz="8" w:space="0" w:color="auto"/>
              <w:bottom w:val="nil"/>
              <w:right w:val="nil"/>
            </w:tcBorders>
            <w:shd w:val="clear" w:color="auto" w:fill="auto"/>
            <w:noWrap/>
            <w:vAlign w:val="bottom"/>
            <w:hideMark/>
          </w:tcPr>
          <w:p w14:paraId="72E1309D"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2" w:type="dxa"/>
            <w:tcBorders>
              <w:top w:val="nil"/>
              <w:left w:val="single" w:sz="4" w:space="0" w:color="auto"/>
              <w:bottom w:val="nil"/>
              <w:right w:val="single" w:sz="4" w:space="0" w:color="auto"/>
            </w:tcBorders>
            <w:shd w:val="clear" w:color="auto" w:fill="auto"/>
            <w:noWrap/>
            <w:vAlign w:val="bottom"/>
            <w:hideMark/>
          </w:tcPr>
          <w:p w14:paraId="4412E734"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6" w:type="dxa"/>
            <w:tcBorders>
              <w:top w:val="nil"/>
              <w:left w:val="nil"/>
              <w:bottom w:val="nil"/>
              <w:right w:val="nil"/>
            </w:tcBorders>
            <w:shd w:val="clear" w:color="auto" w:fill="auto"/>
            <w:noWrap/>
            <w:vAlign w:val="bottom"/>
            <w:hideMark/>
          </w:tcPr>
          <w:p w14:paraId="243C8C96"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49" w:type="dxa"/>
            <w:tcBorders>
              <w:top w:val="nil"/>
              <w:left w:val="single" w:sz="4" w:space="0" w:color="auto"/>
              <w:bottom w:val="nil"/>
              <w:right w:val="nil"/>
            </w:tcBorders>
            <w:shd w:val="clear" w:color="auto" w:fill="auto"/>
            <w:noWrap/>
            <w:vAlign w:val="bottom"/>
            <w:hideMark/>
          </w:tcPr>
          <w:p w14:paraId="41EA100A"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0" w:type="dxa"/>
            <w:tcBorders>
              <w:top w:val="nil"/>
              <w:left w:val="single" w:sz="4" w:space="0" w:color="auto"/>
              <w:bottom w:val="nil"/>
              <w:right w:val="single" w:sz="8" w:space="0" w:color="auto"/>
            </w:tcBorders>
            <w:shd w:val="clear" w:color="auto" w:fill="auto"/>
            <w:noWrap/>
            <w:vAlign w:val="bottom"/>
            <w:hideMark/>
          </w:tcPr>
          <w:p w14:paraId="4B76164A"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75" w:type="dxa"/>
            <w:tcBorders>
              <w:top w:val="nil"/>
              <w:left w:val="nil"/>
              <w:bottom w:val="nil"/>
              <w:right w:val="nil"/>
            </w:tcBorders>
            <w:shd w:val="clear" w:color="auto" w:fill="auto"/>
            <w:noWrap/>
            <w:vAlign w:val="bottom"/>
            <w:hideMark/>
          </w:tcPr>
          <w:p w14:paraId="0C41F9BD"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1180" w:type="dxa"/>
            <w:tcBorders>
              <w:top w:val="nil"/>
              <w:left w:val="single" w:sz="4" w:space="0" w:color="auto"/>
              <w:bottom w:val="nil"/>
              <w:right w:val="single" w:sz="4" w:space="0" w:color="auto"/>
            </w:tcBorders>
            <w:shd w:val="clear" w:color="auto" w:fill="auto"/>
            <w:noWrap/>
            <w:vAlign w:val="bottom"/>
            <w:hideMark/>
          </w:tcPr>
          <w:p w14:paraId="5A168DDE"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4" w:type="dxa"/>
            <w:tcBorders>
              <w:top w:val="nil"/>
              <w:left w:val="nil"/>
              <w:bottom w:val="nil"/>
              <w:right w:val="nil"/>
            </w:tcBorders>
            <w:shd w:val="clear" w:color="auto" w:fill="auto"/>
            <w:noWrap/>
            <w:vAlign w:val="bottom"/>
            <w:hideMark/>
          </w:tcPr>
          <w:p w14:paraId="2E4D5F0E"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992" w:type="dxa"/>
            <w:tcBorders>
              <w:top w:val="nil"/>
              <w:left w:val="single" w:sz="4" w:space="0" w:color="auto"/>
              <w:bottom w:val="nil"/>
              <w:right w:val="single" w:sz="4" w:space="0" w:color="auto"/>
            </w:tcBorders>
            <w:shd w:val="clear" w:color="auto" w:fill="auto"/>
            <w:noWrap/>
            <w:vAlign w:val="bottom"/>
            <w:hideMark/>
          </w:tcPr>
          <w:p w14:paraId="69447B05"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283" w:type="dxa"/>
            <w:tcBorders>
              <w:top w:val="nil"/>
              <w:left w:val="nil"/>
              <w:bottom w:val="nil"/>
              <w:right w:val="single" w:sz="8" w:space="0" w:color="auto"/>
            </w:tcBorders>
            <w:shd w:val="clear" w:color="auto" w:fill="auto"/>
            <w:noWrap/>
            <w:vAlign w:val="bottom"/>
            <w:hideMark/>
          </w:tcPr>
          <w:p w14:paraId="03304DFB"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0A20380C" w14:textId="77777777" w:rsidTr="00A45D0D">
        <w:trPr>
          <w:trHeight w:val="427"/>
        </w:trPr>
        <w:tc>
          <w:tcPr>
            <w:tcW w:w="1772" w:type="dxa"/>
            <w:tcBorders>
              <w:top w:val="nil"/>
              <w:left w:val="single" w:sz="8" w:space="0" w:color="auto"/>
              <w:bottom w:val="nil"/>
              <w:right w:val="nil"/>
            </w:tcBorders>
            <w:shd w:val="clear" w:color="auto" w:fill="auto"/>
            <w:noWrap/>
            <w:vAlign w:val="bottom"/>
            <w:hideMark/>
          </w:tcPr>
          <w:p w14:paraId="0F40FF06"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2" w:type="dxa"/>
            <w:tcBorders>
              <w:top w:val="nil"/>
              <w:left w:val="single" w:sz="4" w:space="0" w:color="auto"/>
              <w:bottom w:val="nil"/>
              <w:right w:val="single" w:sz="4" w:space="0" w:color="auto"/>
            </w:tcBorders>
            <w:shd w:val="clear" w:color="auto" w:fill="auto"/>
            <w:noWrap/>
            <w:vAlign w:val="bottom"/>
            <w:hideMark/>
          </w:tcPr>
          <w:p w14:paraId="4B843C5B"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6" w:type="dxa"/>
            <w:tcBorders>
              <w:top w:val="nil"/>
              <w:left w:val="nil"/>
              <w:bottom w:val="nil"/>
              <w:right w:val="nil"/>
            </w:tcBorders>
            <w:shd w:val="clear" w:color="auto" w:fill="auto"/>
            <w:noWrap/>
            <w:vAlign w:val="bottom"/>
            <w:hideMark/>
          </w:tcPr>
          <w:p w14:paraId="2B0C4B39"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49" w:type="dxa"/>
            <w:tcBorders>
              <w:top w:val="nil"/>
              <w:left w:val="single" w:sz="4" w:space="0" w:color="auto"/>
              <w:bottom w:val="nil"/>
              <w:right w:val="nil"/>
            </w:tcBorders>
            <w:shd w:val="clear" w:color="auto" w:fill="auto"/>
            <w:noWrap/>
            <w:vAlign w:val="bottom"/>
            <w:hideMark/>
          </w:tcPr>
          <w:p w14:paraId="11AE8D38"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0" w:type="dxa"/>
            <w:tcBorders>
              <w:top w:val="nil"/>
              <w:left w:val="single" w:sz="4" w:space="0" w:color="auto"/>
              <w:bottom w:val="nil"/>
              <w:right w:val="single" w:sz="8" w:space="0" w:color="auto"/>
            </w:tcBorders>
            <w:shd w:val="clear" w:color="auto" w:fill="auto"/>
            <w:noWrap/>
            <w:vAlign w:val="bottom"/>
            <w:hideMark/>
          </w:tcPr>
          <w:p w14:paraId="706C6A11"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75" w:type="dxa"/>
            <w:tcBorders>
              <w:top w:val="nil"/>
              <w:left w:val="nil"/>
              <w:bottom w:val="nil"/>
              <w:right w:val="nil"/>
            </w:tcBorders>
            <w:shd w:val="clear" w:color="auto" w:fill="auto"/>
            <w:noWrap/>
            <w:vAlign w:val="bottom"/>
            <w:hideMark/>
          </w:tcPr>
          <w:p w14:paraId="0A2E0E62"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1180" w:type="dxa"/>
            <w:tcBorders>
              <w:top w:val="nil"/>
              <w:left w:val="single" w:sz="4" w:space="0" w:color="auto"/>
              <w:bottom w:val="nil"/>
              <w:right w:val="single" w:sz="4" w:space="0" w:color="auto"/>
            </w:tcBorders>
            <w:shd w:val="clear" w:color="auto" w:fill="auto"/>
            <w:noWrap/>
            <w:vAlign w:val="bottom"/>
            <w:hideMark/>
          </w:tcPr>
          <w:p w14:paraId="23EA70FD"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4" w:type="dxa"/>
            <w:tcBorders>
              <w:top w:val="nil"/>
              <w:left w:val="nil"/>
              <w:bottom w:val="nil"/>
              <w:right w:val="nil"/>
            </w:tcBorders>
            <w:shd w:val="clear" w:color="auto" w:fill="auto"/>
            <w:noWrap/>
            <w:vAlign w:val="bottom"/>
            <w:hideMark/>
          </w:tcPr>
          <w:p w14:paraId="73FD53E7"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992" w:type="dxa"/>
            <w:tcBorders>
              <w:top w:val="nil"/>
              <w:left w:val="single" w:sz="4" w:space="0" w:color="auto"/>
              <w:bottom w:val="nil"/>
              <w:right w:val="single" w:sz="4" w:space="0" w:color="auto"/>
            </w:tcBorders>
            <w:shd w:val="clear" w:color="auto" w:fill="auto"/>
            <w:noWrap/>
            <w:vAlign w:val="bottom"/>
            <w:hideMark/>
          </w:tcPr>
          <w:p w14:paraId="5888B562"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283" w:type="dxa"/>
            <w:tcBorders>
              <w:top w:val="nil"/>
              <w:left w:val="nil"/>
              <w:bottom w:val="nil"/>
              <w:right w:val="single" w:sz="8" w:space="0" w:color="auto"/>
            </w:tcBorders>
            <w:shd w:val="clear" w:color="auto" w:fill="auto"/>
            <w:noWrap/>
            <w:vAlign w:val="bottom"/>
            <w:hideMark/>
          </w:tcPr>
          <w:p w14:paraId="0FA3632C"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281C619B" w14:textId="77777777" w:rsidTr="00A45D0D">
        <w:trPr>
          <w:trHeight w:val="427"/>
        </w:trPr>
        <w:tc>
          <w:tcPr>
            <w:tcW w:w="1772" w:type="dxa"/>
            <w:tcBorders>
              <w:top w:val="nil"/>
              <w:left w:val="single" w:sz="8" w:space="0" w:color="auto"/>
              <w:bottom w:val="nil"/>
              <w:right w:val="nil"/>
            </w:tcBorders>
            <w:shd w:val="clear" w:color="auto" w:fill="auto"/>
            <w:noWrap/>
            <w:vAlign w:val="bottom"/>
            <w:hideMark/>
          </w:tcPr>
          <w:p w14:paraId="1112EC85"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2" w:type="dxa"/>
            <w:tcBorders>
              <w:top w:val="nil"/>
              <w:left w:val="single" w:sz="4" w:space="0" w:color="auto"/>
              <w:bottom w:val="nil"/>
              <w:right w:val="single" w:sz="4" w:space="0" w:color="auto"/>
            </w:tcBorders>
            <w:shd w:val="clear" w:color="auto" w:fill="auto"/>
            <w:noWrap/>
            <w:vAlign w:val="bottom"/>
            <w:hideMark/>
          </w:tcPr>
          <w:p w14:paraId="1E085AB9"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6" w:type="dxa"/>
            <w:tcBorders>
              <w:top w:val="nil"/>
              <w:left w:val="nil"/>
              <w:bottom w:val="nil"/>
              <w:right w:val="nil"/>
            </w:tcBorders>
            <w:shd w:val="clear" w:color="auto" w:fill="auto"/>
            <w:noWrap/>
            <w:vAlign w:val="bottom"/>
            <w:hideMark/>
          </w:tcPr>
          <w:p w14:paraId="418D2BB8"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49" w:type="dxa"/>
            <w:tcBorders>
              <w:top w:val="nil"/>
              <w:left w:val="single" w:sz="4" w:space="0" w:color="auto"/>
              <w:bottom w:val="nil"/>
              <w:right w:val="nil"/>
            </w:tcBorders>
            <w:shd w:val="clear" w:color="auto" w:fill="auto"/>
            <w:noWrap/>
            <w:vAlign w:val="bottom"/>
            <w:hideMark/>
          </w:tcPr>
          <w:p w14:paraId="5FD31ABE"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0" w:type="dxa"/>
            <w:tcBorders>
              <w:top w:val="nil"/>
              <w:left w:val="single" w:sz="4" w:space="0" w:color="auto"/>
              <w:bottom w:val="nil"/>
              <w:right w:val="single" w:sz="8" w:space="0" w:color="auto"/>
            </w:tcBorders>
            <w:shd w:val="clear" w:color="auto" w:fill="auto"/>
            <w:noWrap/>
            <w:vAlign w:val="bottom"/>
            <w:hideMark/>
          </w:tcPr>
          <w:p w14:paraId="40B5D040"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75" w:type="dxa"/>
            <w:tcBorders>
              <w:top w:val="nil"/>
              <w:left w:val="nil"/>
              <w:bottom w:val="nil"/>
              <w:right w:val="nil"/>
            </w:tcBorders>
            <w:shd w:val="clear" w:color="auto" w:fill="auto"/>
            <w:noWrap/>
            <w:vAlign w:val="bottom"/>
            <w:hideMark/>
          </w:tcPr>
          <w:p w14:paraId="1A03104D"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1180" w:type="dxa"/>
            <w:tcBorders>
              <w:top w:val="nil"/>
              <w:left w:val="single" w:sz="4" w:space="0" w:color="auto"/>
              <w:bottom w:val="nil"/>
              <w:right w:val="single" w:sz="4" w:space="0" w:color="auto"/>
            </w:tcBorders>
            <w:shd w:val="clear" w:color="auto" w:fill="auto"/>
            <w:noWrap/>
            <w:vAlign w:val="bottom"/>
            <w:hideMark/>
          </w:tcPr>
          <w:p w14:paraId="029526C7"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4" w:type="dxa"/>
            <w:tcBorders>
              <w:top w:val="nil"/>
              <w:left w:val="nil"/>
              <w:bottom w:val="nil"/>
              <w:right w:val="nil"/>
            </w:tcBorders>
            <w:shd w:val="clear" w:color="auto" w:fill="auto"/>
            <w:noWrap/>
            <w:vAlign w:val="bottom"/>
            <w:hideMark/>
          </w:tcPr>
          <w:p w14:paraId="2EFD5ABD"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992" w:type="dxa"/>
            <w:tcBorders>
              <w:top w:val="nil"/>
              <w:left w:val="single" w:sz="4" w:space="0" w:color="auto"/>
              <w:bottom w:val="nil"/>
              <w:right w:val="single" w:sz="4" w:space="0" w:color="auto"/>
            </w:tcBorders>
            <w:shd w:val="clear" w:color="auto" w:fill="auto"/>
            <w:noWrap/>
            <w:vAlign w:val="bottom"/>
            <w:hideMark/>
          </w:tcPr>
          <w:p w14:paraId="488ED237"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283" w:type="dxa"/>
            <w:tcBorders>
              <w:top w:val="nil"/>
              <w:left w:val="nil"/>
              <w:bottom w:val="nil"/>
              <w:right w:val="single" w:sz="8" w:space="0" w:color="auto"/>
            </w:tcBorders>
            <w:shd w:val="clear" w:color="auto" w:fill="auto"/>
            <w:noWrap/>
            <w:vAlign w:val="bottom"/>
            <w:hideMark/>
          </w:tcPr>
          <w:p w14:paraId="2A235263"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3AB37EA6" w14:textId="77777777" w:rsidTr="00A45D0D">
        <w:trPr>
          <w:trHeight w:val="427"/>
        </w:trPr>
        <w:tc>
          <w:tcPr>
            <w:tcW w:w="1772" w:type="dxa"/>
            <w:tcBorders>
              <w:top w:val="nil"/>
              <w:left w:val="single" w:sz="8" w:space="0" w:color="auto"/>
              <w:bottom w:val="nil"/>
              <w:right w:val="nil"/>
            </w:tcBorders>
            <w:shd w:val="clear" w:color="auto" w:fill="auto"/>
            <w:noWrap/>
            <w:vAlign w:val="bottom"/>
            <w:hideMark/>
          </w:tcPr>
          <w:p w14:paraId="63D92F47"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2" w:type="dxa"/>
            <w:tcBorders>
              <w:top w:val="nil"/>
              <w:left w:val="single" w:sz="4" w:space="0" w:color="auto"/>
              <w:bottom w:val="nil"/>
              <w:right w:val="single" w:sz="4" w:space="0" w:color="auto"/>
            </w:tcBorders>
            <w:shd w:val="clear" w:color="auto" w:fill="auto"/>
            <w:noWrap/>
            <w:vAlign w:val="bottom"/>
            <w:hideMark/>
          </w:tcPr>
          <w:p w14:paraId="1DF7AAEF"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6" w:type="dxa"/>
            <w:tcBorders>
              <w:top w:val="nil"/>
              <w:left w:val="nil"/>
              <w:bottom w:val="nil"/>
              <w:right w:val="nil"/>
            </w:tcBorders>
            <w:shd w:val="clear" w:color="auto" w:fill="auto"/>
            <w:noWrap/>
            <w:vAlign w:val="bottom"/>
            <w:hideMark/>
          </w:tcPr>
          <w:p w14:paraId="41655B21"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49" w:type="dxa"/>
            <w:tcBorders>
              <w:top w:val="nil"/>
              <w:left w:val="single" w:sz="4" w:space="0" w:color="auto"/>
              <w:bottom w:val="nil"/>
              <w:right w:val="nil"/>
            </w:tcBorders>
            <w:shd w:val="clear" w:color="auto" w:fill="auto"/>
            <w:noWrap/>
            <w:vAlign w:val="bottom"/>
            <w:hideMark/>
          </w:tcPr>
          <w:p w14:paraId="6865E5B1"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0" w:type="dxa"/>
            <w:tcBorders>
              <w:top w:val="nil"/>
              <w:left w:val="single" w:sz="4" w:space="0" w:color="auto"/>
              <w:bottom w:val="nil"/>
              <w:right w:val="single" w:sz="8" w:space="0" w:color="auto"/>
            </w:tcBorders>
            <w:shd w:val="clear" w:color="auto" w:fill="auto"/>
            <w:noWrap/>
            <w:vAlign w:val="bottom"/>
            <w:hideMark/>
          </w:tcPr>
          <w:p w14:paraId="282995F0"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75" w:type="dxa"/>
            <w:tcBorders>
              <w:top w:val="nil"/>
              <w:left w:val="nil"/>
              <w:bottom w:val="nil"/>
              <w:right w:val="nil"/>
            </w:tcBorders>
            <w:shd w:val="clear" w:color="auto" w:fill="auto"/>
            <w:noWrap/>
            <w:vAlign w:val="bottom"/>
            <w:hideMark/>
          </w:tcPr>
          <w:p w14:paraId="5E69DB79"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1180" w:type="dxa"/>
            <w:tcBorders>
              <w:top w:val="nil"/>
              <w:left w:val="single" w:sz="4" w:space="0" w:color="auto"/>
              <w:bottom w:val="nil"/>
              <w:right w:val="single" w:sz="4" w:space="0" w:color="auto"/>
            </w:tcBorders>
            <w:shd w:val="clear" w:color="auto" w:fill="auto"/>
            <w:noWrap/>
            <w:vAlign w:val="bottom"/>
            <w:hideMark/>
          </w:tcPr>
          <w:p w14:paraId="1E158F25"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4" w:type="dxa"/>
            <w:tcBorders>
              <w:top w:val="nil"/>
              <w:left w:val="nil"/>
              <w:bottom w:val="nil"/>
              <w:right w:val="nil"/>
            </w:tcBorders>
            <w:shd w:val="clear" w:color="auto" w:fill="auto"/>
            <w:noWrap/>
            <w:vAlign w:val="bottom"/>
            <w:hideMark/>
          </w:tcPr>
          <w:p w14:paraId="3C213E48"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992" w:type="dxa"/>
            <w:tcBorders>
              <w:top w:val="nil"/>
              <w:left w:val="single" w:sz="4" w:space="0" w:color="auto"/>
              <w:bottom w:val="nil"/>
              <w:right w:val="single" w:sz="4" w:space="0" w:color="auto"/>
            </w:tcBorders>
            <w:shd w:val="clear" w:color="auto" w:fill="auto"/>
            <w:noWrap/>
            <w:vAlign w:val="bottom"/>
            <w:hideMark/>
          </w:tcPr>
          <w:p w14:paraId="625F20B4"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283" w:type="dxa"/>
            <w:tcBorders>
              <w:top w:val="nil"/>
              <w:left w:val="nil"/>
              <w:bottom w:val="nil"/>
              <w:right w:val="single" w:sz="8" w:space="0" w:color="auto"/>
            </w:tcBorders>
            <w:shd w:val="clear" w:color="auto" w:fill="auto"/>
            <w:noWrap/>
            <w:vAlign w:val="bottom"/>
            <w:hideMark/>
          </w:tcPr>
          <w:p w14:paraId="76767D58"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51CD61B6" w14:textId="77777777" w:rsidTr="00A45D0D">
        <w:trPr>
          <w:trHeight w:val="427"/>
        </w:trPr>
        <w:tc>
          <w:tcPr>
            <w:tcW w:w="1772" w:type="dxa"/>
            <w:tcBorders>
              <w:top w:val="nil"/>
              <w:left w:val="single" w:sz="8" w:space="0" w:color="auto"/>
              <w:bottom w:val="single" w:sz="4" w:space="0" w:color="auto"/>
              <w:right w:val="nil"/>
            </w:tcBorders>
            <w:shd w:val="clear" w:color="auto" w:fill="auto"/>
            <w:noWrap/>
            <w:vAlign w:val="bottom"/>
            <w:hideMark/>
          </w:tcPr>
          <w:p w14:paraId="130E6C84"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2" w:type="dxa"/>
            <w:tcBorders>
              <w:top w:val="nil"/>
              <w:left w:val="single" w:sz="4" w:space="0" w:color="auto"/>
              <w:bottom w:val="single" w:sz="4" w:space="0" w:color="auto"/>
              <w:right w:val="single" w:sz="4" w:space="0" w:color="auto"/>
            </w:tcBorders>
            <w:shd w:val="clear" w:color="auto" w:fill="auto"/>
            <w:noWrap/>
            <w:vAlign w:val="bottom"/>
            <w:hideMark/>
          </w:tcPr>
          <w:p w14:paraId="2B65BF00"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6" w:type="dxa"/>
            <w:tcBorders>
              <w:top w:val="nil"/>
              <w:left w:val="nil"/>
              <w:bottom w:val="single" w:sz="4" w:space="0" w:color="auto"/>
              <w:right w:val="nil"/>
            </w:tcBorders>
            <w:shd w:val="clear" w:color="auto" w:fill="auto"/>
            <w:noWrap/>
            <w:vAlign w:val="bottom"/>
            <w:hideMark/>
          </w:tcPr>
          <w:p w14:paraId="795D1B91"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49" w:type="dxa"/>
            <w:tcBorders>
              <w:top w:val="nil"/>
              <w:left w:val="single" w:sz="4" w:space="0" w:color="auto"/>
              <w:bottom w:val="single" w:sz="4" w:space="0" w:color="auto"/>
              <w:right w:val="nil"/>
            </w:tcBorders>
            <w:shd w:val="clear" w:color="auto" w:fill="auto"/>
            <w:noWrap/>
            <w:vAlign w:val="bottom"/>
            <w:hideMark/>
          </w:tcPr>
          <w:p w14:paraId="03F78F34"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0" w:type="dxa"/>
            <w:tcBorders>
              <w:top w:val="nil"/>
              <w:left w:val="single" w:sz="4" w:space="0" w:color="auto"/>
              <w:bottom w:val="single" w:sz="4" w:space="0" w:color="auto"/>
              <w:right w:val="single" w:sz="8" w:space="0" w:color="auto"/>
            </w:tcBorders>
            <w:shd w:val="clear" w:color="auto" w:fill="auto"/>
            <w:noWrap/>
            <w:vAlign w:val="bottom"/>
            <w:hideMark/>
          </w:tcPr>
          <w:p w14:paraId="4B3D6561"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75" w:type="dxa"/>
            <w:tcBorders>
              <w:top w:val="nil"/>
              <w:left w:val="nil"/>
              <w:bottom w:val="single" w:sz="4" w:space="0" w:color="auto"/>
              <w:right w:val="nil"/>
            </w:tcBorders>
            <w:shd w:val="clear" w:color="auto" w:fill="auto"/>
            <w:noWrap/>
            <w:vAlign w:val="bottom"/>
            <w:hideMark/>
          </w:tcPr>
          <w:p w14:paraId="0D670984"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44E4C72C"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4" w:type="dxa"/>
            <w:tcBorders>
              <w:top w:val="nil"/>
              <w:left w:val="nil"/>
              <w:bottom w:val="single" w:sz="4" w:space="0" w:color="auto"/>
              <w:right w:val="nil"/>
            </w:tcBorders>
            <w:shd w:val="clear" w:color="auto" w:fill="auto"/>
            <w:noWrap/>
            <w:vAlign w:val="bottom"/>
            <w:hideMark/>
          </w:tcPr>
          <w:p w14:paraId="17B9C1FF"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4C541366"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283" w:type="dxa"/>
            <w:tcBorders>
              <w:top w:val="nil"/>
              <w:left w:val="nil"/>
              <w:bottom w:val="single" w:sz="4" w:space="0" w:color="auto"/>
              <w:right w:val="single" w:sz="8" w:space="0" w:color="auto"/>
            </w:tcBorders>
            <w:shd w:val="clear" w:color="auto" w:fill="auto"/>
            <w:noWrap/>
            <w:vAlign w:val="bottom"/>
            <w:hideMark/>
          </w:tcPr>
          <w:p w14:paraId="50791FFF"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54068C6A" w14:textId="77777777" w:rsidTr="00A45D0D">
        <w:trPr>
          <w:trHeight w:val="523"/>
        </w:trPr>
        <w:tc>
          <w:tcPr>
            <w:tcW w:w="1772" w:type="dxa"/>
            <w:tcBorders>
              <w:top w:val="nil"/>
              <w:left w:val="single" w:sz="8" w:space="0" w:color="auto"/>
              <w:bottom w:val="single" w:sz="8" w:space="0" w:color="auto"/>
              <w:right w:val="nil"/>
            </w:tcBorders>
            <w:shd w:val="clear" w:color="auto" w:fill="auto"/>
            <w:noWrap/>
            <w:vAlign w:val="center"/>
            <w:hideMark/>
          </w:tcPr>
          <w:p w14:paraId="4F2A686B" w14:textId="77777777" w:rsidR="00C27758" w:rsidRPr="004D2690" w:rsidRDefault="00C27758" w:rsidP="00062C7A">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TOTALES</w:t>
            </w:r>
          </w:p>
        </w:tc>
        <w:tc>
          <w:tcPr>
            <w:tcW w:w="982" w:type="dxa"/>
            <w:tcBorders>
              <w:top w:val="nil"/>
              <w:left w:val="single" w:sz="4" w:space="0" w:color="auto"/>
              <w:bottom w:val="single" w:sz="8" w:space="0" w:color="auto"/>
              <w:right w:val="single" w:sz="4" w:space="0" w:color="auto"/>
            </w:tcBorders>
            <w:shd w:val="clear" w:color="auto" w:fill="auto"/>
            <w:noWrap/>
            <w:vAlign w:val="center"/>
            <w:hideMark/>
          </w:tcPr>
          <w:p w14:paraId="28F4C0E4"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6" w:type="dxa"/>
            <w:tcBorders>
              <w:top w:val="nil"/>
              <w:left w:val="nil"/>
              <w:bottom w:val="single" w:sz="8" w:space="0" w:color="auto"/>
              <w:right w:val="nil"/>
            </w:tcBorders>
            <w:shd w:val="clear" w:color="auto" w:fill="auto"/>
            <w:noWrap/>
            <w:vAlign w:val="center"/>
            <w:hideMark/>
          </w:tcPr>
          <w:p w14:paraId="5098B382"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49" w:type="dxa"/>
            <w:tcBorders>
              <w:top w:val="nil"/>
              <w:left w:val="single" w:sz="4" w:space="0" w:color="auto"/>
              <w:bottom w:val="single" w:sz="8" w:space="0" w:color="auto"/>
              <w:right w:val="nil"/>
            </w:tcBorders>
            <w:shd w:val="clear" w:color="auto" w:fill="auto"/>
            <w:noWrap/>
            <w:vAlign w:val="center"/>
            <w:hideMark/>
          </w:tcPr>
          <w:p w14:paraId="0D2B6369"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0" w:type="dxa"/>
            <w:tcBorders>
              <w:top w:val="nil"/>
              <w:left w:val="single" w:sz="4" w:space="0" w:color="auto"/>
              <w:bottom w:val="single" w:sz="8" w:space="0" w:color="auto"/>
              <w:right w:val="single" w:sz="8" w:space="0" w:color="auto"/>
            </w:tcBorders>
            <w:shd w:val="clear" w:color="auto" w:fill="auto"/>
            <w:noWrap/>
            <w:vAlign w:val="center"/>
            <w:hideMark/>
          </w:tcPr>
          <w:p w14:paraId="54917D2C" w14:textId="77777777" w:rsidR="00C27758" w:rsidRPr="004D2690" w:rsidRDefault="00C27758" w:rsidP="00062C7A">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75" w:type="dxa"/>
            <w:tcBorders>
              <w:top w:val="nil"/>
              <w:left w:val="nil"/>
              <w:bottom w:val="single" w:sz="8" w:space="0" w:color="auto"/>
              <w:right w:val="nil"/>
            </w:tcBorders>
            <w:shd w:val="clear" w:color="auto" w:fill="auto"/>
            <w:noWrap/>
            <w:vAlign w:val="center"/>
            <w:hideMark/>
          </w:tcPr>
          <w:p w14:paraId="6C7BEC81" w14:textId="77777777" w:rsidR="00C27758" w:rsidRPr="004D2690" w:rsidRDefault="00C27758" w:rsidP="00062C7A">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TOTALES</w:t>
            </w:r>
          </w:p>
        </w:tc>
        <w:tc>
          <w:tcPr>
            <w:tcW w:w="1180" w:type="dxa"/>
            <w:tcBorders>
              <w:top w:val="nil"/>
              <w:left w:val="single" w:sz="4" w:space="0" w:color="auto"/>
              <w:bottom w:val="single" w:sz="8" w:space="0" w:color="auto"/>
              <w:right w:val="single" w:sz="4" w:space="0" w:color="auto"/>
            </w:tcBorders>
            <w:shd w:val="clear" w:color="auto" w:fill="auto"/>
            <w:noWrap/>
            <w:vAlign w:val="center"/>
            <w:hideMark/>
          </w:tcPr>
          <w:p w14:paraId="692D03CD"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4" w:type="dxa"/>
            <w:tcBorders>
              <w:top w:val="nil"/>
              <w:left w:val="nil"/>
              <w:bottom w:val="single" w:sz="8" w:space="0" w:color="auto"/>
              <w:right w:val="nil"/>
            </w:tcBorders>
            <w:shd w:val="clear" w:color="auto" w:fill="auto"/>
            <w:noWrap/>
            <w:vAlign w:val="center"/>
            <w:hideMark/>
          </w:tcPr>
          <w:p w14:paraId="7EF7C1E2"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01D60952"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283" w:type="dxa"/>
            <w:tcBorders>
              <w:top w:val="nil"/>
              <w:left w:val="nil"/>
              <w:bottom w:val="single" w:sz="8" w:space="0" w:color="auto"/>
              <w:right w:val="single" w:sz="8" w:space="0" w:color="auto"/>
            </w:tcBorders>
            <w:shd w:val="clear" w:color="auto" w:fill="auto"/>
            <w:noWrap/>
            <w:vAlign w:val="center"/>
            <w:hideMark/>
          </w:tcPr>
          <w:p w14:paraId="0B3038FA"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bl>
    <w:p w14:paraId="339D24BA" w14:textId="77777777" w:rsidR="006B2215" w:rsidRDefault="00C27758" w:rsidP="000755B4">
      <w:pPr>
        <w:jc w:val="center"/>
        <w:rPr>
          <w:rFonts w:ascii="Garamond" w:eastAsia="Times New Roman" w:hAnsi="Garamond" w:cs="Arial MT"/>
          <w:b/>
          <w:sz w:val="28"/>
          <w:szCs w:val="26"/>
          <w:lang w:val="es-ES"/>
        </w:rPr>
      </w:pPr>
      <w:r w:rsidRPr="006B2215">
        <w:rPr>
          <w:rFonts w:ascii="Garamond" w:eastAsia="Times New Roman" w:hAnsi="Garamond" w:cs="Arial MT"/>
          <w:b/>
          <w:sz w:val="28"/>
          <w:szCs w:val="26"/>
          <w:lang w:val="es-ES"/>
        </w:rPr>
        <w:t xml:space="preserve"> </w:t>
      </w:r>
    </w:p>
    <w:p w14:paraId="792FC2F6" w14:textId="0842CE1D" w:rsidR="009D29FD" w:rsidRPr="009D29FD" w:rsidRDefault="00F177B2" w:rsidP="009D29FD">
      <w:pPr>
        <w:jc w:val="center"/>
        <w:rPr>
          <w:rFonts w:ascii="Garamond" w:eastAsia="Times New Roman" w:hAnsi="Garamond" w:cs="Arial MT"/>
          <w:b/>
          <w:sz w:val="28"/>
          <w:szCs w:val="26"/>
          <w:lang w:val="es-ES"/>
        </w:rPr>
      </w:pPr>
      <w:r w:rsidRPr="006B2215">
        <w:rPr>
          <w:rFonts w:ascii="Garamond" w:eastAsia="Times New Roman" w:hAnsi="Garamond" w:cs="Arial MT"/>
          <w:b/>
          <w:sz w:val="28"/>
          <w:szCs w:val="26"/>
          <w:lang w:val="es-ES"/>
        </w:rPr>
        <w:t>1</w:t>
      </w:r>
      <w:r w:rsidR="003F2199" w:rsidRPr="006B2215">
        <w:rPr>
          <w:rFonts w:ascii="Garamond" w:eastAsia="Times New Roman" w:hAnsi="Garamond" w:cs="Arial MT"/>
          <w:b/>
          <w:sz w:val="28"/>
          <w:szCs w:val="26"/>
          <w:lang w:val="es-ES"/>
        </w:rPr>
        <w:t>2</w:t>
      </w:r>
      <w:r w:rsidRPr="006B2215">
        <w:rPr>
          <w:rFonts w:ascii="Garamond" w:eastAsia="Times New Roman" w:hAnsi="Garamond" w:cs="Arial MT"/>
          <w:b/>
          <w:sz w:val="28"/>
          <w:szCs w:val="26"/>
          <w:lang w:val="es-ES"/>
        </w:rPr>
        <w:t xml:space="preserve"> - ANEXO: PREVISIONES</w:t>
      </w:r>
    </w:p>
    <w:p w14:paraId="08E9F7D3" w14:textId="12D4FEAC" w:rsidR="0013070D" w:rsidRPr="009D29FD" w:rsidRDefault="009D29FD" w:rsidP="009D29FD">
      <w:pPr>
        <w:tabs>
          <w:tab w:val="left" w:pos="3330"/>
        </w:tabs>
        <w:rPr>
          <w:rFonts w:ascii="Garamond" w:eastAsia="Times New Roman" w:hAnsi="Garamond" w:cs="Arial MT"/>
          <w:sz w:val="24"/>
          <w:szCs w:val="24"/>
          <w:lang w:val="es-ES"/>
        </w:rPr>
        <w:sectPr w:rsidR="0013070D" w:rsidRPr="009D29FD" w:rsidSect="00956806">
          <w:pgSz w:w="11906" w:h="16838" w:code="9"/>
          <w:pgMar w:top="720" w:right="720" w:bottom="720" w:left="720" w:header="708" w:footer="708" w:gutter="0"/>
          <w:cols w:space="708"/>
          <w:docGrid w:linePitch="360"/>
        </w:sectPr>
      </w:pPr>
      <w:r>
        <w:rPr>
          <w:rFonts w:ascii="Garamond" w:eastAsia="Times New Roman" w:hAnsi="Garamond" w:cs="Arial MT"/>
          <w:sz w:val="24"/>
          <w:szCs w:val="24"/>
          <w:lang w:val="es-ES"/>
        </w:rPr>
        <w:tab/>
      </w:r>
    </w:p>
    <w:p w14:paraId="587C3F30" w14:textId="77777777" w:rsidR="00E7748C" w:rsidRPr="004D2690" w:rsidRDefault="00E7748C" w:rsidP="000755B4">
      <w:pPr>
        <w:jc w:val="center"/>
        <w:rPr>
          <w:rFonts w:ascii="Garamond" w:eastAsia="Times New Roman" w:hAnsi="Garamond" w:cs="Arial MT"/>
          <w:b/>
          <w:sz w:val="24"/>
          <w:szCs w:val="24"/>
          <w:lang w:val="es-ES"/>
        </w:rPr>
      </w:pPr>
    </w:p>
    <w:p w14:paraId="1DE81E97" w14:textId="5609FEAE" w:rsidR="00F10B01" w:rsidRPr="004D2690" w:rsidRDefault="00F177B2" w:rsidP="000755B4">
      <w:pPr>
        <w:jc w:val="center"/>
        <w:rPr>
          <w:rFonts w:ascii="Garamond" w:eastAsia="Times New Roman" w:hAnsi="Garamond" w:cs="Arial MT"/>
          <w:b/>
          <w:sz w:val="24"/>
          <w:szCs w:val="24"/>
          <w:lang w:val="es-ES"/>
        </w:rPr>
      </w:pPr>
      <w:r w:rsidRPr="006B2215">
        <w:rPr>
          <w:rFonts w:ascii="Garamond" w:eastAsia="Times New Roman" w:hAnsi="Garamond" w:cs="Arial MT"/>
          <w:b/>
          <w:sz w:val="28"/>
          <w:szCs w:val="26"/>
          <w:lang w:val="es-ES"/>
        </w:rPr>
        <w:t>1</w:t>
      </w:r>
      <w:r w:rsidR="003F2199" w:rsidRPr="006B2215">
        <w:rPr>
          <w:rFonts w:ascii="Garamond" w:eastAsia="Times New Roman" w:hAnsi="Garamond" w:cs="Arial MT"/>
          <w:b/>
          <w:sz w:val="28"/>
          <w:szCs w:val="26"/>
          <w:lang w:val="es-ES"/>
        </w:rPr>
        <w:t>3</w:t>
      </w:r>
      <w:r w:rsidR="000755B4" w:rsidRPr="006B2215">
        <w:rPr>
          <w:rFonts w:ascii="Garamond" w:eastAsia="Times New Roman" w:hAnsi="Garamond" w:cs="Arial MT"/>
          <w:b/>
          <w:sz w:val="28"/>
          <w:szCs w:val="26"/>
          <w:lang w:val="es-ES"/>
        </w:rPr>
        <w:t xml:space="preserve"> -</w:t>
      </w:r>
      <w:r w:rsidRPr="006B2215">
        <w:rPr>
          <w:rFonts w:ascii="Garamond" w:eastAsia="Times New Roman" w:hAnsi="Garamond" w:cs="Arial MT"/>
          <w:b/>
          <w:sz w:val="28"/>
          <w:szCs w:val="26"/>
          <w:lang w:val="es-ES"/>
        </w:rPr>
        <w:t xml:space="preserve"> ANEXO: COSTO DE BIENES (SERVICIOS) VENDIDOS</w:t>
      </w:r>
    </w:p>
    <w:tbl>
      <w:tblPr>
        <w:tblpPr w:leftFromText="141" w:rightFromText="141" w:vertAnchor="page" w:horzAnchor="margin" w:tblpXSpec="center" w:tblpY="1967"/>
        <w:tblW w:w="10196" w:type="dxa"/>
        <w:tblCellMar>
          <w:left w:w="70" w:type="dxa"/>
          <w:right w:w="70" w:type="dxa"/>
        </w:tblCellMar>
        <w:tblLook w:val="04A0" w:firstRow="1" w:lastRow="0" w:firstColumn="1" w:lastColumn="0" w:noHBand="0" w:noVBand="1"/>
      </w:tblPr>
      <w:tblGrid>
        <w:gridCol w:w="2160"/>
        <w:gridCol w:w="2366"/>
        <w:gridCol w:w="2122"/>
        <w:gridCol w:w="1847"/>
        <w:gridCol w:w="1701"/>
      </w:tblGrid>
      <w:tr w:rsidR="00C27758" w:rsidRPr="004D2690" w14:paraId="645E3B56" w14:textId="77777777" w:rsidTr="0013070D">
        <w:trPr>
          <w:trHeight w:val="513"/>
        </w:trPr>
        <w:tc>
          <w:tcPr>
            <w:tcW w:w="4526" w:type="dxa"/>
            <w:gridSpan w:val="2"/>
            <w:tcBorders>
              <w:top w:val="single" w:sz="8" w:space="0" w:color="auto"/>
              <w:left w:val="single" w:sz="8" w:space="0" w:color="auto"/>
              <w:bottom w:val="nil"/>
              <w:right w:val="nil"/>
            </w:tcBorders>
            <w:shd w:val="clear" w:color="auto" w:fill="auto"/>
            <w:noWrap/>
            <w:vAlign w:val="bottom"/>
            <w:hideMark/>
          </w:tcPr>
          <w:p w14:paraId="1EE8BEE6" w14:textId="77777777" w:rsidR="00C27758" w:rsidRPr="004D2690" w:rsidRDefault="00C27758" w:rsidP="00062C7A">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2122" w:type="dxa"/>
            <w:tcBorders>
              <w:top w:val="single" w:sz="8" w:space="0" w:color="auto"/>
              <w:left w:val="nil"/>
              <w:bottom w:val="nil"/>
              <w:right w:val="nil"/>
            </w:tcBorders>
            <w:shd w:val="clear" w:color="auto" w:fill="auto"/>
            <w:noWrap/>
            <w:vAlign w:val="bottom"/>
            <w:hideMark/>
          </w:tcPr>
          <w:p w14:paraId="61F040C3"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847" w:type="dxa"/>
            <w:tcBorders>
              <w:top w:val="single" w:sz="8" w:space="0" w:color="auto"/>
              <w:left w:val="nil"/>
              <w:bottom w:val="nil"/>
              <w:right w:val="nil"/>
            </w:tcBorders>
            <w:shd w:val="clear" w:color="auto" w:fill="auto"/>
            <w:noWrap/>
            <w:vAlign w:val="bottom"/>
            <w:hideMark/>
          </w:tcPr>
          <w:p w14:paraId="58F1766B"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01" w:type="dxa"/>
            <w:tcBorders>
              <w:top w:val="single" w:sz="8" w:space="0" w:color="auto"/>
              <w:left w:val="nil"/>
              <w:bottom w:val="nil"/>
              <w:right w:val="single" w:sz="8" w:space="0" w:color="auto"/>
            </w:tcBorders>
            <w:shd w:val="clear" w:color="auto" w:fill="auto"/>
            <w:noWrap/>
            <w:vAlign w:val="bottom"/>
            <w:hideMark/>
          </w:tcPr>
          <w:p w14:paraId="4258D132" w14:textId="77777777" w:rsidR="00C27758" w:rsidRPr="004D2690" w:rsidRDefault="00C27758" w:rsidP="00062C7A">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ANEXO</w:t>
            </w:r>
          </w:p>
        </w:tc>
      </w:tr>
      <w:tr w:rsidR="00C27758" w:rsidRPr="004D2690" w14:paraId="2C0E1BC4" w14:textId="77777777" w:rsidTr="0013070D">
        <w:trPr>
          <w:trHeight w:val="513"/>
        </w:trPr>
        <w:tc>
          <w:tcPr>
            <w:tcW w:w="10196" w:type="dxa"/>
            <w:gridSpan w:val="5"/>
            <w:tcBorders>
              <w:top w:val="nil"/>
              <w:left w:val="single" w:sz="8" w:space="0" w:color="auto"/>
              <w:bottom w:val="nil"/>
              <w:right w:val="single" w:sz="8" w:space="0" w:color="000000"/>
            </w:tcBorders>
            <w:shd w:val="clear" w:color="auto" w:fill="auto"/>
            <w:noWrap/>
            <w:vAlign w:val="bottom"/>
            <w:hideMark/>
          </w:tcPr>
          <w:p w14:paraId="0E1739B9" w14:textId="77777777" w:rsidR="00C27758" w:rsidRPr="004D2690" w:rsidRDefault="00C27758" w:rsidP="00062C7A">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COSTO DE LOS BIENES (SERCICIOS) VENDIDOS</w:t>
            </w:r>
          </w:p>
        </w:tc>
      </w:tr>
      <w:tr w:rsidR="00C27758" w:rsidRPr="004D2690" w14:paraId="60A184EA" w14:textId="77777777" w:rsidTr="0013070D">
        <w:trPr>
          <w:trHeight w:val="383"/>
        </w:trPr>
        <w:tc>
          <w:tcPr>
            <w:tcW w:w="10196" w:type="dxa"/>
            <w:gridSpan w:val="5"/>
            <w:tcBorders>
              <w:top w:val="nil"/>
              <w:left w:val="single" w:sz="8" w:space="0" w:color="auto"/>
              <w:bottom w:val="nil"/>
              <w:right w:val="single" w:sz="8" w:space="0" w:color="000000"/>
            </w:tcBorders>
            <w:shd w:val="clear" w:color="auto" w:fill="auto"/>
            <w:noWrap/>
            <w:vAlign w:val="center"/>
            <w:hideMark/>
          </w:tcPr>
          <w:p w14:paraId="344BF277" w14:textId="77777777" w:rsidR="00C27758" w:rsidRPr="004D2690" w:rsidRDefault="00C27758" w:rsidP="00062C7A">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Por el ejercicio anual finalizado el ... / ... / ...   (En Moneda Homogénea y comparativo con el ejercicio anterior)</w:t>
            </w:r>
          </w:p>
        </w:tc>
      </w:tr>
      <w:tr w:rsidR="00C27758" w:rsidRPr="004D2690" w14:paraId="7185B187" w14:textId="77777777" w:rsidTr="0013070D">
        <w:trPr>
          <w:trHeight w:val="326"/>
        </w:trPr>
        <w:tc>
          <w:tcPr>
            <w:tcW w:w="2160" w:type="dxa"/>
            <w:tcBorders>
              <w:top w:val="nil"/>
              <w:left w:val="single" w:sz="8" w:space="0" w:color="auto"/>
              <w:bottom w:val="single" w:sz="4" w:space="0" w:color="auto"/>
              <w:right w:val="nil"/>
            </w:tcBorders>
            <w:shd w:val="clear" w:color="auto" w:fill="auto"/>
            <w:noWrap/>
            <w:vAlign w:val="bottom"/>
            <w:hideMark/>
          </w:tcPr>
          <w:p w14:paraId="2F74DC00"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2366" w:type="dxa"/>
            <w:tcBorders>
              <w:top w:val="nil"/>
              <w:left w:val="nil"/>
              <w:bottom w:val="single" w:sz="4" w:space="0" w:color="auto"/>
              <w:right w:val="nil"/>
            </w:tcBorders>
            <w:shd w:val="clear" w:color="auto" w:fill="auto"/>
            <w:noWrap/>
            <w:vAlign w:val="bottom"/>
            <w:hideMark/>
          </w:tcPr>
          <w:p w14:paraId="3128C16B"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2122" w:type="dxa"/>
            <w:tcBorders>
              <w:top w:val="nil"/>
              <w:left w:val="nil"/>
              <w:bottom w:val="single" w:sz="4" w:space="0" w:color="auto"/>
              <w:right w:val="nil"/>
            </w:tcBorders>
            <w:shd w:val="clear" w:color="auto" w:fill="auto"/>
            <w:noWrap/>
            <w:vAlign w:val="bottom"/>
            <w:hideMark/>
          </w:tcPr>
          <w:p w14:paraId="03910269" w14:textId="77777777" w:rsidR="00C27758" w:rsidRPr="004D2690" w:rsidRDefault="00C27758" w:rsidP="00062C7A">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847" w:type="dxa"/>
            <w:tcBorders>
              <w:top w:val="nil"/>
              <w:left w:val="nil"/>
              <w:bottom w:val="single" w:sz="4" w:space="0" w:color="auto"/>
              <w:right w:val="nil"/>
            </w:tcBorders>
            <w:shd w:val="clear" w:color="auto" w:fill="auto"/>
            <w:noWrap/>
            <w:vAlign w:val="bottom"/>
            <w:hideMark/>
          </w:tcPr>
          <w:p w14:paraId="6D163622"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01" w:type="dxa"/>
            <w:tcBorders>
              <w:top w:val="nil"/>
              <w:left w:val="nil"/>
              <w:bottom w:val="single" w:sz="4" w:space="0" w:color="auto"/>
              <w:right w:val="single" w:sz="8" w:space="0" w:color="auto"/>
            </w:tcBorders>
            <w:shd w:val="clear" w:color="auto" w:fill="auto"/>
            <w:noWrap/>
            <w:vAlign w:val="bottom"/>
            <w:hideMark/>
          </w:tcPr>
          <w:p w14:paraId="082794D7"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C27758" w:rsidRPr="004D2690" w14:paraId="550EC1D0" w14:textId="77777777" w:rsidTr="0013070D">
        <w:trPr>
          <w:trHeight w:val="326"/>
        </w:trPr>
        <w:tc>
          <w:tcPr>
            <w:tcW w:w="2160" w:type="dxa"/>
            <w:tcBorders>
              <w:top w:val="nil"/>
              <w:left w:val="single" w:sz="8" w:space="0" w:color="auto"/>
              <w:bottom w:val="nil"/>
              <w:right w:val="nil"/>
            </w:tcBorders>
            <w:shd w:val="clear" w:color="auto" w:fill="auto"/>
            <w:noWrap/>
            <w:vAlign w:val="bottom"/>
            <w:hideMark/>
          </w:tcPr>
          <w:p w14:paraId="30F87571"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2366" w:type="dxa"/>
            <w:tcBorders>
              <w:top w:val="nil"/>
              <w:left w:val="nil"/>
              <w:bottom w:val="nil"/>
              <w:right w:val="nil"/>
            </w:tcBorders>
            <w:shd w:val="clear" w:color="auto" w:fill="auto"/>
            <w:noWrap/>
            <w:vAlign w:val="bottom"/>
            <w:hideMark/>
          </w:tcPr>
          <w:p w14:paraId="46BE2B05"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2122" w:type="dxa"/>
            <w:tcBorders>
              <w:top w:val="nil"/>
              <w:left w:val="nil"/>
              <w:bottom w:val="nil"/>
              <w:right w:val="nil"/>
            </w:tcBorders>
            <w:shd w:val="clear" w:color="auto" w:fill="auto"/>
            <w:noWrap/>
            <w:vAlign w:val="bottom"/>
            <w:hideMark/>
          </w:tcPr>
          <w:p w14:paraId="088536C9" w14:textId="77777777" w:rsidR="00C27758" w:rsidRPr="004D2690" w:rsidRDefault="00C27758" w:rsidP="00062C7A">
            <w:pPr>
              <w:spacing w:after="0" w:line="240" w:lineRule="auto"/>
              <w:rPr>
                <w:rFonts w:ascii="Garamond" w:eastAsia="Times New Roman" w:hAnsi="Garamond" w:cs="Arial"/>
                <w:sz w:val="20"/>
                <w:szCs w:val="20"/>
                <w:lang w:eastAsia="es-AR"/>
              </w:rPr>
            </w:pPr>
          </w:p>
        </w:tc>
        <w:tc>
          <w:tcPr>
            <w:tcW w:w="1847" w:type="dxa"/>
            <w:tcBorders>
              <w:top w:val="nil"/>
              <w:left w:val="single" w:sz="4" w:space="0" w:color="auto"/>
              <w:bottom w:val="single" w:sz="4" w:space="0" w:color="auto"/>
              <w:right w:val="single" w:sz="4" w:space="0" w:color="auto"/>
            </w:tcBorders>
            <w:shd w:val="clear" w:color="auto" w:fill="auto"/>
            <w:noWrap/>
            <w:vAlign w:val="center"/>
            <w:hideMark/>
          </w:tcPr>
          <w:p w14:paraId="799379EF"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Actual</w:t>
            </w:r>
          </w:p>
        </w:tc>
        <w:tc>
          <w:tcPr>
            <w:tcW w:w="1701" w:type="dxa"/>
            <w:tcBorders>
              <w:top w:val="nil"/>
              <w:left w:val="nil"/>
              <w:bottom w:val="single" w:sz="4" w:space="0" w:color="auto"/>
              <w:right w:val="single" w:sz="8" w:space="0" w:color="auto"/>
            </w:tcBorders>
            <w:shd w:val="clear" w:color="auto" w:fill="auto"/>
            <w:noWrap/>
            <w:vAlign w:val="center"/>
            <w:hideMark/>
          </w:tcPr>
          <w:p w14:paraId="29B9B984"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Anterior</w:t>
            </w:r>
          </w:p>
        </w:tc>
      </w:tr>
      <w:tr w:rsidR="00C27758" w:rsidRPr="004D2690" w14:paraId="458FC6D2" w14:textId="77777777" w:rsidTr="0013070D">
        <w:trPr>
          <w:trHeight w:val="302"/>
        </w:trPr>
        <w:tc>
          <w:tcPr>
            <w:tcW w:w="2160" w:type="dxa"/>
            <w:tcBorders>
              <w:top w:val="nil"/>
              <w:left w:val="single" w:sz="8" w:space="0" w:color="auto"/>
              <w:bottom w:val="nil"/>
              <w:right w:val="nil"/>
            </w:tcBorders>
            <w:shd w:val="clear" w:color="auto" w:fill="auto"/>
            <w:noWrap/>
            <w:vAlign w:val="center"/>
            <w:hideMark/>
          </w:tcPr>
          <w:p w14:paraId="322E1FA1"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2366" w:type="dxa"/>
            <w:tcBorders>
              <w:top w:val="nil"/>
              <w:left w:val="nil"/>
              <w:bottom w:val="nil"/>
              <w:right w:val="nil"/>
            </w:tcBorders>
            <w:shd w:val="clear" w:color="auto" w:fill="auto"/>
            <w:noWrap/>
            <w:vAlign w:val="center"/>
            <w:hideMark/>
          </w:tcPr>
          <w:p w14:paraId="2E803FE0"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2122" w:type="dxa"/>
            <w:tcBorders>
              <w:top w:val="nil"/>
              <w:left w:val="nil"/>
              <w:bottom w:val="nil"/>
              <w:right w:val="nil"/>
            </w:tcBorders>
            <w:shd w:val="clear" w:color="auto" w:fill="auto"/>
            <w:noWrap/>
            <w:vAlign w:val="bottom"/>
            <w:hideMark/>
          </w:tcPr>
          <w:p w14:paraId="091F4CCB" w14:textId="77777777" w:rsidR="00C27758" w:rsidRPr="004D2690" w:rsidRDefault="00C27758" w:rsidP="00062C7A">
            <w:pPr>
              <w:spacing w:after="0" w:line="240" w:lineRule="auto"/>
              <w:rPr>
                <w:rFonts w:ascii="Garamond" w:eastAsia="Times New Roman" w:hAnsi="Garamond" w:cs="Times New Roman"/>
                <w:sz w:val="20"/>
                <w:szCs w:val="20"/>
                <w:lang w:eastAsia="es-AR"/>
              </w:rPr>
            </w:pPr>
          </w:p>
        </w:tc>
        <w:tc>
          <w:tcPr>
            <w:tcW w:w="1847" w:type="dxa"/>
            <w:tcBorders>
              <w:top w:val="nil"/>
              <w:left w:val="single" w:sz="4" w:space="0" w:color="auto"/>
              <w:bottom w:val="nil"/>
              <w:right w:val="single" w:sz="4" w:space="0" w:color="auto"/>
            </w:tcBorders>
            <w:shd w:val="clear" w:color="auto" w:fill="auto"/>
            <w:noWrap/>
            <w:vAlign w:val="center"/>
            <w:hideMark/>
          </w:tcPr>
          <w:p w14:paraId="10D1C81D" w14:textId="77777777" w:rsidR="00C27758" w:rsidRPr="004D2690" w:rsidRDefault="00C27758" w:rsidP="00062C7A">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w:t>
            </w:r>
          </w:p>
        </w:tc>
        <w:tc>
          <w:tcPr>
            <w:tcW w:w="1701" w:type="dxa"/>
            <w:tcBorders>
              <w:top w:val="nil"/>
              <w:left w:val="nil"/>
              <w:bottom w:val="nil"/>
              <w:right w:val="single" w:sz="8" w:space="0" w:color="auto"/>
            </w:tcBorders>
            <w:shd w:val="clear" w:color="auto" w:fill="auto"/>
            <w:noWrap/>
            <w:vAlign w:val="center"/>
            <w:hideMark/>
          </w:tcPr>
          <w:p w14:paraId="5AF6B522" w14:textId="77777777" w:rsidR="00C27758" w:rsidRPr="004D2690" w:rsidRDefault="00C27758" w:rsidP="00062C7A">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w:t>
            </w:r>
          </w:p>
        </w:tc>
      </w:tr>
      <w:tr w:rsidR="00C27758" w:rsidRPr="004D2690" w14:paraId="1FF34EDC" w14:textId="77777777" w:rsidTr="0013070D">
        <w:trPr>
          <w:trHeight w:val="416"/>
        </w:trPr>
        <w:tc>
          <w:tcPr>
            <w:tcW w:w="2160" w:type="dxa"/>
            <w:tcBorders>
              <w:top w:val="nil"/>
              <w:left w:val="single" w:sz="8" w:space="0" w:color="auto"/>
              <w:bottom w:val="nil"/>
              <w:right w:val="nil"/>
            </w:tcBorders>
            <w:shd w:val="clear" w:color="auto" w:fill="auto"/>
            <w:noWrap/>
            <w:vAlign w:val="bottom"/>
            <w:hideMark/>
          </w:tcPr>
          <w:p w14:paraId="37CB4E97"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4488" w:type="dxa"/>
            <w:gridSpan w:val="2"/>
            <w:tcBorders>
              <w:top w:val="nil"/>
              <w:left w:val="nil"/>
              <w:bottom w:val="nil"/>
              <w:right w:val="nil"/>
            </w:tcBorders>
            <w:shd w:val="clear" w:color="auto" w:fill="auto"/>
            <w:noWrap/>
            <w:vAlign w:val="bottom"/>
            <w:hideMark/>
          </w:tcPr>
          <w:p w14:paraId="0D92CAB4" w14:textId="77777777" w:rsidR="00C27758" w:rsidRPr="004D2690" w:rsidRDefault="00C27758" w:rsidP="00062C7A">
            <w:pPr>
              <w:spacing w:after="0" w:line="240" w:lineRule="auto"/>
              <w:ind w:firstLineChars="100" w:firstLine="220"/>
              <w:rPr>
                <w:rFonts w:ascii="Garamond" w:eastAsia="Times New Roman" w:hAnsi="Garamond" w:cs="Arial"/>
                <w:lang w:eastAsia="es-AR"/>
              </w:rPr>
            </w:pPr>
            <w:r w:rsidRPr="004D2690">
              <w:rPr>
                <w:rFonts w:ascii="Garamond" w:eastAsia="Times New Roman" w:hAnsi="Garamond" w:cs="Arial"/>
                <w:lang w:eastAsia="es-AR"/>
              </w:rPr>
              <w:t>Existencia inicial de bienes de cambio</w:t>
            </w:r>
          </w:p>
        </w:tc>
        <w:tc>
          <w:tcPr>
            <w:tcW w:w="1847" w:type="dxa"/>
            <w:tcBorders>
              <w:top w:val="nil"/>
              <w:left w:val="single" w:sz="4" w:space="0" w:color="auto"/>
              <w:bottom w:val="nil"/>
              <w:right w:val="single" w:sz="4" w:space="0" w:color="auto"/>
            </w:tcBorders>
            <w:shd w:val="clear" w:color="auto" w:fill="auto"/>
            <w:noWrap/>
            <w:vAlign w:val="bottom"/>
            <w:hideMark/>
          </w:tcPr>
          <w:p w14:paraId="537718AE"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701" w:type="dxa"/>
            <w:tcBorders>
              <w:top w:val="nil"/>
              <w:left w:val="nil"/>
              <w:bottom w:val="nil"/>
              <w:right w:val="single" w:sz="8" w:space="0" w:color="auto"/>
            </w:tcBorders>
            <w:shd w:val="clear" w:color="auto" w:fill="auto"/>
            <w:noWrap/>
            <w:vAlign w:val="bottom"/>
            <w:hideMark/>
          </w:tcPr>
          <w:p w14:paraId="1AFABB62"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652E058E" w14:textId="77777777" w:rsidTr="0013070D">
        <w:trPr>
          <w:trHeight w:val="473"/>
        </w:trPr>
        <w:tc>
          <w:tcPr>
            <w:tcW w:w="2160" w:type="dxa"/>
            <w:tcBorders>
              <w:top w:val="nil"/>
              <w:left w:val="single" w:sz="8" w:space="0" w:color="auto"/>
              <w:bottom w:val="nil"/>
              <w:right w:val="nil"/>
            </w:tcBorders>
            <w:shd w:val="clear" w:color="auto" w:fill="auto"/>
            <w:noWrap/>
            <w:vAlign w:val="bottom"/>
            <w:hideMark/>
          </w:tcPr>
          <w:p w14:paraId="5425007F" w14:textId="77777777" w:rsidR="00C27758" w:rsidRPr="004D2690" w:rsidRDefault="00C27758" w:rsidP="00062C7A">
            <w:pPr>
              <w:spacing w:after="0" w:line="240" w:lineRule="auto"/>
              <w:jc w:val="right"/>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w:t>
            </w:r>
          </w:p>
        </w:tc>
        <w:tc>
          <w:tcPr>
            <w:tcW w:w="2366" w:type="dxa"/>
            <w:tcBorders>
              <w:top w:val="nil"/>
              <w:left w:val="nil"/>
              <w:bottom w:val="nil"/>
              <w:right w:val="nil"/>
            </w:tcBorders>
            <w:shd w:val="clear" w:color="auto" w:fill="auto"/>
            <w:noWrap/>
            <w:vAlign w:val="bottom"/>
            <w:hideMark/>
          </w:tcPr>
          <w:p w14:paraId="2A90F948" w14:textId="77777777" w:rsidR="00C27758" w:rsidRPr="004D2690" w:rsidRDefault="00C27758" w:rsidP="00062C7A">
            <w:pPr>
              <w:spacing w:after="0" w:line="240" w:lineRule="auto"/>
              <w:ind w:firstLineChars="100" w:firstLine="220"/>
              <w:rPr>
                <w:rFonts w:ascii="Garamond" w:eastAsia="Times New Roman" w:hAnsi="Garamond" w:cs="Arial"/>
                <w:lang w:eastAsia="es-AR"/>
              </w:rPr>
            </w:pPr>
            <w:r w:rsidRPr="004D2690">
              <w:rPr>
                <w:rFonts w:ascii="Garamond" w:eastAsia="Times New Roman" w:hAnsi="Garamond" w:cs="Arial"/>
                <w:lang w:eastAsia="es-AR"/>
              </w:rPr>
              <w:t>Compras del ejercicio</w:t>
            </w:r>
          </w:p>
        </w:tc>
        <w:tc>
          <w:tcPr>
            <w:tcW w:w="2122" w:type="dxa"/>
            <w:tcBorders>
              <w:top w:val="nil"/>
              <w:left w:val="nil"/>
              <w:bottom w:val="nil"/>
              <w:right w:val="nil"/>
            </w:tcBorders>
            <w:shd w:val="clear" w:color="auto" w:fill="auto"/>
            <w:noWrap/>
            <w:vAlign w:val="center"/>
            <w:hideMark/>
          </w:tcPr>
          <w:p w14:paraId="16B7FD46" w14:textId="77777777" w:rsidR="00C27758" w:rsidRPr="004D2690" w:rsidRDefault="00C27758" w:rsidP="00062C7A">
            <w:pPr>
              <w:spacing w:after="0" w:line="240" w:lineRule="auto"/>
              <w:ind w:firstLineChars="100" w:firstLine="220"/>
              <w:rPr>
                <w:rFonts w:ascii="Garamond" w:eastAsia="Times New Roman" w:hAnsi="Garamond" w:cs="Arial"/>
                <w:lang w:eastAsia="es-AR"/>
              </w:rPr>
            </w:pPr>
          </w:p>
        </w:tc>
        <w:tc>
          <w:tcPr>
            <w:tcW w:w="1847" w:type="dxa"/>
            <w:tcBorders>
              <w:top w:val="nil"/>
              <w:left w:val="single" w:sz="4" w:space="0" w:color="auto"/>
              <w:bottom w:val="nil"/>
              <w:right w:val="single" w:sz="4" w:space="0" w:color="auto"/>
            </w:tcBorders>
            <w:shd w:val="clear" w:color="auto" w:fill="auto"/>
            <w:noWrap/>
            <w:vAlign w:val="bottom"/>
            <w:hideMark/>
          </w:tcPr>
          <w:p w14:paraId="2B7C3029"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701" w:type="dxa"/>
            <w:tcBorders>
              <w:top w:val="nil"/>
              <w:left w:val="nil"/>
              <w:bottom w:val="nil"/>
              <w:right w:val="single" w:sz="8" w:space="0" w:color="auto"/>
            </w:tcBorders>
            <w:shd w:val="clear" w:color="auto" w:fill="auto"/>
            <w:noWrap/>
            <w:vAlign w:val="bottom"/>
            <w:hideMark/>
          </w:tcPr>
          <w:p w14:paraId="5650648B"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684C8399" w14:textId="77777777" w:rsidTr="0013070D">
        <w:trPr>
          <w:trHeight w:val="399"/>
        </w:trPr>
        <w:tc>
          <w:tcPr>
            <w:tcW w:w="2160" w:type="dxa"/>
            <w:tcBorders>
              <w:top w:val="nil"/>
              <w:left w:val="single" w:sz="8" w:space="0" w:color="auto"/>
              <w:bottom w:val="nil"/>
              <w:right w:val="nil"/>
            </w:tcBorders>
            <w:shd w:val="clear" w:color="auto" w:fill="auto"/>
            <w:noWrap/>
            <w:vAlign w:val="bottom"/>
            <w:hideMark/>
          </w:tcPr>
          <w:p w14:paraId="3198095B" w14:textId="77777777" w:rsidR="00C27758" w:rsidRPr="004D2690" w:rsidRDefault="00C27758" w:rsidP="00062C7A">
            <w:pPr>
              <w:spacing w:after="0" w:line="240" w:lineRule="auto"/>
              <w:jc w:val="right"/>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w:t>
            </w:r>
          </w:p>
        </w:tc>
        <w:tc>
          <w:tcPr>
            <w:tcW w:w="4488" w:type="dxa"/>
            <w:gridSpan w:val="2"/>
            <w:tcBorders>
              <w:top w:val="nil"/>
              <w:left w:val="nil"/>
              <w:bottom w:val="nil"/>
              <w:right w:val="nil"/>
            </w:tcBorders>
            <w:shd w:val="clear" w:color="auto" w:fill="auto"/>
            <w:noWrap/>
            <w:vAlign w:val="bottom"/>
            <w:hideMark/>
          </w:tcPr>
          <w:p w14:paraId="30ABA9B2" w14:textId="77777777" w:rsidR="00C27758" w:rsidRPr="004D2690" w:rsidRDefault="00C27758" w:rsidP="00062C7A">
            <w:pPr>
              <w:spacing w:after="0" w:line="240" w:lineRule="auto"/>
              <w:ind w:firstLineChars="100" w:firstLine="220"/>
              <w:rPr>
                <w:rFonts w:ascii="Garamond" w:eastAsia="Times New Roman" w:hAnsi="Garamond" w:cs="Arial"/>
                <w:lang w:eastAsia="es-AR"/>
              </w:rPr>
            </w:pPr>
            <w:r w:rsidRPr="004D2690">
              <w:rPr>
                <w:rFonts w:ascii="Garamond" w:eastAsia="Times New Roman" w:hAnsi="Garamond" w:cs="Arial"/>
                <w:lang w:eastAsia="es-AR"/>
              </w:rPr>
              <w:t>Gastos activados (según Anexo ..)</w:t>
            </w:r>
          </w:p>
        </w:tc>
        <w:tc>
          <w:tcPr>
            <w:tcW w:w="1847" w:type="dxa"/>
            <w:tcBorders>
              <w:top w:val="nil"/>
              <w:left w:val="single" w:sz="4" w:space="0" w:color="auto"/>
              <w:bottom w:val="nil"/>
              <w:right w:val="single" w:sz="4" w:space="0" w:color="auto"/>
            </w:tcBorders>
            <w:shd w:val="clear" w:color="auto" w:fill="auto"/>
            <w:noWrap/>
            <w:vAlign w:val="bottom"/>
            <w:hideMark/>
          </w:tcPr>
          <w:p w14:paraId="4499F000"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701" w:type="dxa"/>
            <w:tcBorders>
              <w:top w:val="nil"/>
              <w:left w:val="nil"/>
              <w:bottom w:val="nil"/>
              <w:right w:val="single" w:sz="8" w:space="0" w:color="auto"/>
            </w:tcBorders>
            <w:shd w:val="clear" w:color="auto" w:fill="auto"/>
            <w:noWrap/>
            <w:vAlign w:val="bottom"/>
            <w:hideMark/>
          </w:tcPr>
          <w:p w14:paraId="6098FDC6"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7B69D55F" w14:textId="77777777" w:rsidTr="0013070D">
        <w:trPr>
          <w:trHeight w:val="399"/>
        </w:trPr>
        <w:tc>
          <w:tcPr>
            <w:tcW w:w="2160" w:type="dxa"/>
            <w:tcBorders>
              <w:top w:val="nil"/>
              <w:left w:val="single" w:sz="8" w:space="0" w:color="auto"/>
              <w:bottom w:val="nil"/>
              <w:right w:val="nil"/>
            </w:tcBorders>
            <w:shd w:val="clear" w:color="auto" w:fill="auto"/>
            <w:noWrap/>
            <w:vAlign w:val="bottom"/>
            <w:hideMark/>
          </w:tcPr>
          <w:p w14:paraId="5A616949" w14:textId="77777777" w:rsidR="00C27758" w:rsidRPr="004D2690" w:rsidRDefault="00C27758" w:rsidP="00062C7A">
            <w:pPr>
              <w:spacing w:after="0" w:line="240" w:lineRule="auto"/>
              <w:jc w:val="right"/>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w:t>
            </w:r>
          </w:p>
        </w:tc>
        <w:tc>
          <w:tcPr>
            <w:tcW w:w="4488" w:type="dxa"/>
            <w:gridSpan w:val="2"/>
            <w:tcBorders>
              <w:top w:val="nil"/>
              <w:left w:val="nil"/>
              <w:bottom w:val="nil"/>
              <w:right w:val="nil"/>
            </w:tcBorders>
            <w:shd w:val="clear" w:color="auto" w:fill="auto"/>
            <w:noWrap/>
            <w:vAlign w:val="bottom"/>
            <w:hideMark/>
          </w:tcPr>
          <w:p w14:paraId="6610F427" w14:textId="77777777" w:rsidR="00C27758" w:rsidRPr="004D2690" w:rsidRDefault="00C27758" w:rsidP="00062C7A">
            <w:pPr>
              <w:spacing w:after="0" w:line="240" w:lineRule="auto"/>
              <w:ind w:firstLineChars="100" w:firstLine="220"/>
              <w:rPr>
                <w:rFonts w:ascii="Garamond" w:eastAsia="Times New Roman" w:hAnsi="Garamond" w:cs="Arial"/>
                <w:lang w:eastAsia="es-AR"/>
              </w:rPr>
            </w:pPr>
            <w:r w:rsidRPr="004D2690">
              <w:rPr>
                <w:rFonts w:ascii="Garamond" w:eastAsia="Times New Roman" w:hAnsi="Garamond" w:cs="Arial"/>
                <w:lang w:eastAsia="es-AR"/>
              </w:rPr>
              <w:t>Costos financieros activados (según Nota ..)</w:t>
            </w:r>
          </w:p>
        </w:tc>
        <w:tc>
          <w:tcPr>
            <w:tcW w:w="1847" w:type="dxa"/>
            <w:tcBorders>
              <w:top w:val="nil"/>
              <w:left w:val="single" w:sz="4" w:space="0" w:color="auto"/>
              <w:bottom w:val="nil"/>
              <w:right w:val="single" w:sz="4" w:space="0" w:color="auto"/>
            </w:tcBorders>
            <w:shd w:val="clear" w:color="auto" w:fill="auto"/>
            <w:noWrap/>
            <w:vAlign w:val="bottom"/>
            <w:hideMark/>
          </w:tcPr>
          <w:p w14:paraId="337365D1"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701" w:type="dxa"/>
            <w:tcBorders>
              <w:top w:val="nil"/>
              <w:left w:val="nil"/>
              <w:bottom w:val="nil"/>
              <w:right w:val="single" w:sz="8" w:space="0" w:color="auto"/>
            </w:tcBorders>
            <w:shd w:val="clear" w:color="auto" w:fill="auto"/>
            <w:noWrap/>
            <w:vAlign w:val="bottom"/>
            <w:hideMark/>
          </w:tcPr>
          <w:p w14:paraId="6D15E11C"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36969E2D" w14:textId="77777777" w:rsidTr="0013070D">
        <w:trPr>
          <w:trHeight w:val="399"/>
        </w:trPr>
        <w:tc>
          <w:tcPr>
            <w:tcW w:w="2160" w:type="dxa"/>
            <w:tcBorders>
              <w:top w:val="nil"/>
              <w:left w:val="single" w:sz="8" w:space="0" w:color="auto"/>
              <w:bottom w:val="nil"/>
              <w:right w:val="nil"/>
            </w:tcBorders>
            <w:shd w:val="clear" w:color="auto" w:fill="auto"/>
            <w:noWrap/>
            <w:vAlign w:val="bottom"/>
            <w:hideMark/>
          </w:tcPr>
          <w:p w14:paraId="262B946D" w14:textId="77777777" w:rsidR="00C27758" w:rsidRPr="004D2690" w:rsidRDefault="00C27758" w:rsidP="00062C7A">
            <w:pPr>
              <w:spacing w:after="0" w:line="240" w:lineRule="auto"/>
              <w:jc w:val="right"/>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o -)</w:t>
            </w:r>
          </w:p>
        </w:tc>
        <w:tc>
          <w:tcPr>
            <w:tcW w:w="2366" w:type="dxa"/>
            <w:tcBorders>
              <w:top w:val="nil"/>
              <w:left w:val="nil"/>
              <w:bottom w:val="nil"/>
              <w:right w:val="nil"/>
            </w:tcBorders>
            <w:shd w:val="clear" w:color="auto" w:fill="auto"/>
            <w:noWrap/>
            <w:vAlign w:val="bottom"/>
            <w:hideMark/>
          </w:tcPr>
          <w:p w14:paraId="70E9D743" w14:textId="77777777" w:rsidR="00C27758" w:rsidRPr="004D2690" w:rsidRDefault="00C27758" w:rsidP="00062C7A">
            <w:pPr>
              <w:spacing w:after="0" w:line="240" w:lineRule="auto"/>
              <w:ind w:firstLineChars="100" w:firstLine="220"/>
              <w:rPr>
                <w:rFonts w:ascii="Garamond" w:eastAsia="Times New Roman" w:hAnsi="Garamond" w:cs="Arial"/>
                <w:lang w:eastAsia="es-AR"/>
              </w:rPr>
            </w:pPr>
            <w:r w:rsidRPr="004D2690">
              <w:rPr>
                <w:rFonts w:ascii="Garamond" w:eastAsia="Times New Roman" w:hAnsi="Garamond" w:cs="Arial"/>
                <w:lang w:eastAsia="es-AR"/>
              </w:rPr>
              <w:t>Resultados por tenencia</w:t>
            </w:r>
          </w:p>
        </w:tc>
        <w:tc>
          <w:tcPr>
            <w:tcW w:w="2122" w:type="dxa"/>
            <w:tcBorders>
              <w:top w:val="nil"/>
              <w:left w:val="nil"/>
              <w:bottom w:val="nil"/>
              <w:right w:val="nil"/>
            </w:tcBorders>
            <w:shd w:val="clear" w:color="auto" w:fill="auto"/>
            <w:noWrap/>
            <w:vAlign w:val="center"/>
            <w:hideMark/>
          </w:tcPr>
          <w:p w14:paraId="55F411FC" w14:textId="77777777" w:rsidR="00C27758" w:rsidRPr="004D2690" w:rsidRDefault="00C27758" w:rsidP="00062C7A">
            <w:pPr>
              <w:spacing w:after="0" w:line="240" w:lineRule="auto"/>
              <w:ind w:firstLineChars="100" w:firstLine="220"/>
              <w:rPr>
                <w:rFonts w:ascii="Garamond" w:eastAsia="Times New Roman" w:hAnsi="Garamond" w:cs="Arial"/>
                <w:lang w:eastAsia="es-AR"/>
              </w:rPr>
            </w:pPr>
          </w:p>
        </w:tc>
        <w:tc>
          <w:tcPr>
            <w:tcW w:w="1847" w:type="dxa"/>
            <w:tcBorders>
              <w:top w:val="nil"/>
              <w:left w:val="single" w:sz="4" w:space="0" w:color="auto"/>
              <w:bottom w:val="nil"/>
              <w:right w:val="single" w:sz="4" w:space="0" w:color="auto"/>
            </w:tcBorders>
            <w:shd w:val="clear" w:color="auto" w:fill="auto"/>
            <w:noWrap/>
            <w:vAlign w:val="bottom"/>
            <w:hideMark/>
          </w:tcPr>
          <w:p w14:paraId="0F62D913"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701" w:type="dxa"/>
            <w:tcBorders>
              <w:top w:val="nil"/>
              <w:left w:val="nil"/>
              <w:bottom w:val="nil"/>
              <w:right w:val="single" w:sz="8" w:space="0" w:color="auto"/>
            </w:tcBorders>
            <w:shd w:val="clear" w:color="auto" w:fill="auto"/>
            <w:noWrap/>
            <w:vAlign w:val="bottom"/>
            <w:hideMark/>
          </w:tcPr>
          <w:p w14:paraId="5E2E704A"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1DFFB975" w14:textId="77777777" w:rsidTr="0013070D">
        <w:trPr>
          <w:trHeight w:val="513"/>
        </w:trPr>
        <w:tc>
          <w:tcPr>
            <w:tcW w:w="2160" w:type="dxa"/>
            <w:tcBorders>
              <w:top w:val="nil"/>
              <w:left w:val="single" w:sz="8" w:space="0" w:color="auto"/>
              <w:bottom w:val="nil"/>
              <w:right w:val="nil"/>
            </w:tcBorders>
            <w:shd w:val="clear" w:color="auto" w:fill="auto"/>
            <w:noWrap/>
            <w:vAlign w:val="bottom"/>
            <w:hideMark/>
          </w:tcPr>
          <w:p w14:paraId="4B3EEF47" w14:textId="77777777" w:rsidR="00C27758" w:rsidRPr="004D2690" w:rsidRDefault="00C27758" w:rsidP="00062C7A">
            <w:pPr>
              <w:spacing w:after="0" w:line="240" w:lineRule="auto"/>
              <w:jc w:val="right"/>
              <w:rPr>
                <w:rFonts w:ascii="Garamond" w:eastAsia="Times New Roman" w:hAnsi="Garamond" w:cs="Arial"/>
                <w:b/>
                <w:bCs/>
                <w:lang w:eastAsia="es-AR"/>
              </w:rPr>
            </w:pPr>
            <w:r w:rsidRPr="004D2690">
              <w:rPr>
                <w:rFonts w:ascii="Garamond" w:eastAsia="Times New Roman" w:hAnsi="Garamond" w:cs="Arial"/>
                <w:b/>
                <w:bCs/>
                <w:lang w:eastAsia="es-AR"/>
              </w:rPr>
              <w:t>(-)</w:t>
            </w:r>
          </w:p>
        </w:tc>
        <w:tc>
          <w:tcPr>
            <w:tcW w:w="4488" w:type="dxa"/>
            <w:gridSpan w:val="2"/>
            <w:tcBorders>
              <w:top w:val="nil"/>
              <w:left w:val="nil"/>
              <w:bottom w:val="nil"/>
              <w:right w:val="nil"/>
            </w:tcBorders>
            <w:shd w:val="clear" w:color="auto" w:fill="auto"/>
            <w:noWrap/>
            <w:vAlign w:val="bottom"/>
            <w:hideMark/>
          </w:tcPr>
          <w:p w14:paraId="486E42D8" w14:textId="77777777" w:rsidR="00C27758" w:rsidRPr="004D2690" w:rsidRDefault="00C27758" w:rsidP="00062C7A">
            <w:pPr>
              <w:spacing w:after="0" w:line="240" w:lineRule="auto"/>
              <w:ind w:firstLineChars="100" w:firstLine="220"/>
              <w:rPr>
                <w:rFonts w:ascii="Garamond" w:eastAsia="Times New Roman" w:hAnsi="Garamond" w:cs="Arial"/>
                <w:lang w:eastAsia="es-AR"/>
              </w:rPr>
            </w:pPr>
            <w:r w:rsidRPr="004D2690">
              <w:rPr>
                <w:rFonts w:ascii="Garamond" w:eastAsia="Times New Roman" w:hAnsi="Garamond" w:cs="Arial"/>
                <w:lang w:eastAsia="es-AR"/>
              </w:rPr>
              <w:t>Existencia final de bienes de cambio</w:t>
            </w:r>
          </w:p>
        </w:tc>
        <w:tc>
          <w:tcPr>
            <w:tcW w:w="1847" w:type="dxa"/>
            <w:tcBorders>
              <w:top w:val="nil"/>
              <w:left w:val="single" w:sz="4" w:space="0" w:color="auto"/>
              <w:bottom w:val="nil"/>
              <w:right w:val="single" w:sz="4" w:space="0" w:color="auto"/>
            </w:tcBorders>
            <w:shd w:val="clear" w:color="auto" w:fill="auto"/>
            <w:noWrap/>
            <w:vAlign w:val="bottom"/>
            <w:hideMark/>
          </w:tcPr>
          <w:p w14:paraId="49074052"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701" w:type="dxa"/>
            <w:tcBorders>
              <w:top w:val="nil"/>
              <w:left w:val="nil"/>
              <w:bottom w:val="nil"/>
              <w:right w:val="single" w:sz="8" w:space="0" w:color="auto"/>
            </w:tcBorders>
            <w:shd w:val="clear" w:color="auto" w:fill="auto"/>
            <w:noWrap/>
            <w:vAlign w:val="bottom"/>
            <w:hideMark/>
          </w:tcPr>
          <w:p w14:paraId="363B5A30"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4EEF8CB5" w14:textId="77777777" w:rsidTr="0013070D">
        <w:trPr>
          <w:trHeight w:val="188"/>
        </w:trPr>
        <w:tc>
          <w:tcPr>
            <w:tcW w:w="2160" w:type="dxa"/>
            <w:tcBorders>
              <w:top w:val="nil"/>
              <w:left w:val="single" w:sz="8" w:space="0" w:color="auto"/>
              <w:bottom w:val="nil"/>
              <w:right w:val="nil"/>
            </w:tcBorders>
            <w:shd w:val="clear" w:color="auto" w:fill="auto"/>
            <w:noWrap/>
            <w:vAlign w:val="bottom"/>
            <w:hideMark/>
          </w:tcPr>
          <w:p w14:paraId="767A850F"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2366" w:type="dxa"/>
            <w:tcBorders>
              <w:top w:val="nil"/>
              <w:left w:val="nil"/>
              <w:bottom w:val="nil"/>
              <w:right w:val="nil"/>
            </w:tcBorders>
            <w:shd w:val="clear" w:color="auto" w:fill="auto"/>
            <w:noWrap/>
            <w:vAlign w:val="bottom"/>
            <w:hideMark/>
          </w:tcPr>
          <w:p w14:paraId="554F7C32"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2122" w:type="dxa"/>
            <w:tcBorders>
              <w:top w:val="nil"/>
              <w:left w:val="nil"/>
              <w:bottom w:val="nil"/>
              <w:right w:val="nil"/>
            </w:tcBorders>
            <w:shd w:val="clear" w:color="auto" w:fill="auto"/>
            <w:noWrap/>
            <w:vAlign w:val="bottom"/>
            <w:hideMark/>
          </w:tcPr>
          <w:p w14:paraId="655C6BCB" w14:textId="77777777" w:rsidR="00C27758" w:rsidRPr="004D2690" w:rsidRDefault="00C27758" w:rsidP="00062C7A">
            <w:pPr>
              <w:spacing w:after="0" w:line="240" w:lineRule="auto"/>
              <w:ind w:firstLineChars="100" w:firstLine="200"/>
              <w:rPr>
                <w:rFonts w:ascii="Garamond" w:eastAsia="Times New Roman" w:hAnsi="Garamond" w:cs="Times New Roman"/>
                <w:sz w:val="20"/>
                <w:szCs w:val="20"/>
                <w:lang w:eastAsia="es-AR"/>
              </w:rPr>
            </w:pPr>
          </w:p>
        </w:tc>
        <w:tc>
          <w:tcPr>
            <w:tcW w:w="1847" w:type="dxa"/>
            <w:tcBorders>
              <w:top w:val="nil"/>
              <w:left w:val="single" w:sz="4" w:space="0" w:color="auto"/>
              <w:bottom w:val="single" w:sz="4" w:space="0" w:color="auto"/>
              <w:right w:val="single" w:sz="4" w:space="0" w:color="auto"/>
            </w:tcBorders>
            <w:shd w:val="clear" w:color="auto" w:fill="auto"/>
            <w:noWrap/>
            <w:vAlign w:val="center"/>
            <w:hideMark/>
          </w:tcPr>
          <w:p w14:paraId="25A03E96"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701" w:type="dxa"/>
            <w:tcBorders>
              <w:top w:val="nil"/>
              <w:left w:val="nil"/>
              <w:bottom w:val="single" w:sz="4" w:space="0" w:color="auto"/>
              <w:right w:val="single" w:sz="8" w:space="0" w:color="auto"/>
            </w:tcBorders>
            <w:shd w:val="clear" w:color="auto" w:fill="auto"/>
            <w:noWrap/>
            <w:vAlign w:val="center"/>
            <w:hideMark/>
          </w:tcPr>
          <w:p w14:paraId="0F8DD34B"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6A9CDC06" w14:textId="77777777" w:rsidTr="0013070D">
        <w:trPr>
          <w:trHeight w:val="570"/>
        </w:trPr>
        <w:tc>
          <w:tcPr>
            <w:tcW w:w="2160" w:type="dxa"/>
            <w:tcBorders>
              <w:top w:val="nil"/>
              <w:left w:val="single" w:sz="8" w:space="0" w:color="auto"/>
              <w:bottom w:val="single" w:sz="8" w:space="0" w:color="auto"/>
              <w:right w:val="nil"/>
            </w:tcBorders>
            <w:shd w:val="clear" w:color="auto" w:fill="auto"/>
            <w:noWrap/>
            <w:vAlign w:val="bottom"/>
            <w:hideMark/>
          </w:tcPr>
          <w:p w14:paraId="56F5D8E4"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4488" w:type="dxa"/>
            <w:gridSpan w:val="2"/>
            <w:tcBorders>
              <w:top w:val="nil"/>
              <w:left w:val="nil"/>
              <w:bottom w:val="single" w:sz="8" w:space="0" w:color="auto"/>
              <w:right w:val="nil"/>
            </w:tcBorders>
            <w:shd w:val="clear" w:color="auto" w:fill="auto"/>
            <w:noWrap/>
            <w:vAlign w:val="center"/>
            <w:hideMark/>
          </w:tcPr>
          <w:p w14:paraId="308E7434" w14:textId="77777777" w:rsidR="00C27758" w:rsidRPr="004D2690" w:rsidRDefault="00C27758" w:rsidP="00062C7A">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Costo de los bienes (servicios) vendidos</w:t>
            </w:r>
          </w:p>
        </w:tc>
        <w:tc>
          <w:tcPr>
            <w:tcW w:w="1847" w:type="dxa"/>
            <w:tcBorders>
              <w:top w:val="nil"/>
              <w:left w:val="single" w:sz="4" w:space="0" w:color="auto"/>
              <w:bottom w:val="single" w:sz="8" w:space="0" w:color="auto"/>
              <w:right w:val="single" w:sz="4" w:space="0" w:color="auto"/>
            </w:tcBorders>
            <w:shd w:val="clear" w:color="auto" w:fill="auto"/>
            <w:noWrap/>
            <w:vAlign w:val="center"/>
            <w:hideMark/>
          </w:tcPr>
          <w:p w14:paraId="640CAC68" w14:textId="77777777" w:rsidR="00C27758" w:rsidRPr="004D2690" w:rsidRDefault="00C27758" w:rsidP="00062C7A">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701" w:type="dxa"/>
            <w:tcBorders>
              <w:top w:val="nil"/>
              <w:left w:val="nil"/>
              <w:bottom w:val="single" w:sz="8" w:space="0" w:color="auto"/>
              <w:right w:val="single" w:sz="8" w:space="0" w:color="auto"/>
            </w:tcBorders>
            <w:shd w:val="clear" w:color="auto" w:fill="auto"/>
            <w:noWrap/>
            <w:vAlign w:val="center"/>
            <w:hideMark/>
          </w:tcPr>
          <w:p w14:paraId="553EF07D" w14:textId="77777777" w:rsidR="00C27758" w:rsidRPr="004D2690" w:rsidRDefault="00C27758" w:rsidP="00062C7A">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xml:space="preserve">   </w:t>
            </w:r>
          </w:p>
        </w:tc>
      </w:tr>
    </w:tbl>
    <w:p w14:paraId="6F93A6B7" w14:textId="77777777" w:rsidR="00922E14" w:rsidRPr="004D2690" w:rsidRDefault="00922E14" w:rsidP="00922E14">
      <w:pPr>
        <w:jc w:val="center"/>
        <w:rPr>
          <w:rFonts w:ascii="Garamond" w:hAnsi="Garamond"/>
        </w:rPr>
      </w:pPr>
    </w:p>
    <w:p w14:paraId="214B3D5F" w14:textId="77777777" w:rsidR="00E7748C" w:rsidRPr="004D2690" w:rsidRDefault="00E7748C" w:rsidP="00FF3C8F">
      <w:pPr>
        <w:jc w:val="center"/>
        <w:rPr>
          <w:rFonts w:ascii="Garamond" w:eastAsia="Times New Roman" w:hAnsi="Garamond" w:cs="Arial MT"/>
          <w:b/>
          <w:sz w:val="24"/>
          <w:szCs w:val="24"/>
          <w:lang w:val="es-ES"/>
        </w:rPr>
      </w:pPr>
    </w:p>
    <w:p w14:paraId="368C8F55" w14:textId="6526B205" w:rsidR="00F10B01" w:rsidRPr="006B2215" w:rsidRDefault="00F10B01" w:rsidP="00FF3C8F">
      <w:pPr>
        <w:jc w:val="center"/>
        <w:rPr>
          <w:rFonts w:ascii="Garamond" w:eastAsia="Times New Roman" w:hAnsi="Garamond" w:cs="Arial MT"/>
          <w:b/>
          <w:sz w:val="28"/>
          <w:szCs w:val="26"/>
          <w:lang w:val="es-ES"/>
        </w:rPr>
      </w:pPr>
      <w:r w:rsidRPr="006B2215">
        <w:rPr>
          <w:rFonts w:ascii="Garamond" w:eastAsia="Times New Roman" w:hAnsi="Garamond" w:cs="Arial MT"/>
          <w:b/>
          <w:sz w:val="28"/>
          <w:szCs w:val="26"/>
          <w:lang w:val="es-ES"/>
        </w:rPr>
        <w:t>ALGUNAS CONSIDERACIONES SOBRE E</w:t>
      </w:r>
      <w:r w:rsidR="00922E14" w:rsidRPr="006B2215">
        <w:rPr>
          <w:rFonts w:ascii="Garamond" w:eastAsia="Times New Roman" w:hAnsi="Garamond" w:cs="Arial MT"/>
          <w:b/>
          <w:sz w:val="28"/>
          <w:szCs w:val="26"/>
          <w:lang w:val="es-ES"/>
        </w:rPr>
        <w:t>L ANEXO Y SU CONTENIDO</w:t>
      </w:r>
    </w:p>
    <w:p w14:paraId="087C627B" w14:textId="56EF62EC" w:rsidR="00F10B01" w:rsidRPr="006B2215" w:rsidRDefault="00F10B01" w:rsidP="00F10B01">
      <w:pPr>
        <w:jc w:val="both"/>
        <w:rPr>
          <w:rFonts w:ascii="Garamond" w:eastAsia="Times New Roman" w:hAnsi="Garamond" w:cs="Arial MT"/>
          <w:sz w:val="28"/>
          <w:szCs w:val="26"/>
          <w:lang w:val="es-ES"/>
        </w:rPr>
      </w:pPr>
      <w:r w:rsidRPr="006B2215">
        <w:rPr>
          <w:rFonts w:ascii="Garamond" w:eastAsia="Times New Roman" w:hAnsi="Garamond" w:cs="Arial MT"/>
          <w:b/>
          <w:sz w:val="28"/>
          <w:szCs w:val="26"/>
          <w:lang w:val="es-ES"/>
        </w:rPr>
        <w:t>Gastos activados:</w:t>
      </w:r>
      <w:r w:rsidRPr="006B2215">
        <w:rPr>
          <w:rFonts w:ascii="Garamond" w:eastAsia="Times New Roman" w:hAnsi="Garamond" w:cs="Arial MT"/>
          <w:sz w:val="28"/>
          <w:szCs w:val="26"/>
          <w:lang w:val="es-ES"/>
        </w:rPr>
        <w:t xml:space="preserve"> en los casos que corresponda, su importe será el que figura como total de la columna "Costo de bienes de cambio" del Anexo "INFORMACION REQUERIDA P</w:t>
      </w:r>
      <w:r w:rsidR="00922E14" w:rsidRPr="006B2215">
        <w:rPr>
          <w:rFonts w:ascii="Garamond" w:eastAsia="Times New Roman" w:hAnsi="Garamond" w:cs="Arial MT"/>
          <w:sz w:val="28"/>
          <w:szCs w:val="26"/>
          <w:lang w:val="es-ES"/>
        </w:rPr>
        <w:t>OR ART 64 - INC b) - LEY 19550".</w:t>
      </w:r>
      <w:r w:rsidRPr="006B2215">
        <w:rPr>
          <w:rFonts w:ascii="Garamond" w:eastAsia="Times New Roman" w:hAnsi="Garamond" w:cs="Arial MT"/>
          <w:sz w:val="28"/>
          <w:szCs w:val="26"/>
          <w:lang w:val="es-ES"/>
        </w:rPr>
        <w:tab/>
      </w:r>
      <w:r w:rsidRPr="006B2215">
        <w:rPr>
          <w:rFonts w:ascii="Garamond" w:eastAsia="Times New Roman" w:hAnsi="Garamond" w:cs="Arial MT"/>
          <w:sz w:val="28"/>
          <w:szCs w:val="26"/>
          <w:lang w:val="es-ES"/>
        </w:rPr>
        <w:tab/>
      </w:r>
    </w:p>
    <w:p w14:paraId="6ABE67B3" w14:textId="5D0EBCE2" w:rsidR="00F10B01" w:rsidRPr="006B2215" w:rsidRDefault="00F10B01" w:rsidP="00F10B01">
      <w:pPr>
        <w:jc w:val="both"/>
        <w:rPr>
          <w:rFonts w:ascii="Garamond" w:eastAsia="Times New Roman" w:hAnsi="Garamond" w:cs="Arial MT"/>
          <w:sz w:val="28"/>
          <w:szCs w:val="26"/>
          <w:lang w:val="es-ES"/>
        </w:rPr>
      </w:pPr>
      <w:r w:rsidRPr="006B2215">
        <w:rPr>
          <w:rFonts w:ascii="Garamond" w:eastAsia="Times New Roman" w:hAnsi="Garamond" w:cs="Arial MT"/>
          <w:b/>
          <w:sz w:val="28"/>
          <w:szCs w:val="26"/>
          <w:lang w:val="es-ES"/>
        </w:rPr>
        <w:t>Costos financieros:</w:t>
      </w:r>
      <w:r w:rsidRPr="006B2215">
        <w:rPr>
          <w:rFonts w:ascii="Garamond" w:eastAsia="Times New Roman" w:hAnsi="Garamond" w:cs="Arial MT"/>
          <w:sz w:val="28"/>
          <w:szCs w:val="26"/>
          <w:lang w:val="es-ES"/>
        </w:rPr>
        <w:t xml:space="preserve"> recordar que podrán activarse costos financieros (intereses, diferencias cambio, etc.) siempre que se cumplan las condiciones establecidas en la Sección 4.2.7.2., de la RT N° 17.</w:t>
      </w:r>
      <w:r w:rsidRPr="006B2215">
        <w:rPr>
          <w:rFonts w:ascii="Garamond" w:eastAsia="Times New Roman" w:hAnsi="Garamond" w:cs="Arial MT"/>
          <w:sz w:val="28"/>
          <w:szCs w:val="26"/>
          <w:lang w:val="es-ES"/>
        </w:rPr>
        <w:tab/>
      </w:r>
      <w:r w:rsidRPr="006B2215">
        <w:rPr>
          <w:rFonts w:ascii="Garamond" w:eastAsia="Times New Roman" w:hAnsi="Garamond" w:cs="Arial MT"/>
          <w:sz w:val="28"/>
          <w:szCs w:val="26"/>
          <w:lang w:val="es-ES"/>
        </w:rPr>
        <w:tab/>
      </w:r>
      <w:r w:rsidRPr="006B2215">
        <w:rPr>
          <w:rFonts w:ascii="Garamond" w:eastAsia="Times New Roman" w:hAnsi="Garamond" w:cs="Arial MT"/>
          <w:sz w:val="28"/>
          <w:szCs w:val="26"/>
          <w:lang w:val="es-ES"/>
        </w:rPr>
        <w:tab/>
      </w:r>
    </w:p>
    <w:p w14:paraId="60A63165" w14:textId="440C9D56" w:rsidR="00922E14" w:rsidRPr="004D2690" w:rsidRDefault="00922E14" w:rsidP="00F10B01">
      <w:pPr>
        <w:jc w:val="both"/>
        <w:rPr>
          <w:rFonts w:ascii="Garamond" w:hAnsi="Garamond"/>
        </w:rPr>
      </w:pPr>
      <w:r w:rsidRPr="006B2215">
        <w:rPr>
          <w:rFonts w:ascii="Garamond" w:eastAsia="Times New Roman" w:hAnsi="Garamond" w:cs="Arial MT"/>
          <w:b/>
          <w:sz w:val="28"/>
          <w:szCs w:val="26"/>
          <w:lang w:val="es-ES"/>
        </w:rPr>
        <w:t>NOTA:</w:t>
      </w:r>
      <w:r w:rsidRPr="006B2215">
        <w:rPr>
          <w:rFonts w:ascii="Garamond" w:eastAsia="Times New Roman" w:hAnsi="Garamond" w:cs="Arial MT"/>
          <w:sz w:val="28"/>
          <w:szCs w:val="26"/>
          <w:lang w:val="es-ES"/>
        </w:rPr>
        <w:t xml:space="preserve"> </w:t>
      </w:r>
      <w:r w:rsidR="00F10B01" w:rsidRPr="006B2215">
        <w:rPr>
          <w:rFonts w:ascii="Garamond" w:eastAsia="Times New Roman" w:hAnsi="Garamond" w:cs="Arial MT"/>
          <w:sz w:val="28"/>
          <w:szCs w:val="26"/>
          <w:lang w:val="es-ES"/>
        </w:rPr>
        <w:t xml:space="preserve">En reemplazo del presente podría presentarse el Anexo RESULTADO BRUTO DE LAS VENTAS que incluye "Ventas", "Costo de ventas" y "Resultado bruto". En este caso se recomienda tener en cuenta las pertinentes consideraciones </w:t>
      </w:r>
      <w:r w:rsidR="009D29FD">
        <w:rPr>
          <w:rFonts w:ascii="Garamond" w:eastAsia="Times New Roman" w:hAnsi="Garamond" w:cs="Arial MT"/>
          <w:sz w:val="28"/>
          <w:szCs w:val="26"/>
          <w:lang w:val="es-ES"/>
        </w:rPr>
        <w:t xml:space="preserve">vertidas al pie del modelo del </w:t>
      </w:r>
      <w:r w:rsidR="00F10B01" w:rsidRPr="006B2215">
        <w:rPr>
          <w:rFonts w:ascii="Garamond" w:eastAsia="Times New Roman" w:hAnsi="Garamond" w:cs="Arial MT"/>
          <w:sz w:val="28"/>
          <w:szCs w:val="26"/>
          <w:lang w:val="es-ES"/>
        </w:rPr>
        <w:t>Estado de Resultados.</w:t>
      </w:r>
      <w:r w:rsidR="00F10B01" w:rsidRPr="006B2215">
        <w:rPr>
          <w:rFonts w:ascii="Garamond" w:eastAsia="Times New Roman" w:hAnsi="Garamond" w:cs="Arial MT"/>
          <w:sz w:val="28"/>
          <w:szCs w:val="26"/>
          <w:lang w:val="es-ES"/>
        </w:rPr>
        <w:tab/>
      </w:r>
      <w:r w:rsidR="00F10B01" w:rsidRPr="006B2215">
        <w:rPr>
          <w:rFonts w:ascii="Garamond" w:hAnsi="Garamond"/>
          <w:sz w:val="24"/>
          <w:szCs w:val="24"/>
        </w:rPr>
        <w:tab/>
      </w:r>
      <w:r w:rsidR="00F10B01" w:rsidRPr="004D2690">
        <w:rPr>
          <w:rFonts w:ascii="Garamond" w:hAnsi="Garamond"/>
        </w:rPr>
        <w:tab/>
      </w:r>
    </w:p>
    <w:p w14:paraId="62C1D930" w14:textId="77777777" w:rsidR="00922E14" w:rsidRPr="004D2690" w:rsidRDefault="00922E14" w:rsidP="00F10B01">
      <w:pPr>
        <w:jc w:val="both"/>
        <w:rPr>
          <w:rFonts w:ascii="Garamond" w:hAnsi="Garamond"/>
        </w:rPr>
      </w:pPr>
    </w:p>
    <w:p w14:paraId="626C2F4D" w14:textId="77777777" w:rsidR="0013070D" w:rsidRPr="004D2690" w:rsidRDefault="0013070D" w:rsidP="00F10B01">
      <w:pPr>
        <w:jc w:val="both"/>
        <w:rPr>
          <w:rFonts w:ascii="Garamond" w:hAnsi="Garamond"/>
        </w:rPr>
        <w:sectPr w:rsidR="0013070D" w:rsidRPr="004D2690" w:rsidSect="00956806">
          <w:pgSz w:w="11906" w:h="16838" w:code="9"/>
          <w:pgMar w:top="720" w:right="720" w:bottom="720" w:left="720" w:header="708" w:footer="708" w:gutter="0"/>
          <w:cols w:space="708"/>
          <w:docGrid w:linePitch="360"/>
        </w:sectPr>
      </w:pPr>
    </w:p>
    <w:p w14:paraId="4079F23E" w14:textId="77777777" w:rsidR="00922E14" w:rsidRPr="004D2690" w:rsidRDefault="00922E14" w:rsidP="00F10B01">
      <w:pPr>
        <w:jc w:val="both"/>
        <w:rPr>
          <w:rFonts w:ascii="Garamond" w:hAnsi="Garamond"/>
        </w:rPr>
      </w:pPr>
    </w:p>
    <w:p w14:paraId="77E4E730" w14:textId="0302909E" w:rsidR="00483D46" w:rsidRPr="006B2215" w:rsidRDefault="00F177B2" w:rsidP="000755B4">
      <w:pPr>
        <w:jc w:val="center"/>
        <w:rPr>
          <w:rFonts w:ascii="Garamond" w:eastAsia="Times New Roman" w:hAnsi="Garamond" w:cs="Arial MT"/>
          <w:b/>
          <w:sz w:val="28"/>
          <w:szCs w:val="26"/>
          <w:lang w:val="es-ES"/>
        </w:rPr>
      </w:pPr>
      <w:r w:rsidRPr="006B2215">
        <w:rPr>
          <w:rFonts w:ascii="Garamond" w:eastAsia="Times New Roman" w:hAnsi="Garamond" w:cs="Arial MT"/>
          <w:b/>
          <w:sz w:val="28"/>
          <w:szCs w:val="26"/>
          <w:lang w:val="es-ES"/>
        </w:rPr>
        <w:t>1</w:t>
      </w:r>
      <w:r w:rsidR="003F2199" w:rsidRPr="006B2215">
        <w:rPr>
          <w:rFonts w:ascii="Garamond" w:eastAsia="Times New Roman" w:hAnsi="Garamond" w:cs="Arial MT"/>
          <w:b/>
          <w:sz w:val="28"/>
          <w:szCs w:val="26"/>
          <w:lang w:val="es-ES"/>
        </w:rPr>
        <w:t>4</w:t>
      </w:r>
      <w:r w:rsidR="000755B4" w:rsidRPr="006B2215">
        <w:rPr>
          <w:rFonts w:ascii="Garamond" w:eastAsia="Times New Roman" w:hAnsi="Garamond" w:cs="Arial MT"/>
          <w:b/>
          <w:sz w:val="28"/>
          <w:szCs w:val="26"/>
          <w:lang w:val="es-ES"/>
        </w:rPr>
        <w:t xml:space="preserve"> - </w:t>
      </w:r>
      <w:r w:rsidRPr="006B2215">
        <w:rPr>
          <w:rFonts w:ascii="Garamond" w:eastAsia="Times New Roman" w:hAnsi="Garamond" w:cs="Arial MT"/>
          <w:b/>
          <w:sz w:val="28"/>
          <w:szCs w:val="26"/>
          <w:lang w:val="es-ES"/>
        </w:rPr>
        <w:t>ANEXO: INFORMACION REQUERIDA p/Art 64 - Inc b), LEY 19550</w:t>
      </w:r>
    </w:p>
    <w:tbl>
      <w:tblPr>
        <w:tblpPr w:leftFromText="141" w:rightFromText="141" w:vertAnchor="text" w:horzAnchor="page" w:tblpX="794" w:tblpY="152"/>
        <w:tblW w:w="10482" w:type="dxa"/>
        <w:tblCellMar>
          <w:left w:w="70" w:type="dxa"/>
          <w:right w:w="70" w:type="dxa"/>
        </w:tblCellMar>
        <w:tblLook w:val="04A0" w:firstRow="1" w:lastRow="0" w:firstColumn="1" w:lastColumn="0" w:noHBand="0" w:noVBand="1"/>
      </w:tblPr>
      <w:tblGrid>
        <w:gridCol w:w="3392"/>
        <w:gridCol w:w="1285"/>
        <w:gridCol w:w="1183"/>
        <w:gridCol w:w="1240"/>
        <w:gridCol w:w="1162"/>
        <w:gridCol w:w="1088"/>
        <w:gridCol w:w="1132"/>
      </w:tblGrid>
      <w:tr w:rsidR="00483D46" w:rsidRPr="004D2690" w14:paraId="2D15173A" w14:textId="77777777" w:rsidTr="0013070D">
        <w:trPr>
          <w:trHeight w:val="296"/>
        </w:trPr>
        <w:tc>
          <w:tcPr>
            <w:tcW w:w="3392" w:type="dxa"/>
            <w:tcBorders>
              <w:top w:val="single" w:sz="8" w:space="0" w:color="auto"/>
              <w:left w:val="single" w:sz="8" w:space="0" w:color="auto"/>
              <w:bottom w:val="nil"/>
              <w:right w:val="nil"/>
            </w:tcBorders>
            <w:shd w:val="clear" w:color="auto" w:fill="auto"/>
            <w:noWrap/>
            <w:vAlign w:val="bottom"/>
            <w:hideMark/>
          </w:tcPr>
          <w:p w14:paraId="46B7C626" w14:textId="77777777" w:rsidR="00483D46" w:rsidRPr="004D2690" w:rsidRDefault="00483D46" w:rsidP="001307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Denominación de la Entidad:</w:t>
            </w:r>
          </w:p>
        </w:tc>
        <w:tc>
          <w:tcPr>
            <w:tcW w:w="1285" w:type="dxa"/>
            <w:tcBorders>
              <w:top w:val="single" w:sz="8" w:space="0" w:color="auto"/>
              <w:left w:val="nil"/>
              <w:bottom w:val="nil"/>
              <w:right w:val="nil"/>
            </w:tcBorders>
            <w:shd w:val="clear" w:color="auto" w:fill="auto"/>
            <w:noWrap/>
            <w:vAlign w:val="bottom"/>
            <w:hideMark/>
          </w:tcPr>
          <w:p w14:paraId="13396916"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183" w:type="dxa"/>
            <w:tcBorders>
              <w:top w:val="single" w:sz="8" w:space="0" w:color="auto"/>
              <w:left w:val="nil"/>
              <w:bottom w:val="nil"/>
              <w:right w:val="nil"/>
            </w:tcBorders>
            <w:shd w:val="clear" w:color="auto" w:fill="auto"/>
            <w:noWrap/>
            <w:vAlign w:val="bottom"/>
            <w:hideMark/>
          </w:tcPr>
          <w:p w14:paraId="1C813D32"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40" w:type="dxa"/>
            <w:tcBorders>
              <w:top w:val="single" w:sz="8" w:space="0" w:color="auto"/>
              <w:left w:val="nil"/>
              <w:bottom w:val="nil"/>
              <w:right w:val="nil"/>
            </w:tcBorders>
            <w:shd w:val="clear" w:color="auto" w:fill="auto"/>
            <w:noWrap/>
            <w:vAlign w:val="bottom"/>
            <w:hideMark/>
          </w:tcPr>
          <w:p w14:paraId="25157697"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162" w:type="dxa"/>
            <w:tcBorders>
              <w:top w:val="single" w:sz="8" w:space="0" w:color="auto"/>
              <w:left w:val="nil"/>
              <w:bottom w:val="nil"/>
              <w:right w:val="nil"/>
            </w:tcBorders>
            <w:shd w:val="clear" w:color="auto" w:fill="auto"/>
            <w:noWrap/>
            <w:vAlign w:val="bottom"/>
            <w:hideMark/>
          </w:tcPr>
          <w:p w14:paraId="43734703"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088" w:type="dxa"/>
            <w:tcBorders>
              <w:top w:val="single" w:sz="8" w:space="0" w:color="auto"/>
              <w:left w:val="nil"/>
              <w:bottom w:val="nil"/>
              <w:right w:val="nil"/>
            </w:tcBorders>
            <w:shd w:val="clear" w:color="auto" w:fill="auto"/>
            <w:noWrap/>
            <w:vAlign w:val="bottom"/>
            <w:hideMark/>
          </w:tcPr>
          <w:p w14:paraId="387814DC"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127" w:type="dxa"/>
            <w:tcBorders>
              <w:top w:val="single" w:sz="8" w:space="0" w:color="auto"/>
              <w:left w:val="nil"/>
              <w:bottom w:val="nil"/>
              <w:right w:val="single" w:sz="8" w:space="0" w:color="auto"/>
            </w:tcBorders>
            <w:shd w:val="clear" w:color="auto" w:fill="auto"/>
            <w:noWrap/>
            <w:vAlign w:val="bottom"/>
            <w:hideMark/>
          </w:tcPr>
          <w:p w14:paraId="71C4FC6F" w14:textId="77777777" w:rsidR="00483D46" w:rsidRPr="004D2690" w:rsidRDefault="00483D46" w:rsidP="001307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ANEXO</w:t>
            </w:r>
          </w:p>
        </w:tc>
      </w:tr>
      <w:tr w:rsidR="00483D46" w:rsidRPr="004D2690" w14:paraId="40FE1BE0" w14:textId="77777777" w:rsidTr="0013070D">
        <w:trPr>
          <w:trHeight w:val="322"/>
        </w:trPr>
        <w:tc>
          <w:tcPr>
            <w:tcW w:w="10482" w:type="dxa"/>
            <w:gridSpan w:val="7"/>
            <w:tcBorders>
              <w:top w:val="nil"/>
              <w:left w:val="single" w:sz="8" w:space="0" w:color="auto"/>
              <w:bottom w:val="nil"/>
              <w:right w:val="single" w:sz="8" w:space="0" w:color="000000"/>
            </w:tcBorders>
            <w:shd w:val="clear" w:color="auto" w:fill="auto"/>
            <w:noWrap/>
            <w:vAlign w:val="bottom"/>
            <w:hideMark/>
          </w:tcPr>
          <w:p w14:paraId="1D28CAF0" w14:textId="77777777" w:rsidR="00483D46" w:rsidRPr="004D2690" w:rsidRDefault="00483D46" w:rsidP="0013070D">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INFORMACION REQUERIDA POR ART. 64 - INC b) - LEY 19.550</w:t>
            </w:r>
          </w:p>
        </w:tc>
      </w:tr>
      <w:tr w:rsidR="00483D46" w:rsidRPr="004D2690" w14:paraId="2351F828" w14:textId="77777777" w:rsidTr="0013070D">
        <w:trPr>
          <w:trHeight w:val="265"/>
        </w:trPr>
        <w:tc>
          <w:tcPr>
            <w:tcW w:w="10482" w:type="dxa"/>
            <w:gridSpan w:val="7"/>
            <w:tcBorders>
              <w:top w:val="nil"/>
              <w:left w:val="single" w:sz="8" w:space="0" w:color="auto"/>
              <w:bottom w:val="nil"/>
              <w:right w:val="single" w:sz="8" w:space="0" w:color="000000"/>
            </w:tcBorders>
            <w:shd w:val="clear" w:color="auto" w:fill="auto"/>
            <w:noWrap/>
            <w:vAlign w:val="center"/>
            <w:hideMark/>
          </w:tcPr>
          <w:p w14:paraId="6F802D2D" w14:textId="77777777" w:rsidR="00483D46" w:rsidRPr="004D2690" w:rsidRDefault="00483D46" w:rsidP="001307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xml:space="preserve"> Por el ejercicio anual finalizado el ... / ... / ...   (En Moneda Homogénea y comparativo con el ejercicio anterior)</w:t>
            </w:r>
          </w:p>
        </w:tc>
      </w:tr>
      <w:tr w:rsidR="00483D46" w:rsidRPr="004D2690" w14:paraId="40079D0F" w14:textId="77777777" w:rsidTr="0013070D">
        <w:trPr>
          <w:trHeight w:val="101"/>
        </w:trPr>
        <w:tc>
          <w:tcPr>
            <w:tcW w:w="3392" w:type="dxa"/>
            <w:tcBorders>
              <w:top w:val="nil"/>
              <w:left w:val="single" w:sz="8" w:space="0" w:color="auto"/>
              <w:bottom w:val="single" w:sz="4" w:space="0" w:color="auto"/>
              <w:right w:val="nil"/>
            </w:tcBorders>
            <w:shd w:val="clear" w:color="auto" w:fill="auto"/>
            <w:noWrap/>
            <w:vAlign w:val="bottom"/>
            <w:hideMark/>
          </w:tcPr>
          <w:p w14:paraId="1AA9E416"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85" w:type="dxa"/>
            <w:tcBorders>
              <w:top w:val="nil"/>
              <w:left w:val="nil"/>
              <w:bottom w:val="single" w:sz="4" w:space="0" w:color="auto"/>
              <w:right w:val="nil"/>
            </w:tcBorders>
            <w:shd w:val="clear" w:color="auto" w:fill="auto"/>
            <w:noWrap/>
            <w:vAlign w:val="bottom"/>
            <w:hideMark/>
          </w:tcPr>
          <w:p w14:paraId="029FD366"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183" w:type="dxa"/>
            <w:tcBorders>
              <w:top w:val="nil"/>
              <w:left w:val="nil"/>
              <w:bottom w:val="single" w:sz="4" w:space="0" w:color="auto"/>
              <w:right w:val="nil"/>
            </w:tcBorders>
            <w:shd w:val="clear" w:color="auto" w:fill="auto"/>
            <w:noWrap/>
            <w:vAlign w:val="bottom"/>
            <w:hideMark/>
          </w:tcPr>
          <w:p w14:paraId="487D9465"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40" w:type="dxa"/>
            <w:tcBorders>
              <w:top w:val="nil"/>
              <w:left w:val="nil"/>
              <w:bottom w:val="single" w:sz="4" w:space="0" w:color="auto"/>
              <w:right w:val="nil"/>
            </w:tcBorders>
            <w:shd w:val="clear" w:color="auto" w:fill="auto"/>
            <w:noWrap/>
            <w:vAlign w:val="bottom"/>
            <w:hideMark/>
          </w:tcPr>
          <w:p w14:paraId="14B2C435"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162" w:type="dxa"/>
            <w:tcBorders>
              <w:top w:val="nil"/>
              <w:left w:val="nil"/>
              <w:bottom w:val="single" w:sz="4" w:space="0" w:color="auto"/>
              <w:right w:val="nil"/>
            </w:tcBorders>
            <w:shd w:val="clear" w:color="auto" w:fill="auto"/>
            <w:noWrap/>
            <w:vAlign w:val="bottom"/>
            <w:hideMark/>
          </w:tcPr>
          <w:p w14:paraId="291DE3BF"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088" w:type="dxa"/>
            <w:tcBorders>
              <w:top w:val="nil"/>
              <w:left w:val="nil"/>
              <w:bottom w:val="single" w:sz="4" w:space="0" w:color="auto"/>
              <w:right w:val="nil"/>
            </w:tcBorders>
            <w:shd w:val="clear" w:color="auto" w:fill="auto"/>
            <w:noWrap/>
            <w:vAlign w:val="bottom"/>
            <w:hideMark/>
          </w:tcPr>
          <w:p w14:paraId="7AB6DC97"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127" w:type="dxa"/>
            <w:tcBorders>
              <w:top w:val="nil"/>
              <w:left w:val="nil"/>
              <w:bottom w:val="single" w:sz="4" w:space="0" w:color="auto"/>
              <w:right w:val="single" w:sz="8" w:space="0" w:color="auto"/>
            </w:tcBorders>
            <w:shd w:val="clear" w:color="auto" w:fill="auto"/>
            <w:noWrap/>
            <w:vAlign w:val="bottom"/>
            <w:hideMark/>
          </w:tcPr>
          <w:p w14:paraId="543994A0"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483D46" w:rsidRPr="004D2690" w14:paraId="59C7D550" w14:textId="77777777" w:rsidTr="0013070D">
        <w:trPr>
          <w:trHeight w:val="265"/>
        </w:trPr>
        <w:tc>
          <w:tcPr>
            <w:tcW w:w="3392" w:type="dxa"/>
            <w:tcBorders>
              <w:top w:val="nil"/>
              <w:left w:val="single" w:sz="8" w:space="0" w:color="auto"/>
              <w:bottom w:val="nil"/>
              <w:right w:val="nil"/>
            </w:tcBorders>
            <w:shd w:val="clear" w:color="auto" w:fill="auto"/>
            <w:noWrap/>
            <w:vAlign w:val="center"/>
            <w:hideMark/>
          </w:tcPr>
          <w:p w14:paraId="7F21279B" w14:textId="77777777" w:rsidR="00483D46" w:rsidRPr="004D2690" w:rsidRDefault="00483D46" w:rsidP="001307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595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5F95960" w14:textId="77777777" w:rsidR="00483D46" w:rsidRPr="004D2690" w:rsidRDefault="00483D46" w:rsidP="0013070D">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EJERCICIO  ACTUAL</w:t>
            </w:r>
          </w:p>
        </w:tc>
        <w:tc>
          <w:tcPr>
            <w:tcW w:w="1127" w:type="dxa"/>
            <w:tcBorders>
              <w:top w:val="nil"/>
              <w:left w:val="nil"/>
              <w:bottom w:val="nil"/>
              <w:right w:val="single" w:sz="8" w:space="0" w:color="auto"/>
            </w:tcBorders>
            <w:shd w:val="clear" w:color="auto" w:fill="auto"/>
            <w:noWrap/>
            <w:vAlign w:val="bottom"/>
            <w:hideMark/>
          </w:tcPr>
          <w:p w14:paraId="39E6794A" w14:textId="77777777" w:rsidR="00483D46" w:rsidRPr="004D2690" w:rsidRDefault="00483D46" w:rsidP="001307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r>
      <w:tr w:rsidR="00483D46" w:rsidRPr="004D2690" w14:paraId="7B747FC9" w14:textId="77777777" w:rsidTr="0013070D">
        <w:trPr>
          <w:trHeight w:val="234"/>
        </w:trPr>
        <w:tc>
          <w:tcPr>
            <w:tcW w:w="3392" w:type="dxa"/>
            <w:tcBorders>
              <w:top w:val="nil"/>
              <w:left w:val="single" w:sz="8" w:space="0" w:color="auto"/>
              <w:bottom w:val="nil"/>
              <w:right w:val="nil"/>
            </w:tcBorders>
            <w:shd w:val="clear" w:color="auto" w:fill="auto"/>
            <w:noWrap/>
            <w:vAlign w:val="center"/>
            <w:hideMark/>
          </w:tcPr>
          <w:p w14:paraId="624F3833" w14:textId="77777777" w:rsidR="00483D46" w:rsidRPr="004D2690" w:rsidRDefault="00483D46" w:rsidP="0013070D">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  E  T  A  L  L  E</w:t>
            </w:r>
          </w:p>
        </w:tc>
        <w:tc>
          <w:tcPr>
            <w:tcW w:w="1285"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142BEA13" w14:textId="77777777" w:rsidR="00483D46" w:rsidRPr="004D2690" w:rsidRDefault="00483D46" w:rsidP="001307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TOTAL</w:t>
            </w:r>
          </w:p>
        </w:tc>
        <w:tc>
          <w:tcPr>
            <w:tcW w:w="1183" w:type="dxa"/>
            <w:tcBorders>
              <w:top w:val="nil"/>
              <w:left w:val="nil"/>
              <w:bottom w:val="nil"/>
              <w:right w:val="single" w:sz="4" w:space="0" w:color="auto"/>
            </w:tcBorders>
            <w:shd w:val="clear" w:color="auto" w:fill="auto"/>
            <w:noWrap/>
            <w:vAlign w:val="bottom"/>
            <w:hideMark/>
          </w:tcPr>
          <w:p w14:paraId="73BFA3CE" w14:textId="77777777" w:rsidR="00483D46" w:rsidRPr="004D2690" w:rsidRDefault="00483D46" w:rsidP="001307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Costo  Bs.</w:t>
            </w:r>
          </w:p>
        </w:tc>
        <w:tc>
          <w:tcPr>
            <w:tcW w:w="1240" w:type="dxa"/>
            <w:tcBorders>
              <w:top w:val="nil"/>
              <w:left w:val="nil"/>
              <w:bottom w:val="nil"/>
              <w:right w:val="single" w:sz="4" w:space="0" w:color="auto"/>
            </w:tcBorders>
            <w:shd w:val="clear" w:color="auto" w:fill="auto"/>
            <w:noWrap/>
            <w:vAlign w:val="bottom"/>
            <w:hideMark/>
          </w:tcPr>
          <w:p w14:paraId="19FC0BED" w14:textId="77777777" w:rsidR="00483D46" w:rsidRPr="004D2690" w:rsidRDefault="00483D46" w:rsidP="001307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Gastos de</w:t>
            </w:r>
          </w:p>
        </w:tc>
        <w:tc>
          <w:tcPr>
            <w:tcW w:w="1162" w:type="dxa"/>
            <w:tcBorders>
              <w:top w:val="nil"/>
              <w:left w:val="nil"/>
              <w:bottom w:val="nil"/>
              <w:right w:val="nil"/>
            </w:tcBorders>
            <w:shd w:val="clear" w:color="auto" w:fill="auto"/>
            <w:noWrap/>
            <w:vAlign w:val="bottom"/>
            <w:hideMark/>
          </w:tcPr>
          <w:p w14:paraId="756240C3" w14:textId="77777777" w:rsidR="00483D46" w:rsidRPr="004D2690" w:rsidRDefault="00483D46" w:rsidP="001307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Gastos de</w:t>
            </w:r>
          </w:p>
        </w:tc>
        <w:tc>
          <w:tcPr>
            <w:tcW w:w="1088" w:type="dxa"/>
            <w:tcBorders>
              <w:top w:val="nil"/>
              <w:left w:val="single" w:sz="4" w:space="0" w:color="auto"/>
              <w:bottom w:val="nil"/>
              <w:right w:val="single" w:sz="8" w:space="0" w:color="auto"/>
            </w:tcBorders>
            <w:shd w:val="clear" w:color="auto" w:fill="auto"/>
            <w:noWrap/>
            <w:vAlign w:val="bottom"/>
            <w:hideMark/>
          </w:tcPr>
          <w:p w14:paraId="555B657C" w14:textId="77777777" w:rsidR="00483D46" w:rsidRPr="004D2690" w:rsidRDefault="00483D46" w:rsidP="001307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Otros</w:t>
            </w:r>
          </w:p>
        </w:tc>
        <w:tc>
          <w:tcPr>
            <w:tcW w:w="1127" w:type="dxa"/>
            <w:tcBorders>
              <w:top w:val="nil"/>
              <w:left w:val="nil"/>
              <w:bottom w:val="single" w:sz="4" w:space="0" w:color="auto"/>
              <w:right w:val="single" w:sz="8" w:space="0" w:color="auto"/>
            </w:tcBorders>
            <w:shd w:val="clear" w:color="auto" w:fill="auto"/>
            <w:noWrap/>
            <w:vAlign w:val="center"/>
            <w:hideMark/>
          </w:tcPr>
          <w:p w14:paraId="2E512E93" w14:textId="77777777" w:rsidR="00483D46" w:rsidRPr="004D2690" w:rsidRDefault="00483D46" w:rsidP="001307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ANTERIOR</w:t>
            </w:r>
          </w:p>
        </w:tc>
      </w:tr>
      <w:tr w:rsidR="00483D46" w:rsidRPr="004D2690" w14:paraId="1694CFC9" w14:textId="77777777" w:rsidTr="0013070D">
        <w:trPr>
          <w:trHeight w:val="219"/>
        </w:trPr>
        <w:tc>
          <w:tcPr>
            <w:tcW w:w="3392" w:type="dxa"/>
            <w:tcBorders>
              <w:top w:val="nil"/>
              <w:left w:val="single" w:sz="8" w:space="0" w:color="auto"/>
              <w:bottom w:val="single" w:sz="4" w:space="0" w:color="auto"/>
              <w:right w:val="nil"/>
            </w:tcBorders>
            <w:shd w:val="clear" w:color="auto" w:fill="auto"/>
            <w:noWrap/>
            <w:vAlign w:val="bottom"/>
            <w:hideMark/>
          </w:tcPr>
          <w:p w14:paraId="3F573FAD"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85" w:type="dxa"/>
            <w:vMerge/>
            <w:tcBorders>
              <w:top w:val="nil"/>
              <w:left w:val="single" w:sz="8" w:space="0" w:color="auto"/>
              <w:bottom w:val="single" w:sz="4" w:space="0" w:color="000000"/>
              <w:right w:val="single" w:sz="4" w:space="0" w:color="auto"/>
            </w:tcBorders>
            <w:vAlign w:val="center"/>
            <w:hideMark/>
          </w:tcPr>
          <w:p w14:paraId="11329ADB" w14:textId="77777777" w:rsidR="00483D46" w:rsidRPr="004D2690" w:rsidRDefault="00483D46" w:rsidP="0013070D">
            <w:pPr>
              <w:spacing w:after="0" w:line="240" w:lineRule="auto"/>
              <w:rPr>
                <w:rFonts w:ascii="Garamond" w:eastAsia="Times New Roman" w:hAnsi="Garamond" w:cs="Arial"/>
                <w:b/>
                <w:bCs/>
                <w:sz w:val="18"/>
                <w:szCs w:val="18"/>
                <w:lang w:eastAsia="es-AR"/>
              </w:rPr>
            </w:pPr>
          </w:p>
        </w:tc>
        <w:tc>
          <w:tcPr>
            <w:tcW w:w="1183" w:type="dxa"/>
            <w:tcBorders>
              <w:top w:val="nil"/>
              <w:left w:val="nil"/>
              <w:bottom w:val="single" w:sz="4" w:space="0" w:color="auto"/>
              <w:right w:val="single" w:sz="4" w:space="0" w:color="auto"/>
            </w:tcBorders>
            <w:shd w:val="clear" w:color="auto" w:fill="auto"/>
            <w:noWrap/>
            <w:vAlign w:val="center"/>
            <w:hideMark/>
          </w:tcPr>
          <w:p w14:paraId="5D6B7037" w14:textId="77777777" w:rsidR="00483D46" w:rsidRPr="004D2690" w:rsidRDefault="00483D46" w:rsidP="001307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de Cambio</w:t>
            </w:r>
          </w:p>
        </w:tc>
        <w:tc>
          <w:tcPr>
            <w:tcW w:w="1240" w:type="dxa"/>
            <w:tcBorders>
              <w:top w:val="nil"/>
              <w:left w:val="nil"/>
              <w:bottom w:val="single" w:sz="4" w:space="0" w:color="auto"/>
              <w:right w:val="single" w:sz="4" w:space="0" w:color="auto"/>
            </w:tcBorders>
            <w:shd w:val="clear" w:color="auto" w:fill="auto"/>
            <w:noWrap/>
            <w:vAlign w:val="center"/>
            <w:hideMark/>
          </w:tcPr>
          <w:p w14:paraId="7DBCD1B5" w14:textId="77777777" w:rsidR="00483D46" w:rsidRPr="004D2690" w:rsidRDefault="00483D46" w:rsidP="001307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Administr.</w:t>
            </w:r>
          </w:p>
        </w:tc>
        <w:tc>
          <w:tcPr>
            <w:tcW w:w="1162" w:type="dxa"/>
            <w:tcBorders>
              <w:top w:val="nil"/>
              <w:left w:val="nil"/>
              <w:bottom w:val="single" w:sz="4" w:space="0" w:color="auto"/>
              <w:right w:val="nil"/>
            </w:tcBorders>
            <w:shd w:val="clear" w:color="auto" w:fill="auto"/>
            <w:noWrap/>
            <w:vAlign w:val="center"/>
            <w:hideMark/>
          </w:tcPr>
          <w:p w14:paraId="4FC603E4" w14:textId="77777777" w:rsidR="00483D46" w:rsidRPr="004D2690" w:rsidRDefault="00483D46" w:rsidP="001307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Comerc.</w:t>
            </w:r>
          </w:p>
        </w:tc>
        <w:tc>
          <w:tcPr>
            <w:tcW w:w="1088" w:type="dxa"/>
            <w:tcBorders>
              <w:top w:val="nil"/>
              <w:left w:val="single" w:sz="4" w:space="0" w:color="auto"/>
              <w:bottom w:val="single" w:sz="4" w:space="0" w:color="auto"/>
              <w:right w:val="single" w:sz="8" w:space="0" w:color="auto"/>
            </w:tcBorders>
            <w:shd w:val="clear" w:color="auto" w:fill="auto"/>
            <w:noWrap/>
            <w:vAlign w:val="center"/>
            <w:hideMark/>
          </w:tcPr>
          <w:p w14:paraId="7A901479" w14:textId="77777777" w:rsidR="00483D46" w:rsidRPr="004D2690" w:rsidRDefault="00483D46" w:rsidP="001307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Gastos</w:t>
            </w:r>
          </w:p>
        </w:tc>
        <w:tc>
          <w:tcPr>
            <w:tcW w:w="1127" w:type="dxa"/>
            <w:tcBorders>
              <w:top w:val="nil"/>
              <w:left w:val="nil"/>
              <w:bottom w:val="single" w:sz="4" w:space="0" w:color="auto"/>
              <w:right w:val="single" w:sz="8" w:space="0" w:color="auto"/>
            </w:tcBorders>
            <w:shd w:val="clear" w:color="auto" w:fill="auto"/>
            <w:noWrap/>
            <w:vAlign w:val="center"/>
            <w:hideMark/>
          </w:tcPr>
          <w:p w14:paraId="046E4D36" w14:textId="77777777" w:rsidR="00483D46" w:rsidRPr="004D2690" w:rsidRDefault="00483D46" w:rsidP="001307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xml:space="preserve"> TOTAL </w:t>
            </w:r>
          </w:p>
        </w:tc>
      </w:tr>
      <w:tr w:rsidR="00483D46" w:rsidRPr="004D2690" w14:paraId="14025FFB"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65F40A37"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5E38C2A9"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4290AFB3"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43B14BDB"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03B7E4A2"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40CAC6AF"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3E350B61"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493139C0"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3A28EE8F"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4F54BDA3"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00FC0051"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5EA4DEB1"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76002023"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7DDDE356"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44674790"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55705B29"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00815DCF"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7DF8869E"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425152FC"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44E96F07"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4A554572"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44560174"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32828D38"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1A40F8E0"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5266081D"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2F5220AB"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7CBC1BAE"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577EE110"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398D1095"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73C201F0"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74D13DE9"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1635B520"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49986C23"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77794E7B"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03C4C7BD"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2F2F454C"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438251D2"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7989BDA0"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343CA93F"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066AADA1"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25723AEF"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2A4BA00B"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324788D5"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7D592E1D"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614B0D76"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17505CAF"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01005FDF"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6D7A17E4"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4593B522"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4E98AECD"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5276DA12"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3498B816"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61DAEBC6"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2693E538"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12CD6A77"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632EF7E4"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7FF37CA9"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3B0262E5"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6598BCA3"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2F89A410"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4E67D466"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004C3E0D"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07F528E8"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44F50039"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1BE8C31B"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4B91B2D5"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2F866EEB"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535A0988"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402C9048"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08A7E6E3"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2C5145F1"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326F935A"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0616641A"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240AE14F"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50725F73"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4EC4B11E"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6ACBACC7"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22B0492D"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5FF418FD"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6E70D904"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7D74BDAE"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029DC230"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792F5638"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280B97B0"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5FC6F05C"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6DFFE6D1"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0D46C143"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5B401B13"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7A4258B3"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5E51BABE"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007604A3"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4A9C8D1F"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72DEC908"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67D33D5A"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2DE592DE"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210E053A"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455B8C3B"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641F9596"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2ABA99BF"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53A910B3"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17F2747A"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4B6B30CE"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6A3C296C"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7269E5E6"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31EB589D"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2CB35102"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763788A0"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4B81463B"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397012AF"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1B89A7D5"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0AF84B35"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49668D52"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63A5AADA"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6598689A"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22F1BC01"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2EC646F5"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079D019E"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2D53D15B"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03936A6D"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66C4744A"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7E4865B1"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3A722E83"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496F3121"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49BC9B26"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6398EAAD"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7C6FE1EF" w14:textId="77777777" w:rsidR="00483D46" w:rsidRPr="004D2690" w:rsidRDefault="00483D46" w:rsidP="001307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6B3B8E06"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5E8FB0FD"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19AE1B51"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475AC380"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000ACD83"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397ABD0F"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34B3B135"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6CA20DAD"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1FF3945F"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0DB986A1"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4985C7C1"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2C4D1BE5"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2533DF6F"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520F647D"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338EEDF9"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0D4C25C7"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3D51FF3C"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28E50C97"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216E7C32"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269F5C5D"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4AA7193A"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077F9DD1"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45D602F0"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3E3B8AE1" w14:textId="77777777" w:rsidR="00483D46" w:rsidRPr="004D2690" w:rsidRDefault="00483D46" w:rsidP="001307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0D4B9D7A"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5D74F07E"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7620CA54"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62FEF1AC"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698A48BF"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7915AB7D" w14:textId="77777777" w:rsidR="00483D46" w:rsidRPr="004D2690" w:rsidRDefault="00483D46" w:rsidP="0013070D">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4F60CE06"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4FCCA082" w14:textId="77777777" w:rsidR="00483D46" w:rsidRPr="004D2690" w:rsidRDefault="00483D46" w:rsidP="001307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78367D61"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0E3D96D3"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6A3AEE28"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71CF734F"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3E87846D" w14:textId="77777777" w:rsidR="00483D46" w:rsidRPr="004D2690" w:rsidRDefault="00483D46" w:rsidP="001307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6FF024A2" w14:textId="77777777" w:rsidR="00483D46" w:rsidRPr="004D2690" w:rsidRDefault="00483D46" w:rsidP="0013070D">
            <w:pPr>
              <w:spacing w:after="0" w:line="240" w:lineRule="auto"/>
              <w:jc w:val="center"/>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6ABA4F4A"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0880AE37"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4BA82FC6"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2221FC8F"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6BCFD299"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1ECF2F65"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0D59FA41" w14:textId="77777777" w:rsidR="00483D46" w:rsidRPr="004D2690" w:rsidRDefault="00483D46" w:rsidP="001307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4FE24ACE" w14:textId="77777777" w:rsidR="00483D46" w:rsidRPr="004D2690" w:rsidRDefault="00483D46" w:rsidP="0013070D">
            <w:pPr>
              <w:spacing w:after="0" w:line="240" w:lineRule="auto"/>
              <w:jc w:val="center"/>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375CADB5"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7980CFAB" w14:textId="77777777" w:rsidR="00483D46" w:rsidRPr="004D2690" w:rsidRDefault="00483D46" w:rsidP="001307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5DABC7EF"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4C2A49BD" w14:textId="77777777" w:rsidTr="0013070D">
        <w:trPr>
          <w:trHeight w:val="265"/>
        </w:trPr>
        <w:tc>
          <w:tcPr>
            <w:tcW w:w="3392" w:type="dxa"/>
            <w:tcBorders>
              <w:top w:val="nil"/>
              <w:left w:val="single" w:sz="8" w:space="0" w:color="auto"/>
              <w:bottom w:val="nil"/>
              <w:right w:val="nil"/>
            </w:tcBorders>
            <w:shd w:val="clear" w:color="auto" w:fill="auto"/>
            <w:noWrap/>
            <w:vAlign w:val="bottom"/>
            <w:hideMark/>
          </w:tcPr>
          <w:p w14:paraId="0CE2C089"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7200FF4A"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2B4EAA94" w14:textId="77777777" w:rsidR="00483D46" w:rsidRPr="004D2690" w:rsidRDefault="00483D46" w:rsidP="001307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03F2AA70" w14:textId="77777777" w:rsidR="00483D46" w:rsidRPr="004D2690" w:rsidRDefault="00483D46" w:rsidP="0013070D">
            <w:pPr>
              <w:spacing w:after="0" w:line="240" w:lineRule="auto"/>
              <w:jc w:val="center"/>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0F8146C9"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6D85340E" w14:textId="77777777" w:rsidR="00483D46" w:rsidRPr="004D2690" w:rsidRDefault="00483D46" w:rsidP="001307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nil"/>
              <w:right w:val="single" w:sz="8" w:space="0" w:color="auto"/>
            </w:tcBorders>
            <w:shd w:val="clear" w:color="auto" w:fill="auto"/>
            <w:noWrap/>
            <w:vAlign w:val="bottom"/>
            <w:hideMark/>
          </w:tcPr>
          <w:p w14:paraId="2A2AEF47"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6D9F94E8" w14:textId="77777777" w:rsidTr="0013070D">
        <w:trPr>
          <w:trHeight w:val="71"/>
        </w:trPr>
        <w:tc>
          <w:tcPr>
            <w:tcW w:w="3392" w:type="dxa"/>
            <w:tcBorders>
              <w:top w:val="nil"/>
              <w:left w:val="single" w:sz="8" w:space="0" w:color="auto"/>
              <w:bottom w:val="single" w:sz="4" w:space="0" w:color="auto"/>
              <w:right w:val="nil"/>
            </w:tcBorders>
            <w:shd w:val="clear" w:color="auto" w:fill="auto"/>
            <w:noWrap/>
            <w:vAlign w:val="bottom"/>
            <w:hideMark/>
          </w:tcPr>
          <w:p w14:paraId="0D5BB46D"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single" w:sz="4" w:space="0" w:color="auto"/>
              <w:right w:val="nil"/>
            </w:tcBorders>
            <w:shd w:val="clear" w:color="auto" w:fill="auto"/>
            <w:noWrap/>
            <w:vAlign w:val="bottom"/>
            <w:hideMark/>
          </w:tcPr>
          <w:p w14:paraId="12256822"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single" w:sz="4" w:space="0" w:color="auto"/>
              <w:right w:val="single" w:sz="4" w:space="0" w:color="auto"/>
            </w:tcBorders>
            <w:shd w:val="clear" w:color="auto" w:fill="auto"/>
            <w:noWrap/>
            <w:vAlign w:val="bottom"/>
            <w:hideMark/>
          </w:tcPr>
          <w:p w14:paraId="40188C1C"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single" w:sz="4" w:space="0" w:color="auto"/>
              <w:right w:val="nil"/>
            </w:tcBorders>
            <w:shd w:val="clear" w:color="auto" w:fill="auto"/>
            <w:noWrap/>
            <w:vAlign w:val="bottom"/>
            <w:hideMark/>
          </w:tcPr>
          <w:p w14:paraId="08C3EB03"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62" w:type="dxa"/>
            <w:tcBorders>
              <w:top w:val="nil"/>
              <w:left w:val="single" w:sz="4" w:space="0" w:color="auto"/>
              <w:bottom w:val="single" w:sz="4" w:space="0" w:color="auto"/>
              <w:right w:val="single" w:sz="4" w:space="0" w:color="auto"/>
            </w:tcBorders>
            <w:shd w:val="clear" w:color="auto" w:fill="auto"/>
            <w:noWrap/>
            <w:vAlign w:val="bottom"/>
            <w:hideMark/>
          </w:tcPr>
          <w:p w14:paraId="5F1B8796"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single" w:sz="4" w:space="0" w:color="auto"/>
              <w:right w:val="single" w:sz="8" w:space="0" w:color="auto"/>
            </w:tcBorders>
            <w:shd w:val="clear" w:color="auto" w:fill="auto"/>
            <w:noWrap/>
            <w:vAlign w:val="bottom"/>
            <w:hideMark/>
          </w:tcPr>
          <w:p w14:paraId="3E2D79DB"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7" w:type="dxa"/>
            <w:tcBorders>
              <w:top w:val="nil"/>
              <w:left w:val="nil"/>
              <w:bottom w:val="single" w:sz="4" w:space="0" w:color="auto"/>
              <w:right w:val="single" w:sz="8" w:space="0" w:color="auto"/>
            </w:tcBorders>
            <w:shd w:val="clear" w:color="auto" w:fill="auto"/>
            <w:noWrap/>
            <w:vAlign w:val="bottom"/>
            <w:hideMark/>
          </w:tcPr>
          <w:p w14:paraId="71A8A3C4" w14:textId="77777777" w:rsidR="00483D46" w:rsidRPr="004D2690" w:rsidRDefault="00483D46" w:rsidP="001307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83D46" w:rsidRPr="004D2690" w14:paraId="4ACD0D40" w14:textId="77777777" w:rsidTr="0013070D">
        <w:trPr>
          <w:trHeight w:val="61"/>
        </w:trPr>
        <w:tc>
          <w:tcPr>
            <w:tcW w:w="3392" w:type="dxa"/>
            <w:tcBorders>
              <w:top w:val="nil"/>
              <w:left w:val="single" w:sz="8" w:space="0" w:color="auto"/>
              <w:bottom w:val="single" w:sz="8" w:space="0" w:color="auto"/>
              <w:right w:val="nil"/>
            </w:tcBorders>
            <w:shd w:val="clear" w:color="auto" w:fill="auto"/>
            <w:noWrap/>
            <w:vAlign w:val="center"/>
            <w:hideMark/>
          </w:tcPr>
          <w:p w14:paraId="1E20681E" w14:textId="77777777" w:rsidR="00483D46" w:rsidRPr="004D2690" w:rsidRDefault="00483D46" w:rsidP="0013070D">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TOTALES</w:t>
            </w:r>
          </w:p>
        </w:tc>
        <w:tc>
          <w:tcPr>
            <w:tcW w:w="1285" w:type="dxa"/>
            <w:tcBorders>
              <w:top w:val="nil"/>
              <w:left w:val="single" w:sz="8" w:space="0" w:color="auto"/>
              <w:bottom w:val="single" w:sz="8" w:space="0" w:color="auto"/>
              <w:right w:val="single" w:sz="4" w:space="0" w:color="auto"/>
            </w:tcBorders>
            <w:shd w:val="clear" w:color="auto" w:fill="auto"/>
            <w:noWrap/>
            <w:vAlign w:val="center"/>
            <w:hideMark/>
          </w:tcPr>
          <w:p w14:paraId="5C4706A9" w14:textId="77777777" w:rsidR="00483D46" w:rsidRPr="004D2690" w:rsidRDefault="00483D46" w:rsidP="001307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183" w:type="dxa"/>
            <w:tcBorders>
              <w:top w:val="nil"/>
              <w:left w:val="nil"/>
              <w:bottom w:val="single" w:sz="8" w:space="0" w:color="auto"/>
              <w:right w:val="single" w:sz="4" w:space="0" w:color="auto"/>
            </w:tcBorders>
            <w:shd w:val="clear" w:color="auto" w:fill="auto"/>
            <w:noWrap/>
            <w:vAlign w:val="center"/>
            <w:hideMark/>
          </w:tcPr>
          <w:p w14:paraId="2BD77157" w14:textId="77777777" w:rsidR="00483D46" w:rsidRPr="004D2690" w:rsidRDefault="00483D46" w:rsidP="001307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40" w:type="dxa"/>
            <w:tcBorders>
              <w:top w:val="nil"/>
              <w:left w:val="nil"/>
              <w:bottom w:val="single" w:sz="8" w:space="0" w:color="auto"/>
              <w:right w:val="single" w:sz="4" w:space="0" w:color="auto"/>
            </w:tcBorders>
            <w:shd w:val="clear" w:color="auto" w:fill="auto"/>
            <w:noWrap/>
            <w:vAlign w:val="center"/>
            <w:hideMark/>
          </w:tcPr>
          <w:p w14:paraId="0323D852" w14:textId="77777777" w:rsidR="00483D46" w:rsidRPr="004D2690" w:rsidRDefault="00483D46" w:rsidP="001307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162" w:type="dxa"/>
            <w:tcBorders>
              <w:top w:val="nil"/>
              <w:left w:val="nil"/>
              <w:bottom w:val="single" w:sz="8" w:space="0" w:color="auto"/>
              <w:right w:val="nil"/>
            </w:tcBorders>
            <w:shd w:val="clear" w:color="auto" w:fill="auto"/>
            <w:noWrap/>
            <w:vAlign w:val="center"/>
            <w:hideMark/>
          </w:tcPr>
          <w:p w14:paraId="112E80BB" w14:textId="77777777" w:rsidR="00483D46" w:rsidRPr="004D2690" w:rsidRDefault="00483D46" w:rsidP="001307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88" w:type="dxa"/>
            <w:tcBorders>
              <w:top w:val="nil"/>
              <w:left w:val="single" w:sz="4" w:space="0" w:color="auto"/>
              <w:bottom w:val="single" w:sz="8" w:space="0" w:color="auto"/>
              <w:right w:val="single" w:sz="8" w:space="0" w:color="auto"/>
            </w:tcBorders>
            <w:shd w:val="clear" w:color="auto" w:fill="auto"/>
            <w:noWrap/>
            <w:vAlign w:val="center"/>
            <w:hideMark/>
          </w:tcPr>
          <w:p w14:paraId="400D4F97" w14:textId="77777777" w:rsidR="00483D46" w:rsidRPr="004D2690" w:rsidRDefault="00483D46" w:rsidP="001307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127" w:type="dxa"/>
            <w:tcBorders>
              <w:top w:val="nil"/>
              <w:left w:val="nil"/>
              <w:bottom w:val="single" w:sz="8" w:space="0" w:color="auto"/>
              <w:right w:val="single" w:sz="8" w:space="0" w:color="auto"/>
            </w:tcBorders>
            <w:shd w:val="clear" w:color="auto" w:fill="auto"/>
            <w:noWrap/>
            <w:vAlign w:val="center"/>
            <w:hideMark/>
          </w:tcPr>
          <w:p w14:paraId="59B3338A" w14:textId="77777777" w:rsidR="00483D46" w:rsidRPr="004D2690" w:rsidRDefault="00483D46" w:rsidP="001307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bl>
    <w:p w14:paraId="5273D2F1" w14:textId="40704942" w:rsidR="000755B4" w:rsidRPr="004D2690" w:rsidRDefault="000755B4" w:rsidP="00483D46">
      <w:pPr>
        <w:jc w:val="both"/>
        <w:rPr>
          <w:rFonts w:ascii="Garamond" w:hAnsi="Garamond"/>
        </w:rPr>
      </w:pPr>
    </w:p>
    <w:p w14:paraId="6B5F8C8A" w14:textId="77777777" w:rsidR="0013070D" w:rsidRPr="004D2690" w:rsidRDefault="0013070D" w:rsidP="00483D46">
      <w:pPr>
        <w:jc w:val="both"/>
        <w:rPr>
          <w:rFonts w:ascii="Garamond" w:hAnsi="Garamond"/>
        </w:rPr>
        <w:sectPr w:rsidR="0013070D" w:rsidRPr="004D2690" w:rsidSect="00956806">
          <w:pgSz w:w="11906" w:h="16838" w:code="9"/>
          <w:pgMar w:top="720" w:right="720" w:bottom="720" w:left="720" w:header="708" w:footer="708" w:gutter="0"/>
          <w:cols w:space="708"/>
          <w:docGrid w:linePitch="360"/>
        </w:sectPr>
      </w:pPr>
    </w:p>
    <w:p w14:paraId="40B70DD9" w14:textId="77777777" w:rsidR="00922E14" w:rsidRPr="004D2690" w:rsidRDefault="00922E14" w:rsidP="00483D46">
      <w:pPr>
        <w:jc w:val="both"/>
        <w:rPr>
          <w:rFonts w:ascii="Garamond" w:hAnsi="Garamond"/>
        </w:rPr>
      </w:pPr>
    </w:p>
    <w:p w14:paraId="57BAD18D" w14:textId="20432F4C" w:rsidR="00C27758" w:rsidRPr="006B2215" w:rsidRDefault="0013070D" w:rsidP="00922E14">
      <w:pPr>
        <w:rPr>
          <w:rFonts w:ascii="Garamond" w:eastAsia="Times New Roman" w:hAnsi="Garamond" w:cs="Arial MT"/>
          <w:b/>
          <w:sz w:val="28"/>
          <w:szCs w:val="26"/>
          <w:lang w:val="es-ES"/>
        </w:rPr>
      </w:pPr>
      <w:r w:rsidRPr="006B2215">
        <w:rPr>
          <w:rFonts w:ascii="Garamond" w:eastAsia="Times New Roman" w:hAnsi="Garamond" w:cs="Arial MT"/>
          <w:b/>
          <w:sz w:val="36"/>
          <w:szCs w:val="30"/>
          <w:lang w:val="es-ES"/>
        </w:rPr>
        <w:t xml:space="preserve">15. </w:t>
      </w:r>
      <w:r w:rsidR="00922E14" w:rsidRPr="006B2215">
        <w:rPr>
          <w:rFonts w:ascii="Garamond" w:eastAsia="Times New Roman" w:hAnsi="Garamond" w:cs="Arial MT"/>
          <w:b/>
          <w:sz w:val="36"/>
          <w:szCs w:val="30"/>
          <w:lang w:val="es-ES"/>
        </w:rPr>
        <w:t>Archivos complementarios</w:t>
      </w:r>
      <w:r w:rsidR="000755B4" w:rsidRPr="006B2215">
        <w:rPr>
          <w:rFonts w:ascii="Garamond" w:eastAsia="Times New Roman" w:hAnsi="Garamond" w:cs="Arial MT"/>
          <w:b/>
          <w:sz w:val="36"/>
          <w:szCs w:val="30"/>
          <w:lang w:val="es-ES"/>
        </w:rPr>
        <w:t>:</w:t>
      </w:r>
      <w:r w:rsidRPr="006B2215">
        <w:rPr>
          <w:rFonts w:ascii="Garamond" w:eastAsia="Times New Roman" w:hAnsi="Garamond" w:cs="Arial MT"/>
          <w:b/>
          <w:sz w:val="36"/>
          <w:szCs w:val="30"/>
          <w:lang w:val="es-ES"/>
        </w:rPr>
        <w:t xml:space="preserve"> </w:t>
      </w:r>
    </w:p>
    <w:p w14:paraId="419B5D58" w14:textId="77777777" w:rsidR="00C27758" w:rsidRPr="006B2215" w:rsidRDefault="00C27758" w:rsidP="00922E14">
      <w:pPr>
        <w:rPr>
          <w:rFonts w:ascii="Garamond" w:eastAsia="Times New Roman" w:hAnsi="Garamond" w:cs="Arial MT"/>
          <w:b/>
          <w:sz w:val="28"/>
          <w:szCs w:val="26"/>
          <w:lang w:val="es-ES"/>
        </w:rPr>
      </w:pPr>
    </w:p>
    <w:p w14:paraId="3144AE72" w14:textId="74074A97" w:rsidR="007179D2" w:rsidRPr="007179D2" w:rsidRDefault="000755B4" w:rsidP="007179D2">
      <w:pPr>
        <w:pStyle w:val="Prrafodelista"/>
        <w:numPr>
          <w:ilvl w:val="0"/>
          <w:numId w:val="1"/>
        </w:numPr>
        <w:jc w:val="both"/>
        <w:rPr>
          <w:rFonts w:ascii="Garamond" w:eastAsia="Times New Roman" w:hAnsi="Garamond" w:cs="Arial MT"/>
          <w:b/>
          <w:sz w:val="28"/>
          <w:szCs w:val="26"/>
          <w:lang w:val="es-ES"/>
        </w:rPr>
      </w:pPr>
      <w:r w:rsidRPr="006B2215">
        <w:rPr>
          <w:rFonts w:ascii="Garamond" w:eastAsia="Times New Roman" w:hAnsi="Garamond" w:cs="Arial MT"/>
          <w:sz w:val="28"/>
          <w:szCs w:val="26"/>
          <w:lang w:val="es-ES"/>
        </w:rPr>
        <w:t>Resolución Técnica N° 9 – Normas Particulares de Exposición Contable para Entes Comercial</w:t>
      </w:r>
      <w:r w:rsidR="00956806">
        <w:rPr>
          <w:rFonts w:ascii="Garamond" w:eastAsia="Times New Roman" w:hAnsi="Garamond" w:cs="Arial MT"/>
          <w:sz w:val="28"/>
          <w:szCs w:val="26"/>
          <w:lang w:val="es-ES"/>
        </w:rPr>
        <w:t>es, Industriales y de Se</w:t>
      </w:r>
      <w:r w:rsidR="007179D2">
        <w:rPr>
          <w:rFonts w:ascii="Garamond" w:eastAsia="Times New Roman" w:hAnsi="Garamond" w:cs="Arial MT"/>
          <w:sz w:val="28"/>
          <w:szCs w:val="26"/>
          <w:lang w:val="es-ES"/>
        </w:rPr>
        <w:t>rvicios.</w:t>
      </w:r>
      <w:r w:rsidR="002D7A1B">
        <w:rPr>
          <w:rFonts w:ascii="Garamond" w:eastAsia="Times New Roman" w:hAnsi="Garamond" w:cs="Arial MT"/>
          <w:sz w:val="28"/>
          <w:szCs w:val="26"/>
          <w:lang w:val="es-ES"/>
        </w:rPr>
        <w:t xml:space="preserve"> </w:t>
      </w:r>
      <w:r w:rsidR="007179D2" w:rsidRPr="007179D2">
        <w:rPr>
          <w:rFonts w:ascii="Garamond" w:eastAsia="Times New Roman" w:hAnsi="Garamond" w:cs="Arial MT"/>
          <w:b/>
          <w:sz w:val="28"/>
          <w:szCs w:val="26"/>
          <w:lang w:val="es-ES"/>
        </w:rPr>
        <w:t>Doble clic para descargar el archivo:</w:t>
      </w:r>
    </w:p>
    <w:bookmarkStart w:id="1" w:name="_MON_1711804875"/>
    <w:bookmarkEnd w:id="1"/>
    <w:p w14:paraId="3E949981" w14:textId="11DA646B" w:rsidR="00C27758" w:rsidRPr="006B2215" w:rsidRDefault="006C63CA" w:rsidP="00E33626">
      <w:pPr>
        <w:jc w:val="center"/>
        <w:rPr>
          <w:rFonts w:ascii="Garamond" w:hAnsi="Garamond"/>
          <w:sz w:val="28"/>
          <w:szCs w:val="28"/>
        </w:rPr>
      </w:pPr>
      <w:r>
        <w:rPr>
          <w:rFonts w:ascii="Garamond" w:hAnsi="Garamond"/>
          <w:sz w:val="28"/>
          <w:szCs w:val="28"/>
        </w:rPr>
        <w:object w:dxaOrig="1376" w:dyaOrig="893" w14:anchorId="024B1C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45pt" o:ole="">
            <v:imagedata r:id="rId15" o:title=""/>
          </v:shape>
          <o:OLEObject Type="Embed" ProgID="Word.Document.12" ShapeID="_x0000_i1025" DrawAspect="Icon" ObjectID="_1718112855" r:id="rId16">
            <o:FieldCodes>\s</o:FieldCodes>
          </o:OLEObject>
        </w:object>
      </w:r>
    </w:p>
    <w:p w14:paraId="131A3FC1" w14:textId="66CB0B84" w:rsidR="007179D2" w:rsidRPr="007179D2" w:rsidRDefault="009E627F" w:rsidP="007179D2">
      <w:pPr>
        <w:pStyle w:val="Prrafodelista"/>
        <w:numPr>
          <w:ilvl w:val="0"/>
          <w:numId w:val="1"/>
        </w:numPr>
        <w:jc w:val="center"/>
        <w:rPr>
          <w:rFonts w:ascii="Garamond" w:hAnsi="Garamond"/>
          <w:sz w:val="24"/>
          <w:szCs w:val="24"/>
        </w:rPr>
      </w:pPr>
      <w:r w:rsidRPr="00E33626">
        <w:rPr>
          <w:rFonts w:ascii="Garamond" w:eastAsia="Times New Roman" w:hAnsi="Garamond" w:cs="Arial MT"/>
          <w:sz w:val="28"/>
          <w:szCs w:val="26"/>
          <w:lang w:val="es-ES"/>
        </w:rPr>
        <w:t xml:space="preserve">Excel con los </w:t>
      </w:r>
      <w:r w:rsidR="000755B4" w:rsidRPr="00E33626">
        <w:rPr>
          <w:rFonts w:ascii="Garamond" w:eastAsia="Times New Roman" w:hAnsi="Garamond" w:cs="Arial MT"/>
          <w:sz w:val="28"/>
          <w:szCs w:val="26"/>
          <w:lang w:val="es-ES"/>
        </w:rPr>
        <w:t>Modelos sugeridos de Estados Contables Básicos y Anexos de Estados Contables a presentar por los Entes Comerciales, Industr</w:t>
      </w:r>
      <w:r w:rsidR="002D7A1B" w:rsidRPr="00E33626">
        <w:rPr>
          <w:rFonts w:ascii="Garamond" w:eastAsia="Times New Roman" w:hAnsi="Garamond" w:cs="Arial MT"/>
          <w:sz w:val="28"/>
          <w:szCs w:val="26"/>
          <w:lang w:val="es-ES"/>
        </w:rPr>
        <w:t>iales y de Servicios  (R</w:t>
      </w:r>
      <w:r w:rsidR="007179D2">
        <w:rPr>
          <w:rFonts w:ascii="Garamond" w:eastAsia="Times New Roman" w:hAnsi="Garamond" w:cs="Arial MT"/>
          <w:sz w:val="28"/>
          <w:szCs w:val="26"/>
          <w:lang w:val="es-ES"/>
        </w:rPr>
        <w:t xml:space="preserve">T N° 9). </w:t>
      </w:r>
      <w:r w:rsidR="007179D2" w:rsidRPr="007179D2">
        <w:rPr>
          <w:rFonts w:ascii="Garamond" w:hAnsi="Garamond"/>
          <w:b/>
          <w:sz w:val="28"/>
          <w:szCs w:val="24"/>
        </w:rPr>
        <w:t>Doble clic para descargar el archivo:</w:t>
      </w:r>
    </w:p>
    <w:bookmarkStart w:id="2" w:name="_GoBack"/>
    <w:bookmarkEnd w:id="2"/>
    <w:bookmarkStart w:id="3" w:name="_MON_1711805053"/>
    <w:bookmarkEnd w:id="3"/>
    <w:p w14:paraId="21548B0E" w14:textId="35816271" w:rsidR="000755B4" w:rsidRPr="006B2215" w:rsidRDefault="008A152B" w:rsidP="00E33626">
      <w:pPr>
        <w:jc w:val="center"/>
        <w:rPr>
          <w:rFonts w:ascii="Garamond" w:hAnsi="Garamond"/>
          <w:sz w:val="24"/>
          <w:szCs w:val="24"/>
        </w:rPr>
      </w:pPr>
      <w:r>
        <w:rPr>
          <w:rFonts w:ascii="Garamond" w:hAnsi="Garamond"/>
          <w:sz w:val="24"/>
          <w:szCs w:val="24"/>
        </w:rPr>
        <w:object w:dxaOrig="1376" w:dyaOrig="893" w14:anchorId="3FAA5973">
          <v:shape id="_x0000_i1026" type="#_x0000_t75" style="width:68.25pt;height:45pt" o:ole="">
            <v:imagedata r:id="rId17" o:title=""/>
          </v:shape>
          <o:OLEObject Type="Embed" ProgID="Excel.Sheet.12" ShapeID="_x0000_i1026" DrawAspect="Icon" ObjectID="_1718112856" r:id="rId18"/>
        </w:object>
      </w:r>
    </w:p>
    <w:sectPr w:rsidR="000755B4" w:rsidRPr="006B2215" w:rsidSect="00956806">
      <w:pgSz w:w="11906" w:h="16838"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69ABF9" w14:textId="77777777" w:rsidR="00E063F7" w:rsidRDefault="00E063F7" w:rsidP="009E627F">
      <w:pPr>
        <w:spacing w:after="0" w:line="240" w:lineRule="auto"/>
      </w:pPr>
      <w:r>
        <w:separator/>
      </w:r>
    </w:p>
  </w:endnote>
  <w:endnote w:type="continuationSeparator" w:id="0">
    <w:p w14:paraId="64CF90C8" w14:textId="77777777" w:rsidR="00E063F7" w:rsidRDefault="00E063F7" w:rsidP="009E62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D5325A" w14:textId="77777777" w:rsidR="00E16DC0" w:rsidRDefault="00E16DC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8473944"/>
      <w:docPartObj>
        <w:docPartGallery w:val="Page Numbers (Bottom of Page)"/>
        <w:docPartUnique/>
      </w:docPartObj>
    </w:sdtPr>
    <w:sdtEndPr>
      <w:rPr>
        <w:noProof/>
      </w:rPr>
    </w:sdtEndPr>
    <w:sdtContent>
      <w:p w14:paraId="22611721" w14:textId="5BBC4F2D" w:rsidR="00E16DC0" w:rsidRDefault="00E16DC0">
        <w:pPr>
          <w:pStyle w:val="Piedepgina"/>
          <w:jc w:val="right"/>
        </w:pPr>
        <w:r>
          <w:fldChar w:fldCharType="begin"/>
        </w:r>
        <w:r>
          <w:instrText xml:space="preserve"> PAGE   \* MERGEFORMAT </w:instrText>
        </w:r>
        <w:r>
          <w:fldChar w:fldCharType="separate"/>
        </w:r>
        <w:r w:rsidR="008A152B">
          <w:rPr>
            <w:noProof/>
          </w:rPr>
          <w:t>26</w:t>
        </w:r>
        <w:r>
          <w:rPr>
            <w:noProof/>
          </w:rPr>
          <w:fldChar w:fldCharType="end"/>
        </w:r>
      </w:p>
    </w:sdtContent>
  </w:sdt>
  <w:p w14:paraId="44430D55" w14:textId="77777777" w:rsidR="00E16DC0" w:rsidRDefault="00E16DC0">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A3D92" w14:textId="77777777" w:rsidR="00E16DC0" w:rsidRDefault="00E16DC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F192A4" w14:textId="77777777" w:rsidR="00E063F7" w:rsidRDefault="00E063F7" w:rsidP="009E627F">
      <w:pPr>
        <w:spacing w:after="0" w:line="240" w:lineRule="auto"/>
      </w:pPr>
      <w:r>
        <w:separator/>
      </w:r>
    </w:p>
  </w:footnote>
  <w:footnote w:type="continuationSeparator" w:id="0">
    <w:p w14:paraId="5E4D3F0A" w14:textId="77777777" w:rsidR="00E063F7" w:rsidRDefault="00E063F7" w:rsidP="009E627F">
      <w:pPr>
        <w:spacing w:after="0" w:line="240" w:lineRule="auto"/>
      </w:pPr>
      <w:r>
        <w:continuationSeparator/>
      </w:r>
    </w:p>
  </w:footnote>
  <w:footnote w:id="1">
    <w:p w14:paraId="748A98CD" w14:textId="5D58D78B" w:rsidR="00E16DC0" w:rsidRPr="00083A82" w:rsidRDefault="00E16DC0">
      <w:pPr>
        <w:pStyle w:val="Textonotapie"/>
        <w:rPr>
          <w:lang w:val="es-419"/>
        </w:rPr>
      </w:pPr>
      <w:r>
        <w:rPr>
          <w:rStyle w:val="Refdenotaalpie"/>
        </w:rPr>
        <w:footnoteRef/>
      </w:r>
      <w:r>
        <w:t xml:space="preserve"> </w:t>
      </w:r>
      <w:r w:rsidRPr="00886711">
        <w:rPr>
          <w:rFonts w:ascii="Garamond" w:hAnsi="Garamond"/>
          <w:lang w:val="es-419"/>
        </w:rPr>
        <w:t>Dres. Oscar López, Ignacio García Alconada, Enrique Bassino, Facundo Di Natale y Damian Nardacchione.</w:t>
      </w:r>
    </w:p>
  </w:footnote>
  <w:footnote w:id="2">
    <w:p w14:paraId="3E5E6B32" w14:textId="77777777" w:rsidR="00E16DC0" w:rsidRDefault="00E16DC0" w:rsidP="003F2199">
      <w:pPr>
        <w:pStyle w:val="Textonotapie"/>
      </w:pPr>
      <w:r>
        <w:rPr>
          <w:rStyle w:val="Refdenotaalpie"/>
        </w:rPr>
        <w:footnoteRef/>
      </w:r>
      <w:r>
        <w:t xml:space="preserve"> </w:t>
      </w:r>
      <w:r w:rsidRPr="00BB5EC5">
        <w:rPr>
          <w:rFonts w:ascii="Garamond" w:hAnsi="Garamond"/>
        </w:rPr>
        <w:t>Pueden exponerse en una sola línea. En el caso de que se opte por presentar la información con un mayor grado de detalle, se podrá optar por incluirla en una línea con referencia a la información complementaria, o exponerla detalladamente en el cuerpo del estado.</w:t>
      </w:r>
    </w:p>
  </w:footnote>
  <w:footnote w:id="3">
    <w:p w14:paraId="6CD76672" w14:textId="7AEF3DA9" w:rsidR="00E16DC0" w:rsidRDefault="00E16DC0">
      <w:pPr>
        <w:pStyle w:val="Textonotapie"/>
      </w:pPr>
      <w:r>
        <w:rPr>
          <w:rStyle w:val="Refdenotaalpie"/>
        </w:rPr>
        <w:footnoteRef/>
      </w:r>
      <w:r>
        <w:t xml:space="preserve"> </w:t>
      </w:r>
      <w:r w:rsidRPr="00BB5EC5">
        <w:rPr>
          <w:rFonts w:ascii="Garamond" w:hAnsi="Garamond"/>
        </w:rPr>
        <w:t>RT 9 FACPCE (CAPÍTULO IV - ESTADO DE RESULTADOS, Sección B.11)</w:t>
      </w:r>
      <w:r>
        <w:rPr>
          <w:rFonts w:ascii="Garamond" w:hAnsi="Garamond"/>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AAD2D" w14:textId="77777777" w:rsidR="00E16DC0" w:rsidRDefault="00E16DC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C3875" w14:textId="77777777" w:rsidR="00E16DC0" w:rsidRDefault="00E16DC0">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2DD87" w14:textId="77777777" w:rsidR="00E16DC0" w:rsidRDefault="00E16DC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46EE7"/>
    <w:multiLevelType w:val="hybridMultilevel"/>
    <w:tmpl w:val="AAAE3EEC"/>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 w15:restartNumberingAfterBreak="0">
    <w:nsid w:val="0A917BD3"/>
    <w:multiLevelType w:val="hybridMultilevel"/>
    <w:tmpl w:val="557AA074"/>
    <w:lvl w:ilvl="0" w:tplc="7BDE8A2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7FD67D3"/>
    <w:multiLevelType w:val="hybridMultilevel"/>
    <w:tmpl w:val="ADF65992"/>
    <w:lvl w:ilvl="0" w:tplc="2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62A22D3A"/>
    <w:multiLevelType w:val="hybridMultilevel"/>
    <w:tmpl w:val="F28CABFC"/>
    <w:lvl w:ilvl="0" w:tplc="FA563684">
      <w:start w:val="1"/>
      <w:numFmt w:val="decimal"/>
      <w:lvlText w:val="(%1)"/>
      <w:lvlJc w:val="left"/>
      <w:pPr>
        <w:ind w:left="717" w:hanging="360"/>
      </w:pPr>
      <w:rPr>
        <w:rFonts w:hint="default"/>
      </w:rPr>
    </w:lvl>
    <w:lvl w:ilvl="1" w:tplc="2C0A0019" w:tentative="1">
      <w:start w:val="1"/>
      <w:numFmt w:val="lowerLetter"/>
      <w:lvlText w:val="%2."/>
      <w:lvlJc w:val="left"/>
      <w:pPr>
        <w:ind w:left="1437" w:hanging="360"/>
      </w:pPr>
    </w:lvl>
    <w:lvl w:ilvl="2" w:tplc="2C0A001B" w:tentative="1">
      <w:start w:val="1"/>
      <w:numFmt w:val="lowerRoman"/>
      <w:lvlText w:val="%3."/>
      <w:lvlJc w:val="right"/>
      <w:pPr>
        <w:ind w:left="2157" w:hanging="180"/>
      </w:pPr>
    </w:lvl>
    <w:lvl w:ilvl="3" w:tplc="2C0A000F" w:tentative="1">
      <w:start w:val="1"/>
      <w:numFmt w:val="decimal"/>
      <w:lvlText w:val="%4."/>
      <w:lvlJc w:val="left"/>
      <w:pPr>
        <w:ind w:left="2877" w:hanging="360"/>
      </w:pPr>
    </w:lvl>
    <w:lvl w:ilvl="4" w:tplc="2C0A0019" w:tentative="1">
      <w:start w:val="1"/>
      <w:numFmt w:val="lowerLetter"/>
      <w:lvlText w:val="%5."/>
      <w:lvlJc w:val="left"/>
      <w:pPr>
        <w:ind w:left="3597" w:hanging="360"/>
      </w:pPr>
    </w:lvl>
    <w:lvl w:ilvl="5" w:tplc="2C0A001B" w:tentative="1">
      <w:start w:val="1"/>
      <w:numFmt w:val="lowerRoman"/>
      <w:lvlText w:val="%6."/>
      <w:lvlJc w:val="right"/>
      <w:pPr>
        <w:ind w:left="4317" w:hanging="180"/>
      </w:pPr>
    </w:lvl>
    <w:lvl w:ilvl="6" w:tplc="2C0A000F" w:tentative="1">
      <w:start w:val="1"/>
      <w:numFmt w:val="decimal"/>
      <w:lvlText w:val="%7."/>
      <w:lvlJc w:val="left"/>
      <w:pPr>
        <w:ind w:left="5037" w:hanging="360"/>
      </w:pPr>
    </w:lvl>
    <w:lvl w:ilvl="7" w:tplc="2C0A0019" w:tentative="1">
      <w:start w:val="1"/>
      <w:numFmt w:val="lowerLetter"/>
      <w:lvlText w:val="%8."/>
      <w:lvlJc w:val="left"/>
      <w:pPr>
        <w:ind w:left="5757" w:hanging="360"/>
      </w:pPr>
    </w:lvl>
    <w:lvl w:ilvl="8" w:tplc="2C0A001B" w:tentative="1">
      <w:start w:val="1"/>
      <w:numFmt w:val="lowerRoman"/>
      <w:lvlText w:val="%9."/>
      <w:lvlJc w:val="right"/>
      <w:pPr>
        <w:ind w:left="6477" w:hanging="180"/>
      </w:pPr>
    </w:lvl>
  </w:abstractNum>
  <w:abstractNum w:abstractNumId="4" w15:restartNumberingAfterBreak="0">
    <w:nsid w:val="65E01DA6"/>
    <w:multiLevelType w:val="hybridMultilevel"/>
    <w:tmpl w:val="60BEDF2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7A706A60"/>
    <w:multiLevelType w:val="hybridMultilevel"/>
    <w:tmpl w:val="8018AA3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723"/>
    <w:rsid w:val="0001392B"/>
    <w:rsid w:val="00062C7A"/>
    <w:rsid w:val="0006579A"/>
    <w:rsid w:val="000755B4"/>
    <w:rsid w:val="00083A82"/>
    <w:rsid w:val="000E116A"/>
    <w:rsid w:val="000E7217"/>
    <w:rsid w:val="0013070D"/>
    <w:rsid w:val="00135A85"/>
    <w:rsid w:val="001453BA"/>
    <w:rsid w:val="00153A8B"/>
    <w:rsid w:val="00157204"/>
    <w:rsid w:val="001A144E"/>
    <w:rsid w:val="001A41D5"/>
    <w:rsid w:val="001B4087"/>
    <w:rsid w:val="001D23B7"/>
    <w:rsid w:val="001F59E8"/>
    <w:rsid w:val="002078EB"/>
    <w:rsid w:val="00271BC6"/>
    <w:rsid w:val="00286358"/>
    <w:rsid w:val="00294094"/>
    <w:rsid w:val="002D7A1B"/>
    <w:rsid w:val="00300830"/>
    <w:rsid w:val="00300DB1"/>
    <w:rsid w:val="003049DA"/>
    <w:rsid w:val="003227A1"/>
    <w:rsid w:val="003367EF"/>
    <w:rsid w:val="00342633"/>
    <w:rsid w:val="00363F8D"/>
    <w:rsid w:val="00373452"/>
    <w:rsid w:val="003F2199"/>
    <w:rsid w:val="00400D42"/>
    <w:rsid w:val="00405E88"/>
    <w:rsid w:val="004152F7"/>
    <w:rsid w:val="00442DAF"/>
    <w:rsid w:val="0045423D"/>
    <w:rsid w:val="00463D6C"/>
    <w:rsid w:val="004678AD"/>
    <w:rsid w:val="00483D46"/>
    <w:rsid w:val="00490353"/>
    <w:rsid w:val="004C5FC1"/>
    <w:rsid w:val="004D2690"/>
    <w:rsid w:val="004D2F60"/>
    <w:rsid w:val="004D6E41"/>
    <w:rsid w:val="0053726A"/>
    <w:rsid w:val="0054424B"/>
    <w:rsid w:val="00571FC1"/>
    <w:rsid w:val="00572EE8"/>
    <w:rsid w:val="005C4C3C"/>
    <w:rsid w:val="005D48CD"/>
    <w:rsid w:val="005D631C"/>
    <w:rsid w:val="006553F1"/>
    <w:rsid w:val="006B2215"/>
    <w:rsid w:val="006B4A7E"/>
    <w:rsid w:val="006C63CA"/>
    <w:rsid w:val="006D50F2"/>
    <w:rsid w:val="006F65B3"/>
    <w:rsid w:val="00710657"/>
    <w:rsid w:val="007179D2"/>
    <w:rsid w:val="00724F3E"/>
    <w:rsid w:val="007369C8"/>
    <w:rsid w:val="0074369A"/>
    <w:rsid w:val="00745DA3"/>
    <w:rsid w:val="00782867"/>
    <w:rsid w:val="007A0F10"/>
    <w:rsid w:val="007B64D3"/>
    <w:rsid w:val="007F673D"/>
    <w:rsid w:val="008106CA"/>
    <w:rsid w:val="008448D6"/>
    <w:rsid w:val="00886711"/>
    <w:rsid w:val="00892313"/>
    <w:rsid w:val="008A152B"/>
    <w:rsid w:val="008A7955"/>
    <w:rsid w:val="008B1969"/>
    <w:rsid w:val="008F52D8"/>
    <w:rsid w:val="00921AFB"/>
    <w:rsid w:val="00922E14"/>
    <w:rsid w:val="00956806"/>
    <w:rsid w:val="00973017"/>
    <w:rsid w:val="00973123"/>
    <w:rsid w:val="009955DC"/>
    <w:rsid w:val="009B7857"/>
    <w:rsid w:val="009D29FD"/>
    <w:rsid w:val="009D3A86"/>
    <w:rsid w:val="009E627F"/>
    <w:rsid w:val="009F7E21"/>
    <w:rsid w:val="00A10CD1"/>
    <w:rsid w:val="00A40388"/>
    <w:rsid w:val="00A45D0D"/>
    <w:rsid w:val="00AB29CE"/>
    <w:rsid w:val="00B038B2"/>
    <w:rsid w:val="00B160D7"/>
    <w:rsid w:val="00B278A5"/>
    <w:rsid w:val="00B32967"/>
    <w:rsid w:val="00B60C80"/>
    <w:rsid w:val="00B64CA0"/>
    <w:rsid w:val="00B73723"/>
    <w:rsid w:val="00B87D6A"/>
    <w:rsid w:val="00BB5EC5"/>
    <w:rsid w:val="00BD2AF2"/>
    <w:rsid w:val="00C17F3E"/>
    <w:rsid w:val="00C27758"/>
    <w:rsid w:val="00C362FC"/>
    <w:rsid w:val="00C50D64"/>
    <w:rsid w:val="00C8751F"/>
    <w:rsid w:val="00CD08CC"/>
    <w:rsid w:val="00CF1D51"/>
    <w:rsid w:val="00D9039A"/>
    <w:rsid w:val="00DA06DA"/>
    <w:rsid w:val="00E063F7"/>
    <w:rsid w:val="00E16DC0"/>
    <w:rsid w:val="00E33626"/>
    <w:rsid w:val="00E41B4B"/>
    <w:rsid w:val="00E61DD7"/>
    <w:rsid w:val="00E62D8B"/>
    <w:rsid w:val="00E733C6"/>
    <w:rsid w:val="00E7748C"/>
    <w:rsid w:val="00EC5FAF"/>
    <w:rsid w:val="00EC6BA9"/>
    <w:rsid w:val="00EF5920"/>
    <w:rsid w:val="00F06328"/>
    <w:rsid w:val="00F10B01"/>
    <w:rsid w:val="00F177B2"/>
    <w:rsid w:val="00F44C6F"/>
    <w:rsid w:val="00F528B3"/>
    <w:rsid w:val="00F6568B"/>
    <w:rsid w:val="00F86B03"/>
    <w:rsid w:val="00F86F3C"/>
    <w:rsid w:val="00F94467"/>
    <w:rsid w:val="00FC4D24"/>
    <w:rsid w:val="00FC6D27"/>
    <w:rsid w:val="00FF3C8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1DDDB3"/>
  <w15:chartTrackingRefBased/>
  <w15:docId w15:val="{9A614D80-51E6-4651-87AC-BD74700A2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1A144E"/>
    <w:pPr>
      <w:spacing w:after="0" w:line="240" w:lineRule="auto"/>
    </w:pPr>
  </w:style>
  <w:style w:type="paragraph" w:styleId="Prrafodelista">
    <w:name w:val="List Paragraph"/>
    <w:basedOn w:val="Normal"/>
    <w:uiPriority w:val="34"/>
    <w:qFormat/>
    <w:rsid w:val="000755B4"/>
    <w:pPr>
      <w:ind w:left="720"/>
      <w:contextualSpacing/>
    </w:pPr>
  </w:style>
  <w:style w:type="paragraph" w:styleId="Encabezado">
    <w:name w:val="header"/>
    <w:basedOn w:val="Normal"/>
    <w:link w:val="EncabezadoCar"/>
    <w:uiPriority w:val="99"/>
    <w:unhideWhenUsed/>
    <w:rsid w:val="009E627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E627F"/>
  </w:style>
  <w:style w:type="paragraph" w:styleId="Piedepgina">
    <w:name w:val="footer"/>
    <w:basedOn w:val="Normal"/>
    <w:link w:val="PiedepginaCar"/>
    <w:uiPriority w:val="99"/>
    <w:unhideWhenUsed/>
    <w:rsid w:val="009E627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E627F"/>
  </w:style>
  <w:style w:type="paragraph" w:styleId="Textonotapie">
    <w:name w:val="footnote text"/>
    <w:basedOn w:val="Normal"/>
    <w:link w:val="TextonotapieCar"/>
    <w:uiPriority w:val="99"/>
    <w:semiHidden/>
    <w:unhideWhenUsed/>
    <w:rsid w:val="00083A8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83A82"/>
    <w:rPr>
      <w:sz w:val="20"/>
      <w:szCs w:val="20"/>
    </w:rPr>
  </w:style>
  <w:style w:type="character" w:styleId="Refdenotaalpie">
    <w:name w:val="footnote reference"/>
    <w:basedOn w:val="Fuentedeprrafopredeter"/>
    <w:uiPriority w:val="99"/>
    <w:semiHidden/>
    <w:unhideWhenUsed/>
    <w:rsid w:val="00083A82"/>
    <w:rPr>
      <w:vertAlign w:val="superscript"/>
    </w:rPr>
  </w:style>
  <w:style w:type="paragraph" w:styleId="Textodeglobo">
    <w:name w:val="Balloon Text"/>
    <w:basedOn w:val="Normal"/>
    <w:link w:val="TextodegloboCar"/>
    <w:uiPriority w:val="99"/>
    <w:semiHidden/>
    <w:unhideWhenUsed/>
    <w:rsid w:val="0095680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56806"/>
    <w:rPr>
      <w:rFonts w:ascii="Segoe UI" w:hAnsi="Segoe UI" w:cs="Segoe UI"/>
      <w:sz w:val="18"/>
      <w:szCs w:val="18"/>
    </w:rPr>
  </w:style>
  <w:style w:type="character" w:styleId="Hipervnculo">
    <w:name w:val="Hyperlink"/>
    <w:basedOn w:val="Fuentedeprrafopredeter"/>
    <w:uiPriority w:val="99"/>
    <w:unhideWhenUsed/>
    <w:rsid w:val="002D7A1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09358">
      <w:bodyDiv w:val="1"/>
      <w:marLeft w:val="0"/>
      <w:marRight w:val="0"/>
      <w:marTop w:val="0"/>
      <w:marBottom w:val="0"/>
      <w:divBdr>
        <w:top w:val="none" w:sz="0" w:space="0" w:color="auto"/>
        <w:left w:val="none" w:sz="0" w:space="0" w:color="auto"/>
        <w:bottom w:val="none" w:sz="0" w:space="0" w:color="auto"/>
        <w:right w:val="none" w:sz="0" w:space="0" w:color="auto"/>
      </w:divBdr>
    </w:div>
    <w:div w:id="305546354">
      <w:bodyDiv w:val="1"/>
      <w:marLeft w:val="0"/>
      <w:marRight w:val="0"/>
      <w:marTop w:val="0"/>
      <w:marBottom w:val="0"/>
      <w:divBdr>
        <w:top w:val="none" w:sz="0" w:space="0" w:color="auto"/>
        <w:left w:val="none" w:sz="0" w:space="0" w:color="auto"/>
        <w:bottom w:val="none" w:sz="0" w:space="0" w:color="auto"/>
        <w:right w:val="none" w:sz="0" w:space="0" w:color="auto"/>
      </w:divBdr>
    </w:div>
    <w:div w:id="351036520">
      <w:bodyDiv w:val="1"/>
      <w:marLeft w:val="0"/>
      <w:marRight w:val="0"/>
      <w:marTop w:val="0"/>
      <w:marBottom w:val="0"/>
      <w:divBdr>
        <w:top w:val="none" w:sz="0" w:space="0" w:color="auto"/>
        <w:left w:val="none" w:sz="0" w:space="0" w:color="auto"/>
        <w:bottom w:val="none" w:sz="0" w:space="0" w:color="auto"/>
        <w:right w:val="none" w:sz="0" w:space="0" w:color="auto"/>
      </w:divBdr>
    </w:div>
    <w:div w:id="354772008">
      <w:bodyDiv w:val="1"/>
      <w:marLeft w:val="0"/>
      <w:marRight w:val="0"/>
      <w:marTop w:val="0"/>
      <w:marBottom w:val="0"/>
      <w:divBdr>
        <w:top w:val="none" w:sz="0" w:space="0" w:color="auto"/>
        <w:left w:val="none" w:sz="0" w:space="0" w:color="auto"/>
        <w:bottom w:val="none" w:sz="0" w:space="0" w:color="auto"/>
        <w:right w:val="none" w:sz="0" w:space="0" w:color="auto"/>
      </w:divBdr>
    </w:div>
    <w:div w:id="555701459">
      <w:bodyDiv w:val="1"/>
      <w:marLeft w:val="0"/>
      <w:marRight w:val="0"/>
      <w:marTop w:val="0"/>
      <w:marBottom w:val="0"/>
      <w:divBdr>
        <w:top w:val="none" w:sz="0" w:space="0" w:color="auto"/>
        <w:left w:val="none" w:sz="0" w:space="0" w:color="auto"/>
        <w:bottom w:val="none" w:sz="0" w:space="0" w:color="auto"/>
        <w:right w:val="none" w:sz="0" w:space="0" w:color="auto"/>
      </w:divBdr>
    </w:div>
    <w:div w:id="598223397">
      <w:bodyDiv w:val="1"/>
      <w:marLeft w:val="0"/>
      <w:marRight w:val="0"/>
      <w:marTop w:val="0"/>
      <w:marBottom w:val="0"/>
      <w:divBdr>
        <w:top w:val="none" w:sz="0" w:space="0" w:color="auto"/>
        <w:left w:val="none" w:sz="0" w:space="0" w:color="auto"/>
        <w:bottom w:val="none" w:sz="0" w:space="0" w:color="auto"/>
        <w:right w:val="none" w:sz="0" w:space="0" w:color="auto"/>
      </w:divBdr>
    </w:div>
    <w:div w:id="598409387">
      <w:bodyDiv w:val="1"/>
      <w:marLeft w:val="0"/>
      <w:marRight w:val="0"/>
      <w:marTop w:val="0"/>
      <w:marBottom w:val="0"/>
      <w:divBdr>
        <w:top w:val="none" w:sz="0" w:space="0" w:color="auto"/>
        <w:left w:val="none" w:sz="0" w:space="0" w:color="auto"/>
        <w:bottom w:val="none" w:sz="0" w:space="0" w:color="auto"/>
        <w:right w:val="none" w:sz="0" w:space="0" w:color="auto"/>
      </w:divBdr>
    </w:div>
    <w:div w:id="723602137">
      <w:bodyDiv w:val="1"/>
      <w:marLeft w:val="0"/>
      <w:marRight w:val="0"/>
      <w:marTop w:val="0"/>
      <w:marBottom w:val="0"/>
      <w:divBdr>
        <w:top w:val="none" w:sz="0" w:space="0" w:color="auto"/>
        <w:left w:val="none" w:sz="0" w:space="0" w:color="auto"/>
        <w:bottom w:val="none" w:sz="0" w:space="0" w:color="auto"/>
        <w:right w:val="none" w:sz="0" w:space="0" w:color="auto"/>
      </w:divBdr>
    </w:div>
    <w:div w:id="744451944">
      <w:bodyDiv w:val="1"/>
      <w:marLeft w:val="0"/>
      <w:marRight w:val="0"/>
      <w:marTop w:val="0"/>
      <w:marBottom w:val="0"/>
      <w:divBdr>
        <w:top w:val="none" w:sz="0" w:space="0" w:color="auto"/>
        <w:left w:val="none" w:sz="0" w:space="0" w:color="auto"/>
        <w:bottom w:val="none" w:sz="0" w:space="0" w:color="auto"/>
        <w:right w:val="none" w:sz="0" w:space="0" w:color="auto"/>
      </w:divBdr>
    </w:div>
    <w:div w:id="767314372">
      <w:bodyDiv w:val="1"/>
      <w:marLeft w:val="0"/>
      <w:marRight w:val="0"/>
      <w:marTop w:val="0"/>
      <w:marBottom w:val="0"/>
      <w:divBdr>
        <w:top w:val="none" w:sz="0" w:space="0" w:color="auto"/>
        <w:left w:val="none" w:sz="0" w:space="0" w:color="auto"/>
        <w:bottom w:val="none" w:sz="0" w:space="0" w:color="auto"/>
        <w:right w:val="none" w:sz="0" w:space="0" w:color="auto"/>
      </w:divBdr>
    </w:div>
    <w:div w:id="782580152">
      <w:bodyDiv w:val="1"/>
      <w:marLeft w:val="0"/>
      <w:marRight w:val="0"/>
      <w:marTop w:val="0"/>
      <w:marBottom w:val="0"/>
      <w:divBdr>
        <w:top w:val="none" w:sz="0" w:space="0" w:color="auto"/>
        <w:left w:val="none" w:sz="0" w:space="0" w:color="auto"/>
        <w:bottom w:val="none" w:sz="0" w:space="0" w:color="auto"/>
        <w:right w:val="none" w:sz="0" w:space="0" w:color="auto"/>
      </w:divBdr>
    </w:div>
    <w:div w:id="853769798">
      <w:bodyDiv w:val="1"/>
      <w:marLeft w:val="0"/>
      <w:marRight w:val="0"/>
      <w:marTop w:val="0"/>
      <w:marBottom w:val="0"/>
      <w:divBdr>
        <w:top w:val="none" w:sz="0" w:space="0" w:color="auto"/>
        <w:left w:val="none" w:sz="0" w:space="0" w:color="auto"/>
        <w:bottom w:val="none" w:sz="0" w:space="0" w:color="auto"/>
        <w:right w:val="none" w:sz="0" w:space="0" w:color="auto"/>
      </w:divBdr>
    </w:div>
    <w:div w:id="889343403">
      <w:bodyDiv w:val="1"/>
      <w:marLeft w:val="0"/>
      <w:marRight w:val="0"/>
      <w:marTop w:val="0"/>
      <w:marBottom w:val="0"/>
      <w:divBdr>
        <w:top w:val="none" w:sz="0" w:space="0" w:color="auto"/>
        <w:left w:val="none" w:sz="0" w:space="0" w:color="auto"/>
        <w:bottom w:val="none" w:sz="0" w:space="0" w:color="auto"/>
        <w:right w:val="none" w:sz="0" w:space="0" w:color="auto"/>
      </w:divBdr>
    </w:div>
    <w:div w:id="908736962">
      <w:bodyDiv w:val="1"/>
      <w:marLeft w:val="0"/>
      <w:marRight w:val="0"/>
      <w:marTop w:val="0"/>
      <w:marBottom w:val="0"/>
      <w:divBdr>
        <w:top w:val="none" w:sz="0" w:space="0" w:color="auto"/>
        <w:left w:val="none" w:sz="0" w:space="0" w:color="auto"/>
        <w:bottom w:val="none" w:sz="0" w:space="0" w:color="auto"/>
        <w:right w:val="none" w:sz="0" w:space="0" w:color="auto"/>
      </w:divBdr>
    </w:div>
    <w:div w:id="926228168">
      <w:bodyDiv w:val="1"/>
      <w:marLeft w:val="0"/>
      <w:marRight w:val="0"/>
      <w:marTop w:val="0"/>
      <w:marBottom w:val="0"/>
      <w:divBdr>
        <w:top w:val="none" w:sz="0" w:space="0" w:color="auto"/>
        <w:left w:val="none" w:sz="0" w:space="0" w:color="auto"/>
        <w:bottom w:val="none" w:sz="0" w:space="0" w:color="auto"/>
        <w:right w:val="none" w:sz="0" w:space="0" w:color="auto"/>
      </w:divBdr>
    </w:div>
    <w:div w:id="950287735">
      <w:bodyDiv w:val="1"/>
      <w:marLeft w:val="0"/>
      <w:marRight w:val="0"/>
      <w:marTop w:val="0"/>
      <w:marBottom w:val="0"/>
      <w:divBdr>
        <w:top w:val="none" w:sz="0" w:space="0" w:color="auto"/>
        <w:left w:val="none" w:sz="0" w:space="0" w:color="auto"/>
        <w:bottom w:val="none" w:sz="0" w:space="0" w:color="auto"/>
        <w:right w:val="none" w:sz="0" w:space="0" w:color="auto"/>
      </w:divBdr>
    </w:div>
    <w:div w:id="980620688">
      <w:bodyDiv w:val="1"/>
      <w:marLeft w:val="0"/>
      <w:marRight w:val="0"/>
      <w:marTop w:val="0"/>
      <w:marBottom w:val="0"/>
      <w:divBdr>
        <w:top w:val="none" w:sz="0" w:space="0" w:color="auto"/>
        <w:left w:val="none" w:sz="0" w:space="0" w:color="auto"/>
        <w:bottom w:val="none" w:sz="0" w:space="0" w:color="auto"/>
        <w:right w:val="none" w:sz="0" w:space="0" w:color="auto"/>
      </w:divBdr>
    </w:div>
    <w:div w:id="995107414">
      <w:bodyDiv w:val="1"/>
      <w:marLeft w:val="0"/>
      <w:marRight w:val="0"/>
      <w:marTop w:val="0"/>
      <w:marBottom w:val="0"/>
      <w:divBdr>
        <w:top w:val="none" w:sz="0" w:space="0" w:color="auto"/>
        <w:left w:val="none" w:sz="0" w:space="0" w:color="auto"/>
        <w:bottom w:val="none" w:sz="0" w:space="0" w:color="auto"/>
        <w:right w:val="none" w:sz="0" w:space="0" w:color="auto"/>
      </w:divBdr>
    </w:div>
    <w:div w:id="1005985134">
      <w:bodyDiv w:val="1"/>
      <w:marLeft w:val="0"/>
      <w:marRight w:val="0"/>
      <w:marTop w:val="0"/>
      <w:marBottom w:val="0"/>
      <w:divBdr>
        <w:top w:val="none" w:sz="0" w:space="0" w:color="auto"/>
        <w:left w:val="none" w:sz="0" w:space="0" w:color="auto"/>
        <w:bottom w:val="none" w:sz="0" w:space="0" w:color="auto"/>
        <w:right w:val="none" w:sz="0" w:space="0" w:color="auto"/>
      </w:divBdr>
    </w:div>
    <w:div w:id="1040515442">
      <w:bodyDiv w:val="1"/>
      <w:marLeft w:val="0"/>
      <w:marRight w:val="0"/>
      <w:marTop w:val="0"/>
      <w:marBottom w:val="0"/>
      <w:divBdr>
        <w:top w:val="none" w:sz="0" w:space="0" w:color="auto"/>
        <w:left w:val="none" w:sz="0" w:space="0" w:color="auto"/>
        <w:bottom w:val="none" w:sz="0" w:space="0" w:color="auto"/>
        <w:right w:val="none" w:sz="0" w:space="0" w:color="auto"/>
      </w:divBdr>
    </w:div>
    <w:div w:id="1253323237">
      <w:bodyDiv w:val="1"/>
      <w:marLeft w:val="0"/>
      <w:marRight w:val="0"/>
      <w:marTop w:val="0"/>
      <w:marBottom w:val="0"/>
      <w:divBdr>
        <w:top w:val="none" w:sz="0" w:space="0" w:color="auto"/>
        <w:left w:val="none" w:sz="0" w:space="0" w:color="auto"/>
        <w:bottom w:val="none" w:sz="0" w:space="0" w:color="auto"/>
        <w:right w:val="none" w:sz="0" w:space="0" w:color="auto"/>
      </w:divBdr>
    </w:div>
    <w:div w:id="1258949915">
      <w:bodyDiv w:val="1"/>
      <w:marLeft w:val="0"/>
      <w:marRight w:val="0"/>
      <w:marTop w:val="0"/>
      <w:marBottom w:val="0"/>
      <w:divBdr>
        <w:top w:val="none" w:sz="0" w:space="0" w:color="auto"/>
        <w:left w:val="none" w:sz="0" w:space="0" w:color="auto"/>
        <w:bottom w:val="none" w:sz="0" w:space="0" w:color="auto"/>
        <w:right w:val="none" w:sz="0" w:space="0" w:color="auto"/>
      </w:divBdr>
    </w:div>
    <w:div w:id="1318997008">
      <w:bodyDiv w:val="1"/>
      <w:marLeft w:val="0"/>
      <w:marRight w:val="0"/>
      <w:marTop w:val="0"/>
      <w:marBottom w:val="0"/>
      <w:divBdr>
        <w:top w:val="none" w:sz="0" w:space="0" w:color="auto"/>
        <w:left w:val="none" w:sz="0" w:space="0" w:color="auto"/>
        <w:bottom w:val="none" w:sz="0" w:space="0" w:color="auto"/>
        <w:right w:val="none" w:sz="0" w:space="0" w:color="auto"/>
      </w:divBdr>
    </w:div>
    <w:div w:id="1486049354">
      <w:bodyDiv w:val="1"/>
      <w:marLeft w:val="0"/>
      <w:marRight w:val="0"/>
      <w:marTop w:val="0"/>
      <w:marBottom w:val="0"/>
      <w:divBdr>
        <w:top w:val="none" w:sz="0" w:space="0" w:color="auto"/>
        <w:left w:val="none" w:sz="0" w:space="0" w:color="auto"/>
        <w:bottom w:val="none" w:sz="0" w:space="0" w:color="auto"/>
        <w:right w:val="none" w:sz="0" w:space="0" w:color="auto"/>
      </w:divBdr>
    </w:div>
    <w:div w:id="1543176934">
      <w:bodyDiv w:val="1"/>
      <w:marLeft w:val="0"/>
      <w:marRight w:val="0"/>
      <w:marTop w:val="0"/>
      <w:marBottom w:val="0"/>
      <w:divBdr>
        <w:top w:val="none" w:sz="0" w:space="0" w:color="auto"/>
        <w:left w:val="none" w:sz="0" w:space="0" w:color="auto"/>
        <w:bottom w:val="none" w:sz="0" w:space="0" w:color="auto"/>
        <w:right w:val="none" w:sz="0" w:space="0" w:color="auto"/>
      </w:divBdr>
    </w:div>
    <w:div w:id="1594439464">
      <w:bodyDiv w:val="1"/>
      <w:marLeft w:val="0"/>
      <w:marRight w:val="0"/>
      <w:marTop w:val="0"/>
      <w:marBottom w:val="0"/>
      <w:divBdr>
        <w:top w:val="none" w:sz="0" w:space="0" w:color="auto"/>
        <w:left w:val="none" w:sz="0" w:space="0" w:color="auto"/>
        <w:bottom w:val="none" w:sz="0" w:space="0" w:color="auto"/>
        <w:right w:val="none" w:sz="0" w:space="0" w:color="auto"/>
      </w:divBdr>
    </w:div>
    <w:div w:id="1616670006">
      <w:bodyDiv w:val="1"/>
      <w:marLeft w:val="0"/>
      <w:marRight w:val="0"/>
      <w:marTop w:val="0"/>
      <w:marBottom w:val="0"/>
      <w:divBdr>
        <w:top w:val="none" w:sz="0" w:space="0" w:color="auto"/>
        <w:left w:val="none" w:sz="0" w:space="0" w:color="auto"/>
        <w:bottom w:val="none" w:sz="0" w:space="0" w:color="auto"/>
        <w:right w:val="none" w:sz="0" w:space="0" w:color="auto"/>
      </w:divBdr>
    </w:div>
    <w:div w:id="1671323452">
      <w:bodyDiv w:val="1"/>
      <w:marLeft w:val="0"/>
      <w:marRight w:val="0"/>
      <w:marTop w:val="0"/>
      <w:marBottom w:val="0"/>
      <w:divBdr>
        <w:top w:val="none" w:sz="0" w:space="0" w:color="auto"/>
        <w:left w:val="none" w:sz="0" w:space="0" w:color="auto"/>
        <w:bottom w:val="none" w:sz="0" w:space="0" w:color="auto"/>
        <w:right w:val="none" w:sz="0" w:space="0" w:color="auto"/>
      </w:divBdr>
    </w:div>
    <w:div w:id="1715037981">
      <w:bodyDiv w:val="1"/>
      <w:marLeft w:val="0"/>
      <w:marRight w:val="0"/>
      <w:marTop w:val="0"/>
      <w:marBottom w:val="0"/>
      <w:divBdr>
        <w:top w:val="none" w:sz="0" w:space="0" w:color="auto"/>
        <w:left w:val="none" w:sz="0" w:space="0" w:color="auto"/>
        <w:bottom w:val="none" w:sz="0" w:space="0" w:color="auto"/>
        <w:right w:val="none" w:sz="0" w:space="0" w:color="auto"/>
      </w:divBdr>
    </w:div>
    <w:div w:id="1752316417">
      <w:bodyDiv w:val="1"/>
      <w:marLeft w:val="0"/>
      <w:marRight w:val="0"/>
      <w:marTop w:val="0"/>
      <w:marBottom w:val="0"/>
      <w:divBdr>
        <w:top w:val="none" w:sz="0" w:space="0" w:color="auto"/>
        <w:left w:val="none" w:sz="0" w:space="0" w:color="auto"/>
        <w:bottom w:val="none" w:sz="0" w:space="0" w:color="auto"/>
        <w:right w:val="none" w:sz="0" w:space="0" w:color="auto"/>
      </w:divBdr>
    </w:div>
    <w:div w:id="1937402668">
      <w:bodyDiv w:val="1"/>
      <w:marLeft w:val="0"/>
      <w:marRight w:val="0"/>
      <w:marTop w:val="0"/>
      <w:marBottom w:val="0"/>
      <w:divBdr>
        <w:top w:val="none" w:sz="0" w:space="0" w:color="auto"/>
        <w:left w:val="none" w:sz="0" w:space="0" w:color="auto"/>
        <w:bottom w:val="none" w:sz="0" w:space="0" w:color="auto"/>
        <w:right w:val="none" w:sz="0" w:space="0" w:color="auto"/>
      </w:divBdr>
    </w:div>
    <w:div w:id="1956981742">
      <w:bodyDiv w:val="1"/>
      <w:marLeft w:val="0"/>
      <w:marRight w:val="0"/>
      <w:marTop w:val="0"/>
      <w:marBottom w:val="0"/>
      <w:divBdr>
        <w:top w:val="none" w:sz="0" w:space="0" w:color="auto"/>
        <w:left w:val="none" w:sz="0" w:space="0" w:color="auto"/>
        <w:bottom w:val="none" w:sz="0" w:space="0" w:color="auto"/>
        <w:right w:val="none" w:sz="0" w:space="0" w:color="auto"/>
      </w:divBdr>
    </w:div>
    <w:div w:id="195798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package" Target="embeddings/Hoja_de_c_lculo_de_Microsoft_Excel2.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package" Target="embeddings/Documento_de_Microsoft_Word1.doc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3D6A7-6444-4FDF-ACB0-1F0938176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5121</Words>
  <Characters>28170</Characters>
  <Application>Microsoft Office Word</Application>
  <DocSecurity>0</DocSecurity>
  <Lines>234</Lines>
  <Paragraphs>66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Facundo DiNatale</dc:creator>
  <cp:keywords/>
  <dc:description/>
  <cp:lastModifiedBy>Damian Nardacchione</cp:lastModifiedBy>
  <cp:revision>2</cp:revision>
  <cp:lastPrinted>2022-04-18T15:19:00Z</cp:lastPrinted>
  <dcterms:created xsi:type="dcterms:W3CDTF">2022-06-30T19:48:00Z</dcterms:created>
  <dcterms:modified xsi:type="dcterms:W3CDTF">2022-06-30T19:48:00Z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275882</vt:lpwstr>
  </property>
  <property fmtid="{D5CDD505-2E9C-101B-9397-08002B2CF9AE}" pid="3" name="NXPowerLiteSettings">
    <vt:lpwstr>C7000400038000</vt:lpwstr>
  </property>
  <property fmtid="{D5CDD505-2E9C-101B-9397-08002B2CF9AE}" pid="4" name="NXPowerLiteVersion">
    <vt:lpwstr>S9.1.4</vt:lpwstr>
  </property>
</Properties>
</file>